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6CAA" w:rsidRDefault="00586CAA" w:rsidP="00586CAA">
      <w:pPr>
        <w:widowControl w:val="0"/>
        <w:jc w:val="center"/>
        <w:rPr>
          <w:b/>
          <w:sz w:val="20"/>
          <w:szCs w:val="20"/>
        </w:rPr>
      </w:pPr>
      <w:r>
        <w:rPr>
          <w:b/>
          <w:sz w:val="20"/>
          <w:szCs w:val="20"/>
        </w:rPr>
        <w:t>T.C.</w:t>
      </w:r>
    </w:p>
    <w:p w:rsidR="00586CAA" w:rsidRDefault="00586CAA" w:rsidP="00586CAA">
      <w:pPr>
        <w:jc w:val="center"/>
        <w:rPr>
          <w:b/>
          <w:sz w:val="20"/>
          <w:szCs w:val="20"/>
        </w:rPr>
      </w:pPr>
      <w:r>
        <w:rPr>
          <w:b/>
          <w:sz w:val="20"/>
          <w:szCs w:val="20"/>
        </w:rPr>
        <w:t>TOROS ÜNİVERSİTESİ REKTÖRLÜĞÜ</w:t>
      </w:r>
    </w:p>
    <w:p w:rsidR="00586CAA" w:rsidRDefault="00586CAA" w:rsidP="00586CAA">
      <w:pPr>
        <w:jc w:val="center"/>
        <w:rPr>
          <w:b/>
          <w:sz w:val="20"/>
          <w:szCs w:val="20"/>
        </w:rPr>
      </w:pPr>
      <w:r>
        <w:rPr>
          <w:b/>
          <w:sz w:val="20"/>
          <w:szCs w:val="20"/>
        </w:rPr>
        <w:t>SOSYAL BİLİMLER ENSTİTÜSÜ MÜDÜRLÜĞÜ</w:t>
      </w:r>
    </w:p>
    <w:p w:rsidR="00586CAA" w:rsidRDefault="00586CAA" w:rsidP="00586CAA">
      <w:pPr>
        <w:jc w:val="center"/>
        <w:rPr>
          <w:sz w:val="20"/>
          <w:szCs w:val="20"/>
        </w:rPr>
      </w:pPr>
    </w:p>
    <w:p w:rsidR="00586CAA" w:rsidRDefault="00586CAA" w:rsidP="00586CAA">
      <w:pPr>
        <w:jc w:val="center"/>
        <w:rPr>
          <w:sz w:val="20"/>
          <w:szCs w:val="20"/>
        </w:rPr>
      </w:pPr>
      <w:r>
        <w:rPr>
          <w:sz w:val="20"/>
          <w:szCs w:val="20"/>
        </w:rPr>
        <w:t>Toros Üniversitesi Sosyal Bilimler Enstitüsüne 201</w:t>
      </w:r>
      <w:r w:rsidR="00166F54">
        <w:rPr>
          <w:sz w:val="20"/>
          <w:szCs w:val="20"/>
        </w:rPr>
        <w:t>7</w:t>
      </w:r>
      <w:r>
        <w:rPr>
          <w:sz w:val="20"/>
          <w:szCs w:val="20"/>
        </w:rPr>
        <w:t>-201</w:t>
      </w:r>
      <w:r w:rsidR="00166F54">
        <w:rPr>
          <w:sz w:val="20"/>
          <w:szCs w:val="20"/>
        </w:rPr>
        <w:t>8</w:t>
      </w:r>
      <w:r>
        <w:rPr>
          <w:sz w:val="20"/>
          <w:szCs w:val="20"/>
        </w:rPr>
        <w:t xml:space="preserve"> Eğitim-Öğretim Yılı </w:t>
      </w:r>
      <w:r w:rsidR="00125BF6">
        <w:rPr>
          <w:sz w:val="20"/>
          <w:szCs w:val="20"/>
        </w:rPr>
        <w:t>Bahar</w:t>
      </w:r>
      <w:r>
        <w:rPr>
          <w:sz w:val="20"/>
          <w:szCs w:val="20"/>
        </w:rPr>
        <w:t xml:space="preserve"> Yarıyılında aşağıda</w:t>
      </w:r>
    </w:p>
    <w:p w:rsidR="00586CAA" w:rsidRDefault="00586CAA" w:rsidP="00586CAA">
      <w:pPr>
        <w:jc w:val="center"/>
        <w:rPr>
          <w:sz w:val="20"/>
          <w:szCs w:val="20"/>
        </w:rPr>
      </w:pPr>
      <w:proofErr w:type="gramStart"/>
      <w:r>
        <w:rPr>
          <w:sz w:val="20"/>
          <w:szCs w:val="20"/>
        </w:rPr>
        <w:t>belirtilen</w:t>
      </w:r>
      <w:proofErr w:type="gramEnd"/>
      <w:r>
        <w:rPr>
          <w:sz w:val="20"/>
          <w:szCs w:val="20"/>
        </w:rPr>
        <w:t xml:space="preserve"> Ana Bilim Dallarına yüksek lisans, doktora ve yatay geçiş yoluyla öğrenci alınacaktır.</w:t>
      </w:r>
    </w:p>
    <w:p w:rsidR="00CF778B" w:rsidRDefault="00586CAA" w:rsidP="008D5FE2">
      <w:pPr>
        <w:jc w:val="both"/>
        <w:rPr>
          <w:b/>
          <w:i/>
          <w:color w:val="FF0000"/>
          <w:sz w:val="22"/>
          <w:szCs w:val="22"/>
          <w:highlight w:val="lightGray"/>
          <w:shd w:val="clear" w:color="auto" w:fill="FFFFFF"/>
        </w:rPr>
      </w:pPr>
      <w:r>
        <w:rPr>
          <w:noProof/>
          <w:lang w:eastAsia="tr-TR"/>
        </w:rPr>
        <mc:AlternateContent>
          <mc:Choice Requires="wps">
            <w:drawing>
              <wp:anchor distT="0" distB="0" distL="114300" distR="114300" simplePos="0" relativeHeight="251659264" behindDoc="0" locked="0" layoutInCell="1" allowOverlap="1" wp14:anchorId="69065B5A" wp14:editId="33EB7E90">
                <wp:simplePos x="0" y="0"/>
                <wp:positionH relativeFrom="margin">
                  <wp:posOffset>-356870</wp:posOffset>
                </wp:positionH>
                <wp:positionV relativeFrom="page">
                  <wp:posOffset>1943100</wp:posOffset>
                </wp:positionV>
                <wp:extent cx="5991225" cy="5286375"/>
                <wp:effectExtent l="0" t="0" r="0" b="0"/>
                <wp:wrapSquare wrapText="bothSides"/>
                <wp:docPr id="1" name="Çerçeve1"/>
                <wp:cNvGraphicFramePr/>
                <a:graphic xmlns:a="http://schemas.openxmlformats.org/drawingml/2006/main">
                  <a:graphicData uri="http://schemas.microsoft.com/office/word/2010/wordprocessingShape">
                    <wps:wsp>
                      <wps:cNvSpPr txBox="1"/>
                      <wps:spPr>
                        <a:xfrm>
                          <a:off x="0" y="0"/>
                          <a:ext cx="5991225" cy="5286375"/>
                        </a:xfrm>
                        <a:prstGeom prst="rect">
                          <a:avLst/>
                        </a:prstGeom>
                      </wps:spPr>
                      <wps:txbx>
                        <w:txbxContent>
                          <w:tbl>
                            <w:tblPr>
                              <w:tblStyle w:val="TabloKlavuzu1"/>
                              <w:tblW w:w="5001" w:type="pct"/>
                              <w:tblCellMar>
                                <w:left w:w="103" w:type="dxa"/>
                              </w:tblCellMar>
                              <w:tblLook w:val="04A0" w:firstRow="1" w:lastRow="0" w:firstColumn="1" w:lastColumn="0" w:noHBand="0" w:noVBand="1"/>
                            </w:tblPr>
                            <w:tblGrid>
                              <w:gridCol w:w="1372"/>
                              <w:gridCol w:w="1884"/>
                              <w:gridCol w:w="529"/>
                              <w:gridCol w:w="509"/>
                              <w:gridCol w:w="508"/>
                              <w:gridCol w:w="452"/>
                              <w:gridCol w:w="916"/>
                              <w:gridCol w:w="1120"/>
                              <w:gridCol w:w="2137"/>
                            </w:tblGrid>
                            <w:tr w:rsidR="00586CAA" w:rsidTr="00A07517">
                              <w:tc>
                                <w:tcPr>
                                  <w:tcW w:w="1388" w:type="dxa"/>
                                  <w:vMerge w:val="restart"/>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b/>
                                      <w:sz w:val="20"/>
                                      <w:szCs w:val="20"/>
                                    </w:rPr>
                                    <w:t>Anabilim Dalı</w:t>
                                  </w:r>
                                </w:p>
                              </w:tc>
                              <w:tc>
                                <w:tcPr>
                                  <w:tcW w:w="1950" w:type="dxa"/>
                                  <w:vMerge w:val="restart"/>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b/>
                                      <w:sz w:val="20"/>
                                      <w:szCs w:val="20"/>
                                    </w:rPr>
                                    <w:t>Lisansüstü Program Adı</w:t>
                                  </w:r>
                                </w:p>
                              </w:tc>
                              <w:tc>
                                <w:tcPr>
                                  <w:tcW w:w="2026" w:type="dxa"/>
                                  <w:gridSpan w:val="4"/>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b/>
                                      <w:sz w:val="20"/>
                                      <w:szCs w:val="20"/>
                                    </w:rPr>
                                    <w:t>Kontenjanlar</w:t>
                                  </w:r>
                                </w:p>
                              </w:tc>
                              <w:tc>
                                <w:tcPr>
                                  <w:tcW w:w="946"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586CAA" w:rsidRDefault="00586CAA">
                                  <w:pPr>
                                    <w:ind w:left="113" w:right="113"/>
                                    <w:jc w:val="center"/>
                                  </w:pPr>
                                  <w:r>
                                    <w:rPr>
                                      <w:b/>
                                      <w:sz w:val="20"/>
                                      <w:szCs w:val="20"/>
                                    </w:rPr>
                                    <w:t>ALES Puan Türü</w:t>
                                  </w:r>
                                </w:p>
                              </w:tc>
                              <w:tc>
                                <w:tcPr>
                                  <w:tcW w:w="1125" w:type="dxa"/>
                                  <w:vMerge w:val="restart"/>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b/>
                                      <w:sz w:val="20"/>
                                      <w:szCs w:val="20"/>
                                    </w:rPr>
                                    <w:t>Başvuru için Diploma Koşulları</w:t>
                                  </w:r>
                                </w:p>
                                <w:p w:rsidR="00586CAA" w:rsidRDefault="00586CAA">
                                  <w:pPr>
                                    <w:jc w:val="center"/>
                                  </w:pPr>
                                  <w:r>
                                    <w:rPr>
                                      <w:i/>
                                      <w:sz w:val="16"/>
                                      <w:szCs w:val="16"/>
                                    </w:rPr>
                                    <w:t>(Aşağıdaki verilen açıklamalara bakınız)</w:t>
                                  </w:r>
                                </w:p>
                              </w:tc>
                              <w:tc>
                                <w:tcPr>
                                  <w:tcW w:w="2228" w:type="dxa"/>
                                  <w:tcBorders>
                                    <w:top w:val="single" w:sz="4" w:space="0" w:color="auto"/>
                                    <w:left w:val="single" w:sz="4" w:space="0" w:color="auto"/>
                                    <w:bottom w:val="nil"/>
                                    <w:right w:val="single" w:sz="4" w:space="0" w:color="auto"/>
                                  </w:tcBorders>
                                </w:tcPr>
                                <w:p w:rsidR="00586CAA" w:rsidRDefault="00586CAA">
                                  <w:pPr>
                                    <w:jc w:val="center"/>
                                    <w:rPr>
                                      <w:b/>
                                      <w:sz w:val="20"/>
                                      <w:szCs w:val="20"/>
                                    </w:rPr>
                                  </w:pPr>
                                </w:p>
                              </w:tc>
                            </w:tr>
                            <w:tr w:rsidR="00586CAA">
                              <w:trPr>
                                <w:cantSplit/>
                                <w:trHeight w:hRule="exact" w:val="23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6CAA" w:rsidRDefault="00586CAA">
                                  <w:pPr>
                                    <w:suppressAutoHyphens w:val="0"/>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6CAA" w:rsidRDefault="00586CAA">
                                  <w:pPr>
                                    <w:suppressAutoHyphens w:val="0"/>
                                  </w:pPr>
                                </w:p>
                              </w:tc>
                              <w:tc>
                                <w:tcPr>
                                  <w:tcW w:w="539" w:type="dxa"/>
                                  <w:tcBorders>
                                    <w:top w:val="single" w:sz="4" w:space="0" w:color="auto"/>
                                    <w:left w:val="single" w:sz="4" w:space="0" w:color="auto"/>
                                    <w:bottom w:val="single" w:sz="4" w:space="0" w:color="auto"/>
                                    <w:right w:val="single" w:sz="4" w:space="0" w:color="auto"/>
                                  </w:tcBorders>
                                  <w:textDirection w:val="btLr"/>
                                  <w:vAlign w:val="center"/>
                                  <w:hideMark/>
                                </w:tcPr>
                                <w:p w:rsidR="00586CAA" w:rsidRDefault="00586CAA">
                                  <w:pPr>
                                    <w:ind w:left="113" w:right="113"/>
                                    <w:jc w:val="center"/>
                                  </w:pPr>
                                  <w:r>
                                    <w:rPr>
                                      <w:b/>
                                      <w:sz w:val="18"/>
                                      <w:szCs w:val="18"/>
                                    </w:rPr>
                                    <w:t>T.C. Vatandaşı</w:t>
                                  </w:r>
                                </w:p>
                              </w:tc>
                              <w:tc>
                                <w:tcPr>
                                  <w:tcW w:w="517" w:type="dxa"/>
                                  <w:tcBorders>
                                    <w:top w:val="single" w:sz="4" w:space="0" w:color="auto"/>
                                    <w:left w:val="single" w:sz="4" w:space="0" w:color="auto"/>
                                    <w:bottom w:val="single" w:sz="4" w:space="0" w:color="auto"/>
                                    <w:right w:val="single" w:sz="4" w:space="0" w:color="auto"/>
                                  </w:tcBorders>
                                  <w:textDirection w:val="btLr"/>
                                  <w:vAlign w:val="center"/>
                                  <w:hideMark/>
                                </w:tcPr>
                                <w:p w:rsidR="00586CAA" w:rsidRDefault="00586CAA">
                                  <w:pPr>
                                    <w:ind w:left="113" w:right="113"/>
                                    <w:jc w:val="center"/>
                                  </w:pPr>
                                  <w:r>
                                    <w:rPr>
                                      <w:b/>
                                      <w:sz w:val="18"/>
                                      <w:szCs w:val="18"/>
                                    </w:rPr>
                                    <w:t>Yabancı Uyruklu</w:t>
                                  </w:r>
                                </w:p>
                              </w:tc>
                              <w:tc>
                                <w:tcPr>
                                  <w:tcW w:w="516" w:type="dxa"/>
                                  <w:tcBorders>
                                    <w:top w:val="single" w:sz="4" w:space="0" w:color="auto"/>
                                    <w:left w:val="single" w:sz="4" w:space="0" w:color="auto"/>
                                    <w:bottom w:val="single" w:sz="4" w:space="0" w:color="auto"/>
                                    <w:right w:val="single" w:sz="4" w:space="0" w:color="auto"/>
                                  </w:tcBorders>
                                  <w:textDirection w:val="btLr"/>
                                  <w:vAlign w:val="center"/>
                                  <w:hideMark/>
                                </w:tcPr>
                                <w:p w:rsidR="00586CAA" w:rsidRDefault="00586CAA">
                                  <w:pPr>
                                    <w:ind w:left="113" w:right="113"/>
                                    <w:jc w:val="center"/>
                                  </w:pPr>
                                  <w:r>
                                    <w:rPr>
                                      <w:b/>
                                      <w:sz w:val="18"/>
                                      <w:szCs w:val="18"/>
                                    </w:rPr>
                                    <w:t>KKTC Vatandaşı</w:t>
                                  </w:r>
                                </w:p>
                              </w:tc>
                              <w:tc>
                                <w:tcPr>
                                  <w:tcW w:w="454" w:type="dxa"/>
                                  <w:tcBorders>
                                    <w:top w:val="single" w:sz="4" w:space="0" w:color="auto"/>
                                    <w:left w:val="single" w:sz="4" w:space="0" w:color="auto"/>
                                    <w:bottom w:val="single" w:sz="4" w:space="0" w:color="auto"/>
                                    <w:right w:val="single" w:sz="4" w:space="0" w:color="auto"/>
                                  </w:tcBorders>
                                  <w:textDirection w:val="btLr"/>
                                  <w:vAlign w:val="center"/>
                                  <w:hideMark/>
                                </w:tcPr>
                                <w:p w:rsidR="00586CAA" w:rsidRDefault="00586CAA">
                                  <w:pPr>
                                    <w:ind w:left="113" w:right="113"/>
                                    <w:jc w:val="center"/>
                                  </w:pPr>
                                  <w:r>
                                    <w:rPr>
                                      <w:b/>
                                      <w:sz w:val="18"/>
                                      <w:szCs w:val="18"/>
                                    </w:rPr>
                                    <w:t>Yatay Geçiş</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6CAA" w:rsidRDefault="00586CAA">
                                  <w:pPr>
                                    <w:suppressAutoHyphens w:val="0"/>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6CAA" w:rsidRDefault="00586CAA">
                                  <w:pPr>
                                    <w:suppressAutoHyphens w:val="0"/>
                                  </w:pPr>
                                </w:p>
                              </w:tc>
                              <w:tc>
                                <w:tcPr>
                                  <w:tcW w:w="2228" w:type="dxa"/>
                                  <w:tcBorders>
                                    <w:top w:val="nil"/>
                                    <w:left w:val="single" w:sz="4" w:space="0" w:color="auto"/>
                                    <w:bottom w:val="single" w:sz="4" w:space="0" w:color="auto"/>
                                    <w:right w:val="single" w:sz="4" w:space="0" w:color="auto"/>
                                  </w:tcBorders>
                                  <w:hideMark/>
                                </w:tcPr>
                                <w:p w:rsidR="001842D6" w:rsidRDefault="001842D6" w:rsidP="001842D6">
                                  <w:pPr>
                                    <w:jc w:val="center"/>
                                  </w:pPr>
                                  <w:r>
                                    <w:rPr>
                                      <w:b/>
                                      <w:sz w:val="20"/>
                                      <w:szCs w:val="20"/>
                                    </w:rPr>
                                    <w:t>Ücret</w:t>
                                  </w:r>
                                </w:p>
                                <w:p w:rsidR="001842D6" w:rsidRDefault="001842D6" w:rsidP="001842D6">
                                  <w:pPr>
                                    <w:jc w:val="center"/>
                                  </w:pPr>
                                  <w:r>
                                    <w:rPr>
                                      <w:color w:val="333333"/>
                                      <w:sz w:val="20"/>
                                      <w:szCs w:val="20"/>
                                      <w:shd w:val="clear" w:color="auto" w:fill="FFFFFF"/>
                                    </w:rPr>
                                    <w:t xml:space="preserve">(Ücretlere KDV </w:t>
                                  </w:r>
                                  <w:proofErr w:type="gramStart"/>
                                  <w:r>
                                    <w:rPr>
                                      <w:color w:val="333333"/>
                                      <w:sz w:val="20"/>
                                      <w:szCs w:val="20"/>
                                      <w:shd w:val="clear" w:color="auto" w:fill="FFFFFF"/>
                                    </w:rPr>
                                    <w:t>dahildir</w:t>
                                  </w:r>
                                  <w:proofErr w:type="gramEnd"/>
                                  <w:r>
                                    <w:rPr>
                                      <w:color w:val="333333"/>
                                      <w:sz w:val="20"/>
                                      <w:szCs w:val="20"/>
                                      <w:shd w:val="clear" w:color="auto" w:fill="FFFFFF"/>
                                    </w:rPr>
                                    <w:t>.)</w:t>
                                  </w:r>
                                </w:p>
                                <w:p w:rsidR="001842D6" w:rsidRPr="0043197E" w:rsidRDefault="001842D6" w:rsidP="001842D6">
                                  <w:pPr>
                                    <w:jc w:val="center"/>
                                    <w:rPr>
                                      <w:color w:val="FF0000"/>
                                    </w:rPr>
                                  </w:pPr>
                                  <w:r w:rsidRPr="0043197E">
                                    <w:rPr>
                                      <w:b/>
                                      <w:color w:val="FF0000"/>
                                      <w:sz w:val="20"/>
                                      <w:szCs w:val="20"/>
                                    </w:rPr>
                                    <w:t>Ücretler, Burs ve İndirimlere İlişkin Detaylı Bilgi Sayfa Sonunda Verilmiştir.</w:t>
                                  </w:r>
                                </w:p>
                                <w:p w:rsidR="00586CAA" w:rsidRDefault="00586CAA">
                                  <w:pPr>
                                    <w:jc w:val="center"/>
                                  </w:pPr>
                                </w:p>
                              </w:tc>
                            </w:tr>
                            <w:tr w:rsidR="00586CAA" w:rsidTr="00125BF6">
                              <w:trPr>
                                <w:trHeight w:val="288"/>
                              </w:trPr>
                              <w:tc>
                                <w:tcPr>
                                  <w:tcW w:w="1388" w:type="dxa"/>
                                  <w:tcBorders>
                                    <w:top w:val="single" w:sz="4" w:space="0" w:color="auto"/>
                                    <w:left w:val="single" w:sz="4" w:space="0" w:color="auto"/>
                                    <w:bottom w:val="single" w:sz="4" w:space="0" w:color="auto"/>
                                    <w:right w:val="single" w:sz="4" w:space="0" w:color="auto"/>
                                  </w:tcBorders>
                                  <w:hideMark/>
                                </w:tcPr>
                                <w:p w:rsidR="00586CAA" w:rsidRDefault="00586CAA">
                                  <w:r>
                                    <w:rPr>
                                      <w:spacing w:val="2"/>
                                      <w:sz w:val="20"/>
                                      <w:szCs w:val="20"/>
                                    </w:rPr>
                                    <w:t>İşletme Ana Bilim Dalı</w:t>
                                  </w:r>
                                </w:p>
                              </w:tc>
                              <w:tc>
                                <w:tcPr>
                                  <w:tcW w:w="1950"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spacing w:val="2"/>
                                      <w:sz w:val="20"/>
                                      <w:szCs w:val="20"/>
                                    </w:rPr>
                                    <w:t>İşletme Tezli Yüksek Lisans Programı</w:t>
                                  </w:r>
                                </w:p>
                              </w:tc>
                              <w:tc>
                                <w:tcPr>
                                  <w:tcW w:w="539" w:type="dxa"/>
                                  <w:tcBorders>
                                    <w:top w:val="single" w:sz="4" w:space="0" w:color="auto"/>
                                    <w:left w:val="single" w:sz="4" w:space="0" w:color="auto"/>
                                    <w:bottom w:val="single" w:sz="4" w:space="0" w:color="auto"/>
                                    <w:right w:val="single" w:sz="4" w:space="0" w:color="auto"/>
                                  </w:tcBorders>
                                  <w:vAlign w:val="center"/>
                                </w:tcPr>
                                <w:p w:rsidR="00586CAA" w:rsidRPr="001A7B1D" w:rsidRDefault="001F3614">
                                  <w:pPr>
                                    <w:jc w:val="center"/>
                                    <w:rPr>
                                      <w:sz w:val="22"/>
                                      <w:szCs w:val="22"/>
                                    </w:rPr>
                                  </w:pPr>
                                  <w:r w:rsidRPr="001A7B1D">
                                    <w:rPr>
                                      <w:sz w:val="22"/>
                                      <w:szCs w:val="22"/>
                                    </w:rPr>
                                    <w:t>30</w:t>
                                  </w:r>
                                </w:p>
                              </w:tc>
                              <w:tc>
                                <w:tcPr>
                                  <w:tcW w:w="517" w:type="dxa"/>
                                  <w:tcBorders>
                                    <w:top w:val="single" w:sz="4" w:space="0" w:color="auto"/>
                                    <w:left w:val="single" w:sz="4" w:space="0" w:color="auto"/>
                                    <w:bottom w:val="single" w:sz="4" w:space="0" w:color="auto"/>
                                    <w:right w:val="single" w:sz="4" w:space="0" w:color="auto"/>
                                  </w:tcBorders>
                                  <w:vAlign w:val="center"/>
                                </w:tcPr>
                                <w:p w:rsidR="00586CAA" w:rsidRPr="001A7B1D" w:rsidRDefault="001F3614">
                                  <w:pPr>
                                    <w:jc w:val="center"/>
                                    <w:rPr>
                                      <w:sz w:val="22"/>
                                      <w:szCs w:val="22"/>
                                    </w:rPr>
                                  </w:pPr>
                                  <w:r w:rsidRPr="001A7B1D">
                                    <w:rPr>
                                      <w:sz w:val="22"/>
                                      <w:szCs w:val="22"/>
                                    </w:rPr>
                                    <w:t>5</w:t>
                                  </w:r>
                                </w:p>
                              </w:tc>
                              <w:tc>
                                <w:tcPr>
                                  <w:tcW w:w="516" w:type="dxa"/>
                                  <w:tcBorders>
                                    <w:top w:val="single" w:sz="4" w:space="0" w:color="auto"/>
                                    <w:left w:val="single" w:sz="4" w:space="0" w:color="auto"/>
                                    <w:bottom w:val="single" w:sz="4" w:space="0" w:color="auto"/>
                                    <w:right w:val="single" w:sz="4" w:space="0" w:color="auto"/>
                                  </w:tcBorders>
                                  <w:vAlign w:val="center"/>
                                </w:tcPr>
                                <w:p w:rsidR="00586CAA" w:rsidRPr="001A7B1D" w:rsidRDefault="001F3614">
                                  <w:pPr>
                                    <w:jc w:val="center"/>
                                    <w:rPr>
                                      <w:sz w:val="22"/>
                                      <w:szCs w:val="22"/>
                                    </w:rPr>
                                  </w:pPr>
                                  <w:r w:rsidRPr="001A7B1D">
                                    <w:rPr>
                                      <w:sz w:val="22"/>
                                      <w:szCs w:val="22"/>
                                    </w:rPr>
                                    <w:t>10</w:t>
                                  </w:r>
                                </w:p>
                              </w:tc>
                              <w:tc>
                                <w:tcPr>
                                  <w:tcW w:w="454" w:type="dxa"/>
                                  <w:tcBorders>
                                    <w:top w:val="single" w:sz="4" w:space="0" w:color="auto"/>
                                    <w:left w:val="single" w:sz="4" w:space="0" w:color="auto"/>
                                    <w:bottom w:val="single" w:sz="4" w:space="0" w:color="auto"/>
                                    <w:right w:val="single" w:sz="4" w:space="0" w:color="auto"/>
                                  </w:tcBorders>
                                  <w:vAlign w:val="center"/>
                                </w:tcPr>
                                <w:p w:rsidR="00586CAA" w:rsidRPr="001A7B1D" w:rsidRDefault="001F3614" w:rsidP="001F3614">
                                  <w:pPr>
                                    <w:rPr>
                                      <w:sz w:val="22"/>
                                      <w:szCs w:val="22"/>
                                    </w:rPr>
                                  </w:pPr>
                                  <w:r w:rsidRPr="001A7B1D">
                                    <w:rPr>
                                      <w:sz w:val="22"/>
                                      <w:szCs w:val="22"/>
                                    </w:rPr>
                                    <w:t>20</w:t>
                                  </w:r>
                                </w:p>
                              </w:tc>
                              <w:tc>
                                <w:tcPr>
                                  <w:tcW w:w="946" w:type="dxa"/>
                                  <w:tcBorders>
                                    <w:top w:val="single" w:sz="4" w:space="0" w:color="auto"/>
                                    <w:left w:val="single" w:sz="4" w:space="0" w:color="auto"/>
                                    <w:bottom w:val="single" w:sz="4" w:space="0" w:color="auto"/>
                                    <w:right w:val="single" w:sz="4" w:space="0" w:color="auto"/>
                                  </w:tcBorders>
                                  <w:vAlign w:val="center"/>
                                  <w:hideMark/>
                                </w:tcPr>
                                <w:p w:rsidR="00586CAA" w:rsidRPr="001A7B1D" w:rsidRDefault="00586CAA" w:rsidP="00A07517">
                                  <w:pPr>
                                    <w:jc w:val="center"/>
                                  </w:pPr>
                                  <w:r w:rsidRPr="001A7B1D">
                                    <w:rPr>
                                      <w:color w:val="000000" w:themeColor="text1"/>
                                      <w:sz w:val="20"/>
                                      <w:szCs w:val="20"/>
                                    </w:rPr>
                                    <w:t>(EA)</w:t>
                                  </w:r>
                                </w:p>
                              </w:tc>
                              <w:tc>
                                <w:tcPr>
                                  <w:tcW w:w="1125" w:type="dxa"/>
                                  <w:tcBorders>
                                    <w:top w:val="single" w:sz="4" w:space="0" w:color="auto"/>
                                    <w:left w:val="single" w:sz="4" w:space="0" w:color="auto"/>
                                    <w:bottom w:val="single" w:sz="4" w:space="0" w:color="auto"/>
                                    <w:right w:val="single" w:sz="4" w:space="0" w:color="auto"/>
                                  </w:tcBorders>
                                  <w:vAlign w:val="center"/>
                                </w:tcPr>
                                <w:p w:rsidR="00586CAA" w:rsidRPr="001A7B1D" w:rsidRDefault="00586CAA">
                                  <w:pPr>
                                    <w:jc w:val="center"/>
                                  </w:pPr>
                                  <w:r w:rsidRPr="001A7B1D">
                                    <w:rPr>
                                      <w:sz w:val="20"/>
                                      <w:szCs w:val="20"/>
                                    </w:rPr>
                                    <w:t>(1)</w:t>
                                  </w:r>
                                </w:p>
                                <w:p w:rsidR="00586CAA" w:rsidRPr="001A7B1D" w:rsidRDefault="00586CAA">
                                  <w:pPr>
                                    <w:jc w:val="center"/>
                                    <w:rPr>
                                      <w:sz w:val="20"/>
                                      <w:szCs w:val="20"/>
                                    </w:rPr>
                                  </w:pPr>
                                </w:p>
                              </w:tc>
                              <w:tc>
                                <w:tcPr>
                                  <w:tcW w:w="2228" w:type="dxa"/>
                                  <w:tcBorders>
                                    <w:top w:val="single" w:sz="4" w:space="0" w:color="auto"/>
                                    <w:left w:val="single" w:sz="4" w:space="0" w:color="auto"/>
                                    <w:bottom w:val="single" w:sz="4" w:space="0" w:color="auto"/>
                                    <w:right w:val="single" w:sz="4" w:space="0" w:color="auto"/>
                                  </w:tcBorders>
                                  <w:hideMark/>
                                </w:tcPr>
                                <w:p w:rsidR="00D54D1F" w:rsidRPr="00B249F9" w:rsidRDefault="00D54D1F" w:rsidP="00D54D1F">
                                  <w:pPr>
                                    <w:jc w:val="center"/>
                                    <w:rPr>
                                      <w:b/>
                                      <w:sz w:val="20"/>
                                      <w:szCs w:val="20"/>
                                    </w:rPr>
                                  </w:pPr>
                                  <w:r w:rsidRPr="00B249F9">
                                    <w:rPr>
                                      <w:b/>
                                      <w:bCs/>
                                      <w:sz w:val="20"/>
                                      <w:szCs w:val="20"/>
                                      <w:shd w:val="clear" w:color="auto" w:fill="FFFFFF"/>
                                    </w:rPr>
                                    <w:t xml:space="preserve">12.096,00 </w:t>
                                  </w:r>
                                  <w:r w:rsidRPr="00B249F9">
                                    <w:rPr>
                                      <w:b/>
                                      <w:sz w:val="20"/>
                                      <w:szCs w:val="20"/>
                                    </w:rPr>
                                    <w:t xml:space="preserve">TL. </w:t>
                                  </w:r>
                                </w:p>
                                <w:p w:rsidR="00586CAA" w:rsidRDefault="00586CAA" w:rsidP="00D54D1F">
                                  <w:pPr>
                                    <w:jc w:val="center"/>
                                  </w:pPr>
                                </w:p>
                              </w:tc>
                            </w:tr>
                            <w:tr w:rsidR="00586CAA" w:rsidTr="00125BF6">
                              <w:trPr>
                                <w:trHeight w:val="288"/>
                              </w:trPr>
                              <w:tc>
                                <w:tcPr>
                                  <w:tcW w:w="1388" w:type="dxa"/>
                                  <w:tcBorders>
                                    <w:top w:val="single" w:sz="4" w:space="0" w:color="auto"/>
                                    <w:left w:val="single" w:sz="4" w:space="0" w:color="auto"/>
                                    <w:bottom w:val="single" w:sz="4" w:space="0" w:color="auto"/>
                                    <w:right w:val="single" w:sz="4" w:space="0" w:color="auto"/>
                                  </w:tcBorders>
                                  <w:hideMark/>
                                </w:tcPr>
                                <w:p w:rsidR="00586CAA" w:rsidRDefault="00586CAA">
                                  <w:r>
                                    <w:rPr>
                                      <w:spacing w:val="2"/>
                                      <w:sz w:val="20"/>
                                      <w:szCs w:val="20"/>
                                    </w:rPr>
                                    <w:t>İşletme Ana Bilim Dalı</w:t>
                                  </w:r>
                                </w:p>
                              </w:tc>
                              <w:tc>
                                <w:tcPr>
                                  <w:tcW w:w="1950"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spacing w:val="2"/>
                                      <w:sz w:val="20"/>
                                      <w:szCs w:val="20"/>
                                    </w:rPr>
                                    <w:t>İşletme Tezsiz Yüksek Lisans Programı</w:t>
                                  </w:r>
                                </w:p>
                              </w:tc>
                              <w:tc>
                                <w:tcPr>
                                  <w:tcW w:w="539" w:type="dxa"/>
                                  <w:tcBorders>
                                    <w:top w:val="single" w:sz="4" w:space="0" w:color="auto"/>
                                    <w:left w:val="single" w:sz="4" w:space="0" w:color="auto"/>
                                    <w:bottom w:val="single" w:sz="4" w:space="0" w:color="auto"/>
                                    <w:right w:val="single" w:sz="4" w:space="0" w:color="auto"/>
                                  </w:tcBorders>
                                  <w:vAlign w:val="center"/>
                                </w:tcPr>
                                <w:p w:rsidR="00586CAA" w:rsidRPr="001A7B1D" w:rsidRDefault="001F3614">
                                  <w:pPr>
                                    <w:jc w:val="center"/>
                                    <w:rPr>
                                      <w:sz w:val="22"/>
                                      <w:szCs w:val="22"/>
                                    </w:rPr>
                                  </w:pPr>
                                  <w:r w:rsidRPr="001A7B1D">
                                    <w:rPr>
                                      <w:sz w:val="22"/>
                                      <w:szCs w:val="22"/>
                                    </w:rPr>
                                    <w:t>50</w:t>
                                  </w:r>
                                </w:p>
                              </w:tc>
                              <w:tc>
                                <w:tcPr>
                                  <w:tcW w:w="517" w:type="dxa"/>
                                  <w:tcBorders>
                                    <w:top w:val="single" w:sz="4" w:space="0" w:color="auto"/>
                                    <w:left w:val="single" w:sz="4" w:space="0" w:color="auto"/>
                                    <w:bottom w:val="single" w:sz="4" w:space="0" w:color="auto"/>
                                    <w:right w:val="single" w:sz="4" w:space="0" w:color="auto"/>
                                  </w:tcBorders>
                                  <w:vAlign w:val="center"/>
                                </w:tcPr>
                                <w:p w:rsidR="00586CAA" w:rsidRPr="001A7B1D" w:rsidRDefault="001F3614">
                                  <w:pPr>
                                    <w:jc w:val="center"/>
                                    <w:rPr>
                                      <w:sz w:val="22"/>
                                      <w:szCs w:val="22"/>
                                    </w:rPr>
                                  </w:pPr>
                                  <w:r w:rsidRPr="001A7B1D">
                                    <w:rPr>
                                      <w:sz w:val="22"/>
                                      <w:szCs w:val="22"/>
                                    </w:rPr>
                                    <w:t>10</w:t>
                                  </w:r>
                                </w:p>
                              </w:tc>
                              <w:tc>
                                <w:tcPr>
                                  <w:tcW w:w="516" w:type="dxa"/>
                                  <w:tcBorders>
                                    <w:top w:val="single" w:sz="4" w:space="0" w:color="auto"/>
                                    <w:left w:val="single" w:sz="4" w:space="0" w:color="auto"/>
                                    <w:bottom w:val="single" w:sz="4" w:space="0" w:color="auto"/>
                                    <w:right w:val="single" w:sz="4" w:space="0" w:color="auto"/>
                                  </w:tcBorders>
                                  <w:vAlign w:val="center"/>
                                </w:tcPr>
                                <w:p w:rsidR="00586CAA" w:rsidRPr="001A7B1D" w:rsidRDefault="001F3614">
                                  <w:pPr>
                                    <w:jc w:val="center"/>
                                    <w:rPr>
                                      <w:sz w:val="22"/>
                                      <w:szCs w:val="22"/>
                                    </w:rPr>
                                  </w:pPr>
                                  <w:r w:rsidRPr="001A7B1D">
                                    <w:rPr>
                                      <w:sz w:val="22"/>
                                      <w:szCs w:val="22"/>
                                    </w:rPr>
                                    <w:t>20</w:t>
                                  </w:r>
                                </w:p>
                              </w:tc>
                              <w:tc>
                                <w:tcPr>
                                  <w:tcW w:w="454" w:type="dxa"/>
                                  <w:tcBorders>
                                    <w:top w:val="single" w:sz="4" w:space="0" w:color="auto"/>
                                    <w:left w:val="single" w:sz="4" w:space="0" w:color="auto"/>
                                    <w:bottom w:val="single" w:sz="4" w:space="0" w:color="auto"/>
                                    <w:right w:val="single" w:sz="4" w:space="0" w:color="auto"/>
                                  </w:tcBorders>
                                  <w:vAlign w:val="center"/>
                                </w:tcPr>
                                <w:p w:rsidR="00586CAA" w:rsidRPr="001A7B1D" w:rsidRDefault="001F3614" w:rsidP="00525F7F">
                                  <w:pPr>
                                    <w:jc w:val="center"/>
                                    <w:rPr>
                                      <w:sz w:val="22"/>
                                      <w:szCs w:val="22"/>
                                    </w:rPr>
                                  </w:pPr>
                                  <w:r w:rsidRPr="001A7B1D">
                                    <w:rPr>
                                      <w:sz w:val="22"/>
                                      <w:szCs w:val="22"/>
                                    </w:rPr>
                                    <w:t>20</w:t>
                                  </w:r>
                                </w:p>
                              </w:tc>
                              <w:tc>
                                <w:tcPr>
                                  <w:tcW w:w="946" w:type="dxa"/>
                                  <w:tcBorders>
                                    <w:top w:val="single" w:sz="4" w:space="0" w:color="auto"/>
                                    <w:left w:val="single" w:sz="4" w:space="0" w:color="auto"/>
                                    <w:bottom w:val="single" w:sz="4" w:space="0" w:color="auto"/>
                                    <w:right w:val="single" w:sz="4" w:space="0" w:color="auto"/>
                                  </w:tcBorders>
                                  <w:vAlign w:val="center"/>
                                  <w:hideMark/>
                                </w:tcPr>
                                <w:p w:rsidR="00586CAA" w:rsidRPr="001A7B1D" w:rsidRDefault="00586CAA">
                                  <w:pPr>
                                    <w:jc w:val="center"/>
                                  </w:pPr>
                                  <w:r w:rsidRPr="001A7B1D">
                                    <w:rPr>
                                      <w:color w:val="000000" w:themeColor="text1"/>
                                      <w:sz w:val="20"/>
                                      <w:szCs w:val="20"/>
                                    </w:rPr>
                                    <w:t>-</w:t>
                                  </w:r>
                                </w:p>
                              </w:tc>
                              <w:tc>
                                <w:tcPr>
                                  <w:tcW w:w="1125" w:type="dxa"/>
                                  <w:tcBorders>
                                    <w:top w:val="single" w:sz="4" w:space="0" w:color="auto"/>
                                    <w:left w:val="single" w:sz="4" w:space="0" w:color="auto"/>
                                    <w:bottom w:val="single" w:sz="4" w:space="0" w:color="auto"/>
                                    <w:right w:val="single" w:sz="4" w:space="0" w:color="auto"/>
                                  </w:tcBorders>
                                  <w:vAlign w:val="center"/>
                                </w:tcPr>
                                <w:p w:rsidR="00586CAA" w:rsidRPr="001A7B1D" w:rsidRDefault="00586CAA">
                                  <w:pPr>
                                    <w:jc w:val="center"/>
                                  </w:pPr>
                                  <w:r w:rsidRPr="001A7B1D">
                                    <w:rPr>
                                      <w:sz w:val="20"/>
                                      <w:szCs w:val="20"/>
                                    </w:rPr>
                                    <w:t xml:space="preserve"> (2)</w:t>
                                  </w:r>
                                </w:p>
                                <w:p w:rsidR="00586CAA" w:rsidRPr="001A7B1D" w:rsidRDefault="00586CAA">
                                  <w:pPr>
                                    <w:jc w:val="center"/>
                                    <w:rPr>
                                      <w:sz w:val="20"/>
                                      <w:szCs w:val="20"/>
                                    </w:rPr>
                                  </w:pPr>
                                </w:p>
                              </w:tc>
                              <w:tc>
                                <w:tcPr>
                                  <w:tcW w:w="2228" w:type="dxa"/>
                                  <w:tcBorders>
                                    <w:top w:val="single" w:sz="4" w:space="0" w:color="auto"/>
                                    <w:left w:val="single" w:sz="4" w:space="0" w:color="auto"/>
                                    <w:bottom w:val="single" w:sz="4" w:space="0" w:color="auto"/>
                                    <w:right w:val="single" w:sz="4" w:space="0" w:color="auto"/>
                                  </w:tcBorders>
                                  <w:hideMark/>
                                </w:tcPr>
                                <w:p w:rsidR="00586CAA" w:rsidRPr="001B127E" w:rsidRDefault="00586CAA" w:rsidP="00FB57AA">
                                  <w:pPr>
                                    <w:jc w:val="center"/>
                                    <w:rPr>
                                      <w:b/>
                                    </w:rPr>
                                  </w:pPr>
                                  <w:r w:rsidRPr="001B127E">
                                    <w:rPr>
                                      <w:b/>
                                      <w:bCs/>
                                      <w:sz w:val="20"/>
                                      <w:szCs w:val="20"/>
                                      <w:shd w:val="clear" w:color="auto" w:fill="FFFFFF"/>
                                    </w:rPr>
                                    <w:t>9.</w:t>
                                  </w:r>
                                  <w:r w:rsidR="00FB57AA">
                                    <w:rPr>
                                      <w:b/>
                                      <w:bCs/>
                                      <w:sz w:val="20"/>
                                      <w:szCs w:val="20"/>
                                      <w:shd w:val="clear" w:color="auto" w:fill="FFFFFF"/>
                                    </w:rPr>
                                    <w:t>828</w:t>
                                  </w:r>
                                  <w:r w:rsidRPr="001B127E">
                                    <w:rPr>
                                      <w:b/>
                                      <w:bCs/>
                                      <w:sz w:val="20"/>
                                      <w:szCs w:val="20"/>
                                      <w:shd w:val="clear" w:color="auto" w:fill="FFFFFF"/>
                                    </w:rPr>
                                    <w:t xml:space="preserve">,00 </w:t>
                                  </w:r>
                                  <w:r w:rsidRPr="001B127E">
                                    <w:rPr>
                                      <w:b/>
                                      <w:sz w:val="20"/>
                                      <w:szCs w:val="20"/>
                                    </w:rPr>
                                    <w:t>TL.</w:t>
                                  </w:r>
                                </w:p>
                              </w:tc>
                            </w:tr>
                            <w:tr w:rsidR="00586CAA" w:rsidTr="00125BF6">
                              <w:trPr>
                                <w:trHeight w:val="288"/>
                              </w:trPr>
                              <w:tc>
                                <w:tcPr>
                                  <w:tcW w:w="1388" w:type="dxa"/>
                                  <w:tcBorders>
                                    <w:top w:val="single" w:sz="4" w:space="0" w:color="auto"/>
                                    <w:left w:val="single" w:sz="4" w:space="0" w:color="auto"/>
                                    <w:bottom w:val="single" w:sz="4" w:space="0" w:color="auto"/>
                                    <w:right w:val="single" w:sz="4" w:space="0" w:color="auto"/>
                                  </w:tcBorders>
                                </w:tcPr>
                                <w:p w:rsidR="00586CAA" w:rsidRDefault="00586CAA">
                                  <w:r>
                                    <w:rPr>
                                      <w:spacing w:val="2"/>
                                      <w:sz w:val="20"/>
                                      <w:szCs w:val="20"/>
                                    </w:rPr>
                                    <w:t>İşletme Ana Bilim Dalı</w:t>
                                  </w:r>
                                </w:p>
                                <w:p w:rsidR="00586CAA" w:rsidRDefault="00586CAA">
                                  <w:pPr>
                                    <w:rPr>
                                      <w:spacing w:val="2"/>
                                      <w:sz w:val="20"/>
                                      <w:szCs w:val="20"/>
                                    </w:rPr>
                                  </w:pPr>
                                </w:p>
                              </w:tc>
                              <w:tc>
                                <w:tcPr>
                                  <w:tcW w:w="1950"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rFonts w:eastAsia="Calibri"/>
                                      <w:color w:val="000000"/>
                                      <w:sz w:val="18"/>
                                      <w:szCs w:val="18"/>
                                    </w:rPr>
                                    <w:t xml:space="preserve">Sağlık Kurumları İşletmeciliği Tezsiz </w:t>
                                  </w:r>
                                  <w:r>
                                    <w:rPr>
                                      <w:spacing w:val="2"/>
                                      <w:sz w:val="20"/>
                                      <w:szCs w:val="20"/>
                                    </w:rPr>
                                    <w:t xml:space="preserve">Yüksek Lisans </w:t>
                                  </w:r>
                                  <w:r>
                                    <w:rPr>
                                      <w:rFonts w:eastAsia="Calibri"/>
                                      <w:color w:val="000000"/>
                                      <w:sz w:val="18"/>
                                      <w:szCs w:val="18"/>
                                    </w:rPr>
                                    <w:t>Program</w:t>
                                  </w:r>
                                </w:p>
                              </w:tc>
                              <w:tc>
                                <w:tcPr>
                                  <w:tcW w:w="539" w:type="dxa"/>
                                  <w:tcBorders>
                                    <w:top w:val="single" w:sz="4" w:space="0" w:color="auto"/>
                                    <w:left w:val="single" w:sz="4" w:space="0" w:color="auto"/>
                                    <w:bottom w:val="single" w:sz="4" w:space="0" w:color="auto"/>
                                    <w:right w:val="single" w:sz="4" w:space="0" w:color="auto"/>
                                  </w:tcBorders>
                                  <w:vAlign w:val="center"/>
                                </w:tcPr>
                                <w:p w:rsidR="00586CAA" w:rsidRPr="001A7B1D" w:rsidRDefault="001F3614">
                                  <w:pPr>
                                    <w:jc w:val="center"/>
                                    <w:rPr>
                                      <w:sz w:val="22"/>
                                      <w:szCs w:val="22"/>
                                    </w:rPr>
                                  </w:pPr>
                                  <w:r w:rsidRPr="001A7B1D">
                                    <w:rPr>
                                      <w:sz w:val="22"/>
                                      <w:szCs w:val="22"/>
                                    </w:rPr>
                                    <w:t>30</w:t>
                                  </w:r>
                                </w:p>
                              </w:tc>
                              <w:tc>
                                <w:tcPr>
                                  <w:tcW w:w="517" w:type="dxa"/>
                                  <w:tcBorders>
                                    <w:top w:val="single" w:sz="4" w:space="0" w:color="auto"/>
                                    <w:left w:val="single" w:sz="4" w:space="0" w:color="auto"/>
                                    <w:bottom w:val="single" w:sz="4" w:space="0" w:color="auto"/>
                                    <w:right w:val="single" w:sz="4" w:space="0" w:color="auto"/>
                                  </w:tcBorders>
                                  <w:vAlign w:val="center"/>
                                </w:tcPr>
                                <w:p w:rsidR="00586CAA" w:rsidRPr="001A7B1D" w:rsidRDefault="001F3614">
                                  <w:pPr>
                                    <w:jc w:val="center"/>
                                    <w:rPr>
                                      <w:sz w:val="22"/>
                                      <w:szCs w:val="22"/>
                                    </w:rPr>
                                  </w:pPr>
                                  <w:r w:rsidRPr="001A7B1D">
                                    <w:rPr>
                                      <w:sz w:val="22"/>
                                      <w:szCs w:val="22"/>
                                    </w:rPr>
                                    <w:t>10</w:t>
                                  </w:r>
                                </w:p>
                              </w:tc>
                              <w:tc>
                                <w:tcPr>
                                  <w:tcW w:w="516" w:type="dxa"/>
                                  <w:tcBorders>
                                    <w:top w:val="single" w:sz="4" w:space="0" w:color="auto"/>
                                    <w:left w:val="single" w:sz="4" w:space="0" w:color="auto"/>
                                    <w:bottom w:val="single" w:sz="4" w:space="0" w:color="auto"/>
                                    <w:right w:val="single" w:sz="4" w:space="0" w:color="auto"/>
                                  </w:tcBorders>
                                  <w:vAlign w:val="center"/>
                                </w:tcPr>
                                <w:p w:rsidR="00586CAA" w:rsidRPr="001A7B1D" w:rsidRDefault="001F3614">
                                  <w:pPr>
                                    <w:jc w:val="center"/>
                                    <w:rPr>
                                      <w:sz w:val="22"/>
                                      <w:szCs w:val="22"/>
                                    </w:rPr>
                                  </w:pPr>
                                  <w:r w:rsidRPr="001A7B1D">
                                    <w:rPr>
                                      <w:sz w:val="22"/>
                                      <w:szCs w:val="22"/>
                                    </w:rPr>
                                    <w:t>20</w:t>
                                  </w:r>
                                </w:p>
                              </w:tc>
                              <w:tc>
                                <w:tcPr>
                                  <w:tcW w:w="454" w:type="dxa"/>
                                  <w:tcBorders>
                                    <w:top w:val="single" w:sz="4" w:space="0" w:color="auto"/>
                                    <w:left w:val="single" w:sz="4" w:space="0" w:color="auto"/>
                                    <w:bottom w:val="single" w:sz="4" w:space="0" w:color="auto"/>
                                    <w:right w:val="single" w:sz="4" w:space="0" w:color="auto"/>
                                  </w:tcBorders>
                                  <w:vAlign w:val="center"/>
                                </w:tcPr>
                                <w:p w:rsidR="00586CAA" w:rsidRPr="001A7B1D" w:rsidRDefault="001F3614">
                                  <w:pPr>
                                    <w:jc w:val="center"/>
                                    <w:rPr>
                                      <w:sz w:val="22"/>
                                      <w:szCs w:val="22"/>
                                    </w:rPr>
                                  </w:pPr>
                                  <w:r w:rsidRPr="001A7B1D">
                                    <w:rPr>
                                      <w:sz w:val="22"/>
                                      <w:szCs w:val="22"/>
                                    </w:rPr>
                                    <w:t>20</w:t>
                                  </w:r>
                                </w:p>
                              </w:tc>
                              <w:tc>
                                <w:tcPr>
                                  <w:tcW w:w="946" w:type="dxa"/>
                                  <w:tcBorders>
                                    <w:top w:val="single" w:sz="4" w:space="0" w:color="auto"/>
                                    <w:left w:val="single" w:sz="4" w:space="0" w:color="auto"/>
                                    <w:bottom w:val="single" w:sz="4" w:space="0" w:color="auto"/>
                                    <w:right w:val="single" w:sz="4" w:space="0" w:color="auto"/>
                                  </w:tcBorders>
                                  <w:vAlign w:val="center"/>
                                  <w:hideMark/>
                                </w:tcPr>
                                <w:p w:rsidR="00586CAA" w:rsidRPr="001A7B1D" w:rsidRDefault="00586CAA">
                                  <w:pPr>
                                    <w:jc w:val="center"/>
                                  </w:pPr>
                                  <w:r w:rsidRPr="001A7B1D">
                                    <w:rPr>
                                      <w:color w:val="000000" w:themeColor="text1"/>
                                      <w:sz w:val="20"/>
                                      <w:szCs w:val="20"/>
                                    </w:rPr>
                                    <w:t>-</w:t>
                                  </w:r>
                                </w:p>
                              </w:tc>
                              <w:tc>
                                <w:tcPr>
                                  <w:tcW w:w="1125" w:type="dxa"/>
                                  <w:tcBorders>
                                    <w:top w:val="single" w:sz="4" w:space="0" w:color="auto"/>
                                    <w:left w:val="single" w:sz="4" w:space="0" w:color="auto"/>
                                    <w:bottom w:val="single" w:sz="4" w:space="0" w:color="auto"/>
                                    <w:right w:val="single" w:sz="4" w:space="0" w:color="auto"/>
                                  </w:tcBorders>
                                  <w:vAlign w:val="center"/>
                                </w:tcPr>
                                <w:p w:rsidR="00586CAA" w:rsidRPr="001A7B1D" w:rsidRDefault="00586CAA">
                                  <w:pPr>
                                    <w:jc w:val="center"/>
                                  </w:pPr>
                                  <w:r w:rsidRPr="001A7B1D">
                                    <w:rPr>
                                      <w:sz w:val="20"/>
                                      <w:szCs w:val="20"/>
                                    </w:rPr>
                                    <w:t xml:space="preserve"> (</w:t>
                                  </w:r>
                                  <w:r w:rsidR="00A07517" w:rsidRPr="001A7B1D">
                                    <w:rPr>
                                      <w:sz w:val="20"/>
                                      <w:szCs w:val="20"/>
                                    </w:rPr>
                                    <w:t>3</w:t>
                                  </w:r>
                                  <w:r w:rsidRPr="001A7B1D">
                                    <w:rPr>
                                      <w:sz w:val="20"/>
                                      <w:szCs w:val="20"/>
                                    </w:rPr>
                                    <w:t>)</w:t>
                                  </w:r>
                                </w:p>
                                <w:p w:rsidR="00586CAA" w:rsidRPr="001A7B1D" w:rsidRDefault="00586CAA">
                                  <w:pPr>
                                    <w:jc w:val="center"/>
                                    <w:rPr>
                                      <w:sz w:val="20"/>
                                      <w:szCs w:val="20"/>
                                    </w:rPr>
                                  </w:pPr>
                                </w:p>
                              </w:tc>
                              <w:tc>
                                <w:tcPr>
                                  <w:tcW w:w="2228" w:type="dxa"/>
                                  <w:tcBorders>
                                    <w:top w:val="single" w:sz="4" w:space="0" w:color="auto"/>
                                    <w:left w:val="single" w:sz="4" w:space="0" w:color="auto"/>
                                    <w:bottom w:val="single" w:sz="4" w:space="0" w:color="auto"/>
                                    <w:right w:val="single" w:sz="4" w:space="0" w:color="auto"/>
                                  </w:tcBorders>
                                  <w:hideMark/>
                                </w:tcPr>
                                <w:p w:rsidR="00586CAA" w:rsidRPr="001B127E" w:rsidRDefault="00586CAA" w:rsidP="00FB57AA">
                                  <w:pPr>
                                    <w:jc w:val="center"/>
                                    <w:rPr>
                                      <w:b/>
                                    </w:rPr>
                                  </w:pPr>
                                  <w:r w:rsidRPr="001B127E">
                                    <w:rPr>
                                      <w:b/>
                                      <w:bCs/>
                                      <w:sz w:val="20"/>
                                      <w:szCs w:val="20"/>
                                      <w:shd w:val="clear" w:color="auto" w:fill="FFFFFF"/>
                                    </w:rPr>
                                    <w:t>9.</w:t>
                                  </w:r>
                                  <w:r w:rsidR="00FB57AA">
                                    <w:rPr>
                                      <w:b/>
                                      <w:bCs/>
                                      <w:sz w:val="20"/>
                                      <w:szCs w:val="20"/>
                                      <w:shd w:val="clear" w:color="auto" w:fill="FFFFFF"/>
                                    </w:rPr>
                                    <w:t>828</w:t>
                                  </w:r>
                                  <w:r w:rsidRPr="001B127E">
                                    <w:rPr>
                                      <w:b/>
                                      <w:bCs/>
                                      <w:sz w:val="20"/>
                                      <w:szCs w:val="20"/>
                                      <w:shd w:val="clear" w:color="auto" w:fill="FFFFFF"/>
                                    </w:rPr>
                                    <w:t xml:space="preserve">,00 </w:t>
                                  </w:r>
                                  <w:r w:rsidRPr="001B127E">
                                    <w:rPr>
                                      <w:b/>
                                      <w:sz w:val="20"/>
                                      <w:szCs w:val="20"/>
                                    </w:rPr>
                                    <w:t>TL.</w:t>
                                  </w:r>
                                </w:p>
                              </w:tc>
                            </w:tr>
                            <w:tr w:rsidR="00586CAA" w:rsidTr="00125BF6">
                              <w:trPr>
                                <w:trHeight w:val="288"/>
                              </w:trPr>
                              <w:tc>
                                <w:tcPr>
                                  <w:tcW w:w="1388" w:type="dxa"/>
                                  <w:tcBorders>
                                    <w:top w:val="single" w:sz="4" w:space="0" w:color="auto"/>
                                    <w:left w:val="single" w:sz="4" w:space="0" w:color="auto"/>
                                    <w:bottom w:val="single" w:sz="4" w:space="0" w:color="auto"/>
                                    <w:right w:val="single" w:sz="4" w:space="0" w:color="auto"/>
                                  </w:tcBorders>
                                  <w:hideMark/>
                                </w:tcPr>
                                <w:p w:rsidR="00586CAA" w:rsidRDefault="00586CAA">
                                  <w:r>
                                    <w:rPr>
                                      <w:spacing w:val="2"/>
                                      <w:sz w:val="20"/>
                                      <w:szCs w:val="20"/>
                                    </w:rPr>
                                    <w:t>İşletme Ana Bilim Dalı</w:t>
                                  </w:r>
                                </w:p>
                              </w:tc>
                              <w:tc>
                                <w:tcPr>
                                  <w:tcW w:w="1950" w:type="dxa"/>
                                  <w:tcBorders>
                                    <w:top w:val="single" w:sz="4" w:space="0" w:color="auto"/>
                                    <w:left w:val="single" w:sz="4" w:space="0" w:color="auto"/>
                                    <w:bottom w:val="single" w:sz="4" w:space="0" w:color="auto"/>
                                    <w:right w:val="single" w:sz="4" w:space="0" w:color="auto"/>
                                  </w:tcBorders>
                                  <w:vAlign w:val="center"/>
                                  <w:hideMark/>
                                </w:tcPr>
                                <w:p w:rsidR="00586CAA" w:rsidRPr="001F3614" w:rsidRDefault="00586CAA" w:rsidP="001B127E">
                                  <w:pPr>
                                    <w:jc w:val="center"/>
                                    <w:rPr>
                                      <w:sz w:val="20"/>
                                      <w:szCs w:val="20"/>
                                    </w:rPr>
                                  </w:pPr>
                                  <w:r w:rsidRPr="001F3614">
                                    <w:rPr>
                                      <w:rFonts w:eastAsia="Calibri"/>
                                      <w:color w:val="000000"/>
                                      <w:sz w:val="20"/>
                                      <w:szCs w:val="20"/>
                                    </w:rPr>
                                    <w:t>İşletme Doktora Programı</w:t>
                                  </w:r>
                                </w:p>
                              </w:tc>
                              <w:tc>
                                <w:tcPr>
                                  <w:tcW w:w="539" w:type="dxa"/>
                                  <w:tcBorders>
                                    <w:top w:val="single" w:sz="4" w:space="0" w:color="auto"/>
                                    <w:left w:val="single" w:sz="4" w:space="0" w:color="auto"/>
                                    <w:bottom w:val="single" w:sz="4" w:space="0" w:color="auto"/>
                                    <w:right w:val="single" w:sz="4" w:space="0" w:color="auto"/>
                                  </w:tcBorders>
                                  <w:vAlign w:val="center"/>
                                </w:tcPr>
                                <w:p w:rsidR="00586CAA" w:rsidRPr="001A7B1D" w:rsidRDefault="001F3614">
                                  <w:pPr>
                                    <w:jc w:val="center"/>
                                    <w:rPr>
                                      <w:sz w:val="22"/>
                                      <w:szCs w:val="22"/>
                                    </w:rPr>
                                  </w:pPr>
                                  <w:r w:rsidRPr="001A7B1D">
                                    <w:rPr>
                                      <w:sz w:val="22"/>
                                      <w:szCs w:val="22"/>
                                    </w:rPr>
                                    <w:t>5</w:t>
                                  </w:r>
                                </w:p>
                              </w:tc>
                              <w:tc>
                                <w:tcPr>
                                  <w:tcW w:w="517" w:type="dxa"/>
                                  <w:tcBorders>
                                    <w:top w:val="single" w:sz="4" w:space="0" w:color="auto"/>
                                    <w:left w:val="single" w:sz="4" w:space="0" w:color="auto"/>
                                    <w:bottom w:val="single" w:sz="4" w:space="0" w:color="auto"/>
                                    <w:right w:val="single" w:sz="4" w:space="0" w:color="auto"/>
                                  </w:tcBorders>
                                  <w:vAlign w:val="center"/>
                                </w:tcPr>
                                <w:p w:rsidR="00586CAA" w:rsidRPr="001A7B1D" w:rsidRDefault="001F3614" w:rsidP="00525F7F">
                                  <w:pPr>
                                    <w:rPr>
                                      <w:sz w:val="22"/>
                                      <w:szCs w:val="22"/>
                                    </w:rPr>
                                  </w:pPr>
                                  <w:r w:rsidRPr="001A7B1D">
                                    <w:rPr>
                                      <w:sz w:val="22"/>
                                      <w:szCs w:val="22"/>
                                    </w:rPr>
                                    <w:t>2</w:t>
                                  </w:r>
                                </w:p>
                              </w:tc>
                              <w:tc>
                                <w:tcPr>
                                  <w:tcW w:w="516" w:type="dxa"/>
                                  <w:tcBorders>
                                    <w:top w:val="single" w:sz="4" w:space="0" w:color="auto"/>
                                    <w:left w:val="single" w:sz="4" w:space="0" w:color="auto"/>
                                    <w:bottom w:val="single" w:sz="4" w:space="0" w:color="auto"/>
                                    <w:right w:val="single" w:sz="4" w:space="0" w:color="auto"/>
                                  </w:tcBorders>
                                  <w:vAlign w:val="center"/>
                                </w:tcPr>
                                <w:p w:rsidR="00586CAA" w:rsidRPr="001A7B1D" w:rsidRDefault="001F3614">
                                  <w:pPr>
                                    <w:jc w:val="center"/>
                                    <w:rPr>
                                      <w:sz w:val="22"/>
                                      <w:szCs w:val="22"/>
                                    </w:rPr>
                                  </w:pPr>
                                  <w:r w:rsidRPr="001A7B1D">
                                    <w:rPr>
                                      <w:sz w:val="22"/>
                                      <w:szCs w:val="22"/>
                                    </w:rPr>
                                    <w:t>2</w:t>
                                  </w:r>
                                </w:p>
                              </w:tc>
                              <w:tc>
                                <w:tcPr>
                                  <w:tcW w:w="454" w:type="dxa"/>
                                  <w:tcBorders>
                                    <w:top w:val="single" w:sz="4" w:space="0" w:color="auto"/>
                                    <w:left w:val="single" w:sz="4" w:space="0" w:color="auto"/>
                                    <w:bottom w:val="single" w:sz="4" w:space="0" w:color="auto"/>
                                    <w:right w:val="single" w:sz="4" w:space="0" w:color="auto"/>
                                  </w:tcBorders>
                                  <w:vAlign w:val="center"/>
                                </w:tcPr>
                                <w:p w:rsidR="00586CAA" w:rsidRPr="001A7B1D" w:rsidRDefault="001F3614">
                                  <w:pPr>
                                    <w:jc w:val="center"/>
                                    <w:rPr>
                                      <w:sz w:val="22"/>
                                      <w:szCs w:val="22"/>
                                    </w:rPr>
                                  </w:pPr>
                                  <w:r w:rsidRPr="001A7B1D">
                                    <w:rPr>
                                      <w:sz w:val="22"/>
                                      <w:szCs w:val="22"/>
                                    </w:rPr>
                                    <w:t>2</w:t>
                                  </w:r>
                                </w:p>
                              </w:tc>
                              <w:tc>
                                <w:tcPr>
                                  <w:tcW w:w="946" w:type="dxa"/>
                                  <w:tcBorders>
                                    <w:top w:val="single" w:sz="4" w:space="0" w:color="auto"/>
                                    <w:left w:val="single" w:sz="4" w:space="0" w:color="auto"/>
                                    <w:bottom w:val="single" w:sz="4" w:space="0" w:color="auto"/>
                                    <w:right w:val="single" w:sz="4" w:space="0" w:color="auto"/>
                                  </w:tcBorders>
                                  <w:vAlign w:val="center"/>
                                  <w:hideMark/>
                                </w:tcPr>
                                <w:p w:rsidR="00586CAA" w:rsidRPr="001A7B1D" w:rsidRDefault="00586CAA">
                                  <w:pPr>
                                    <w:jc w:val="center"/>
                                  </w:pPr>
                                  <w:r w:rsidRPr="001A7B1D">
                                    <w:rPr>
                                      <w:color w:val="000000" w:themeColor="text1"/>
                                      <w:sz w:val="20"/>
                                      <w:szCs w:val="20"/>
                                    </w:rPr>
                                    <w:t>(EA)</w:t>
                                  </w:r>
                                </w:p>
                              </w:tc>
                              <w:tc>
                                <w:tcPr>
                                  <w:tcW w:w="1125" w:type="dxa"/>
                                  <w:tcBorders>
                                    <w:top w:val="single" w:sz="4" w:space="0" w:color="auto"/>
                                    <w:left w:val="single" w:sz="4" w:space="0" w:color="auto"/>
                                    <w:bottom w:val="single" w:sz="4" w:space="0" w:color="auto"/>
                                    <w:right w:val="single" w:sz="4" w:space="0" w:color="auto"/>
                                  </w:tcBorders>
                                  <w:vAlign w:val="center"/>
                                </w:tcPr>
                                <w:p w:rsidR="00586CAA" w:rsidRPr="001A7B1D" w:rsidRDefault="00586CAA">
                                  <w:pPr>
                                    <w:jc w:val="center"/>
                                  </w:pPr>
                                  <w:r w:rsidRPr="001A7B1D">
                                    <w:rPr>
                                      <w:sz w:val="20"/>
                                      <w:szCs w:val="20"/>
                                    </w:rPr>
                                    <w:t>(</w:t>
                                  </w:r>
                                  <w:r w:rsidR="00A07517" w:rsidRPr="001A7B1D">
                                    <w:rPr>
                                      <w:sz w:val="20"/>
                                      <w:szCs w:val="20"/>
                                    </w:rPr>
                                    <w:t>4</w:t>
                                  </w:r>
                                  <w:r w:rsidRPr="001A7B1D">
                                    <w:rPr>
                                      <w:sz w:val="20"/>
                                      <w:szCs w:val="20"/>
                                    </w:rPr>
                                    <w:t>)</w:t>
                                  </w:r>
                                </w:p>
                                <w:p w:rsidR="00586CAA" w:rsidRPr="001A7B1D" w:rsidRDefault="00586CAA">
                                  <w:pPr>
                                    <w:jc w:val="center"/>
                                    <w:rPr>
                                      <w:sz w:val="20"/>
                                      <w:szCs w:val="20"/>
                                    </w:rPr>
                                  </w:pPr>
                                </w:p>
                              </w:tc>
                              <w:tc>
                                <w:tcPr>
                                  <w:tcW w:w="2228" w:type="dxa"/>
                                  <w:tcBorders>
                                    <w:top w:val="single" w:sz="4" w:space="0" w:color="auto"/>
                                    <w:left w:val="single" w:sz="4" w:space="0" w:color="auto"/>
                                    <w:bottom w:val="single" w:sz="4" w:space="0" w:color="auto"/>
                                    <w:right w:val="single" w:sz="4" w:space="0" w:color="auto"/>
                                  </w:tcBorders>
                                  <w:hideMark/>
                                </w:tcPr>
                                <w:p w:rsidR="001B127E" w:rsidRPr="00B249F9" w:rsidRDefault="00FB57AA" w:rsidP="001B127E">
                                  <w:pPr>
                                    <w:jc w:val="center"/>
                                    <w:rPr>
                                      <w:b/>
                                      <w:sz w:val="20"/>
                                      <w:szCs w:val="20"/>
                                    </w:rPr>
                                  </w:pPr>
                                  <w:r>
                                    <w:rPr>
                                      <w:b/>
                                      <w:bCs/>
                                      <w:sz w:val="20"/>
                                      <w:szCs w:val="20"/>
                                      <w:shd w:val="clear" w:color="auto" w:fill="FFFFFF"/>
                                    </w:rPr>
                                    <w:t>30</w:t>
                                  </w:r>
                                  <w:r w:rsidR="001B127E" w:rsidRPr="00B249F9">
                                    <w:rPr>
                                      <w:b/>
                                      <w:bCs/>
                                      <w:sz w:val="20"/>
                                      <w:szCs w:val="20"/>
                                      <w:shd w:val="clear" w:color="auto" w:fill="FFFFFF"/>
                                    </w:rPr>
                                    <w:t>.</w:t>
                                  </w:r>
                                  <w:r>
                                    <w:rPr>
                                      <w:b/>
                                      <w:bCs/>
                                      <w:sz w:val="20"/>
                                      <w:szCs w:val="20"/>
                                      <w:shd w:val="clear" w:color="auto" w:fill="FFFFFF"/>
                                    </w:rPr>
                                    <w:t>240</w:t>
                                  </w:r>
                                  <w:r w:rsidR="001B127E" w:rsidRPr="00B249F9">
                                    <w:rPr>
                                      <w:b/>
                                      <w:bCs/>
                                      <w:sz w:val="20"/>
                                      <w:szCs w:val="20"/>
                                      <w:shd w:val="clear" w:color="auto" w:fill="FFFFFF"/>
                                    </w:rPr>
                                    <w:t xml:space="preserve">,00 </w:t>
                                  </w:r>
                                  <w:r w:rsidR="001B127E" w:rsidRPr="00B249F9">
                                    <w:rPr>
                                      <w:b/>
                                      <w:sz w:val="20"/>
                                      <w:szCs w:val="20"/>
                                    </w:rPr>
                                    <w:t>TL.</w:t>
                                  </w:r>
                                </w:p>
                                <w:p w:rsidR="00586CAA" w:rsidRDefault="00586CAA" w:rsidP="001B127E">
                                  <w:pPr>
                                    <w:jc w:val="center"/>
                                  </w:pPr>
                                </w:p>
                              </w:tc>
                            </w:tr>
                            <w:tr w:rsidR="00586CAA" w:rsidRPr="006F06BE" w:rsidTr="00125BF6">
                              <w:trPr>
                                <w:trHeight w:val="288"/>
                              </w:trPr>
                              <w:tc>
                                <w:tcPr>
                                  <w:tcW w:w="1388" w:type="dxa"/>
                                  <w:tcBorders>
                                    <w:top w:val="single" w:sz="4" w:space="0" w:color="auto"/>
                                    <w:left w:val="single" w:sz="4" w:space="0" w:color="auto"/>
                                    <w:bottom w:val="single" w:sz="4" w:space="0" w:color="auto"/>
                                    <w:right w:val="single" w:sz="4" w:space="0" w:color="auto"/>
                                  </w:tcBorders>
                                  <w:hideMark/>
                                </w:tcPr>
                                <w:p w:rsidR="00586CAA" w:rsidRPr="006F06BE" w:rsidRDefault="00586CAA">
                                  <w:pPr>
                                    <w:rPr>
                                      <w:spacing w:val="2"/>
                                      <w:sz w:val="20"/>
                                      <w:szCs w:val="20"/>
                                    </w:rPr>
                                  </w:pPr>
                                  <w:r w:rsidRPr="006F06BE">
                                    <w:rPr>
                                      <w:spacing w:val="2"/>
                                      <w:sz w:val="20"/>
                                      <w:szCs w:val="20"/>
                                    </w:rPr>
                                    <w:t>İktisat Ana Bilim Dalı</w:t>
                                  </w:r>
                                </w:p>
                              </w:tc>
                              <w:tc>
                                <w:tcPr>
                                  <w:tcW w:w="1950" w:type="dxa"/>
                                  <w:tcBorders>
                                    <w:top w:val="single" w:sz="4" w:space="0" w:color="auto"/>
                                    <w:left w:val="single" w:sz="4" w:space="0" w:color="auto"/>
                                    <w:bottom w:val="single" w:sz="4" w:space="0" w:color="auto"/>
                                    <w:right w:val="single" w:sz="4" w:space="0" w:color="auto"/>
                                  </w:tcBorders>
                                  <w:vAlign w:val="center"/>
                                  <w:hideMark/>
                                </w:tcPr>
                                <w:p w:rsidR="00586CAA" w:rsidRPr="001F3614" w:rsidRDefault="00586CAA">
                                  <w:pPr>
                                    <w:jc w:val="center"/>
                                    <w:rPr>
                                      <w:rFonts w:eastAsia="Calibri"/>
                                      <w:color w:val="000000"/>
                                      <w:sz w:val="20"/>
                                      <w:szCs w:val="20"/>
                                    </w:rPr>
                                  </w:pPr>
                                  <w:r w:rsidRPr="001F3614">
                                    <w:rPr>
                                      <w:rFonts w:eastAsia="Calibri"/>
                                      <w:color w:val="000000"/>
                                      <w:sz w:val="20"/>
                                      <w:szCs w:val="20"/>
                                    </w:rPr>
                                    <w:t>İşletme Ekonomisi Tezsiz</w:t>
                                  </w:r>
                                </w:p>
                              </w:tc>
                              <w:tc>
                                <w:tcPr>
                                  <w:tcW w:w="539" w:type="dxa"/>
                                  <w:tcBorders>
                                    <w:top w:val="single" w:sz="4" w:space="0" w:color="auto"/>
                                    <w:left w:val="single" w:sz="4" w:space="0" w:color="auto"/>
                                    <w:bottom w:val="single" w:sz="4" w:space="0" w:color="auto"/>
                                    <w:right w:val="single" w:sz="4" w:space="0" w:color="auto"/>
                                  </w:tcBorders>
                                  <w:vAlign w:val="center"/>
                                </w:tcPr>
                                <w:p w:rsidR="00586CAA" w:rsidRPr="00726998" w:rsidRDefault="00EE2C76">
                                  <w:pPr>
                                    <w:jc w:val="center"/>
                                    <w:rPr>
                                      <w:color w:val="000000" w:themeColor="text1"/>
                                      <w:sz w:val="22"/>
                                      <w:szCs w:val="22"/>
                                    </w:rPr>
                                  </w:pPr>
                                  <w:r w:rsidRPr="00726998">
                                    <w:rPr>
                                      <w:color w:val="000000" w:themeColor="text1"/>
                                      <w:sz w:val="22"/>
                                      <w:szCs w:val="22"/>
                                    </w:rPr>
                                    <w:t>20</w:t>
                                  </w:r>
                                </w:p>
                              </w:tc>
                              <w:tc>
                                <w:tcPr>
                                  <w:tcW w:w="517" w:type="dxa"/>
                                  <w:tcBorders>
                                    <w:top w:val="single" w:sz="4" w:space="0" w:color="auto"/>
                                    <w:left w:val="single" w:sz="4" w:space="0" w:color="auto"/>
                                    <w:bottom w:val="single" w:sz="4" w:space="0" w:color="auto"/>
                                    <w:right w:val="single" w:sz="4" w:space="0" w:color="auto"/>
                                  </w:tcBorders>
                                  <w:vAlign w:val="center"/>
                                </w:tcPr>
                                <w:p w:rsidR="00586CAA" w:rsidRPr="00726998" w:rsidRDefault="001F3614">
                                  <w:pPr>
                                    <w:jc w:val="center"/>
                                    <w:rPr>
                                      <w:color w:val="000000" w:themeColor="text1"/>
                                      <w:sz w:val="22"/>
                                      <w:szCs w:val="22"/>
                                    </w:rPr>
                                  </w:pPr>
                                  <w:r w:rsidRPr="00726998">
                                    <w:rPr>
                                      <w:color w:val="000000" w:themeColor="text1"/>
                                      <w:sz w:val="22"/>
                                      <w:szCs w:val="22"/>
                                    </w:rPr>
                                    <w:t>-</w:t>
                                  </w:r>
                                </w:p>
                              </w:tc>
                              <w:tc>
                                <w:tcPr>
                                  <w:tcW w:w="516" w:type="dxa"/>
                                  <w:tcBorders>
                                    <w:top w:val="single" w:sz="4" w:space="0" w:color="auto"/>
                                    <w:left w:val="single" w:sz="4" w:space="0" w:color="auto"/>
                                    <w:bottom w:val="single" w:sz="4" w:space="0" w:color="auto"/>
                                    <w:right w:val="single" w:sz="4" w:space="0" w:color="auto"/>
                                  </w:tcBorders>
                                  <w:vAlign w:val="center"/>
                                </w:tcPr>
                                <w:p w:rsidR="00586CAA" w:rsidRPr="00726998" w:rsidRDefault="001F3614">
                                  <w:pPr>
                                    <w:jc w:val="center"/>
                                    <w:rPr>
                                      <w:color w:val="000000" w:themeColor="text1"/>
                                      <w:sz w:val="22"/>
                                      <w:szCs w:val="22"/>
                                    </w:rPr>
                                  </w:pPr>
                                  <w:r w:rsidRPr="00726998">
                                    <w:rPr>
                                      <w:color w:val="000000" w:themeColor="text1"/>
                                      <w:sz w:val="22"/>
                                      <w:szCs w:val="22"/>
                                    </w:rPr>
                                    <w:t>-</w:t>
                                  </w:r>
                                </w:p>
                              </w:tc>
                              <w:tc>
                                <w:tcPr>
                                  <w:tcW w:w="454" w:type="dxa"/>
                                  <w:tcBorders>
                                    <w:top w:val="single" w:sz="4" w:space="0" w:color="auto"/>
                                    <w:left w:val="single" w:sz="4" w:space="0" w:color="auto"/>
                                    <w:bottom w:val="single" w:sz="4" w:space="0" w:color="auto"/>
                                    <w:right w:val="single" w:sz="4" w:space="0" w:color="auto"/>
                                  </w:tcBorders>
                                  <w:vAlign w:val="center"/>
                                </w:tcPr>
                                <w:p w:rsidR="00586CAA" w:rsidRPr="00726998" w:rsidRDefault="001F3614">
                                  <w:pPr>
                                    <w:jc w:val="center"/>
                                    <w:rPr>
                                      <w:color w:val="000000" w:themeColor="text1"/>
                                      <w:sz w:val="22"/>
                                      <w:szCs w:val="22"/>
                                    </w:rPr>
                                  </w:pPr>
                                  <w:r w:rsidRPr="00726998">
                                    <w:rPr>
                                      <w:color w:val="000000" w:themeColor="text1"/>
                                      <w:sz w:val="22"/>
                                      <w:szCs w:val="22"/>
                                    </w:rPr>
                                    <w:t>-</w:t>
                                  </w:r>
                                </w:p>
                              </w:tc>
                              <w:tc>
                                <w:tcPr>
                                  <w:tcW w:w="946" w:type="dxa"/>
                                  <w:tcBorders>
                                    <w:top w:val="single" w:sz="4" w:space="0" w:color="auto"/>
                                    <w:left w:val="single" w:sz="4" w:space="0" w:color="auto"/>
                                    <w:bottom w:val="single" w:sz="4" w:space="0" w:color="auto"/>
                                    <w:right w:val="single" w:sz="4" w:space="0" w:color="auto"/>
                                  </w:tcBorders>
                                  <w:vAlign w:val="center"/>
                                  <w:hideMark/>
                                </w:tcPr>
                                <w:p w:rsidR="00586CAA" w:rsidRPr="00726998" w:rsidRDefault="001F3614">
                                  <w:pPr>
                                    <w:jc w:val="center"/>
                                    <w:rPr>
                                      <w:color w:val="000000" w:themeColor="text1"/>
                                      <w:sz w:val="20"/>
                                      <w:szCs w:val="20"/>
                                    </w:rPr>
                                  </w:pPr>
                                  <w:r w:rsidRPr="00726998">
                                    <w:rPr>
                                      <w:color w:val="000000" w:themeColor="text1"/>
                                      <w:sz w:val="20"/>
                                      <w:szCs w:val="20"/>
                                    </w:rPr>
                                    <w:t>-</w:t>
                                  </w:r>
                                </w:p>
                              </w:tc>
                              <w:tc>
                                <w:tcPr>
                                  <w:tcW w:w="1125" w:type="dxa"/>
                                  <w:tcBorders>
                                    <w:top w:val="single" w:sz="4" w:space="0" w:color="auto"/>
                                    <w:left w:val="single" w:sz="4" w:space="0" w:color="auto"/>
                                    <w:bottom w:val="single" w:sz="4" w:space="0" w:color="auto"/>
                                    <w:right w:val="single" w:sz="4" w:space="0" w:color="auto"/>
                                  </w:tcBorders>
                                  <w:vAlign w:val="center"/>
                                  <w:hideMark/>
                                </w:tcPr>
                                <w:p w:rsidR="00586CAA" w:rsidRPr="00726998" w:rsidRDefault="00586CAA">
                                  <w:pPr>
                                    <w:jc w:val="center"/>
                                  </w:pPr>
                                  <w:r w:rsidRPr="00726998">
                                    <w:rPr>
                                      <w:sz w:val="20"/>
                                      <w:szCs w:val="20"/>
                                    </w:rPr>
                                    <w:t>(</w:t>
                                  </w:r>
                                  <w:r w:rsidR="00A07517" w:rsidRPr="00726998">
                                    <w:rPr>
                                      <w:sz w:val="20"/>
                                      <w:szCs w:val="20"/>
                                    </w:rPr>
                                    <w:t>5</w:t>
                                  </w:r>
                                  <w:r w:rsidRPr="00726998">
                                    <w:rPr>
                                      <w:sz w:val="20"/>
                                      <w:szCs w:val="20"/>
                                    </w:rPr>
                                    <w:t>)</w:t>
                                  </w:r>
                                </w:p>
                                <w:p w:rsidR="00586CAA" w:rsidRPr="00726998" w:rsidRDefault="00586CAA">
                                  <w:pPr>
                                    <w:jc w:val="center"/>
                                    <w:rPr>
                                      <w:sz w:val="20"/>
                                      <w:szCs w:val="20"/>
                                    </w:rPr>
                                  </w:pPr>
                                  <w:r w:rsidRPr="00726998">
                                    <w:rPr>
                                      <w:sz w:val="20"/>
                                      <w:szCs w:val="20"/>
                                    </w:rPr>
                                    <w:t xml:space="preserve"> </w:t>
                                  </w:r>
                                </w:p>
                              </w:tc>
                              <w:tc>
                                <w:tcPr>
                                  <w:tcW w:w="2228" w:type="dxa"/>
                                  <w:tcBorders>
                                    <w:top w:val="single" w:sz="4" w:space="0" w:color="auto"/>
                                    <w:left w:val="single" w:sz="4" w:space="0" w:color="auto"/>
                                    <w:bottom w:val="single" w:sz="4" w:space="0" w:color="auto"/>
                                    <w:right w:val="single" w:sz="4" w:space="0" w:color="auto"/>
                                  </w:tcBorders>
                                  <w:hideMark/>
                                </w:tcPr>
                                <w:p w:rsidR="00586CAA" w:rsidRPr="006F06BE" w:rsidRDefault="00586CAA" w:rsidP="00FB57AA">
                                  <w:pPr>
                                    <w:jc w:val="center"/>
                                    <w:rPr>
                                      <w:b/>
                                      <w:bCs/>
                                      <w:sz w:val="20"/>
                                      <w:szCs w:val="20"/>
                                      <w:shd w:val="clear" w:color="auto" w:fill="FFFFFF"/>
                                    </w:rPr>
                                  </w:pPr>
                                  <w:r w:rsidRPr="006F06BE">
                                    <w:rPr>
                                      <w:b/>
                                      <w:bCs/>
                                      <w:sz w:val="20"/>
                                      <w:szCs w:val="20"/>
                                      <w:shd w:val="clear" w:color="auto" w:fill="FFFFFF"/>
                                    </w:rPr>
                                    <w:t>9.</w:t>
                                  </w:r>
                                  <w:r w:rsidR="00FB57AA">
                                    <w:rPr>
                                      <w:b/>
                                      <w:bCs/>
                                      <w:sz w:val="20"/>
                                      <w:szCs w:val="20"/>
                                      <w:shd w:val="clear" w:color="auto" w:fill="FFFFFF"/>
                                    </w:rPr>
                                    <w:t>828</w:t>
                                  </w:r>
                                  <w:r w:rsidRPr="006F06BE">
                                    <w:rPr>
                                      <w:b/>
                                      <w:bCs/>
                                      <w:sz w:val="20"/>
                                      <w:szCs w:val="20"/>
                                      <w:shd w:val="clear" w:color="auto" w:fill="FFFFFF"/>
                                    </w:rPr>
                                    <w:t xml:space="preserve">,00 </w:t>
                                  </w:r>
                                  <w:r w:rsidRPr="006F06BE">
                                    <w:rPr>
                                      <w:b/>
                                      <w:sz w:val="20"/>
                                      <w:szCs w:val="20"/>
                                    </w:rPr>
                                    <w:t>TL.</w:t>
                                  </w:r>
                                </w:p>
                              </w:tc>
                            </w:tr>
                            <w:tr w:rsidR="00586CAA" w:rsidRPr="00230FA1" w:rsidTr="00125BF6">
                              <w:trPr>
                                <w:trHeight w:val="288"/>
                              </w:trPr>
                              <w:tc>
                                <w:tcPr>
                                  <w:tcW w:w="1388" w:type="dxa"/>
                                  <w:tcBorders>
                                    <w:top w:val="single" w:sz="4" w:space="0" w:color="auto"/>
                                    <w:left w:val="single" w:sz="4" w:space="0" w:color="auto"/>
                                    <w:bottom w:val="single" w:sz="4" w:space="0" w:color="auto"/>
                                    <w:right w:val="single" w:sz="4" w:space="0" w:color="auto"/>
                                  </w:tcBorders>
                                  <w:hideMark/>
                                </w:tcPr>
                                <w:p w:rsidR="00586CAA" w:rsidRPr="00FC1292" w:rsidRDefault="00586CAA">
                                  <w:r w:rsidRPr="00FC1292">
                                    <w:rPr>
                                      <w:spacing w:val="2"/>
                                      <w:sz w:val="20"/>
                                      <w:szCs w:val="20"/>
                                    </w:rPr>
                                    <w:t>Psikoloji Ana Bilim Dalı</w:t>
                                  </w:r>
                                </w:p>
                              </w:tc>
                              <w:tc>
                                <w:tcPr>
                                  <w:tcW w:w="1950" w:type="dxa"/>
                                  <w:tcBorders>
                                    <w:top w:val="single" w:sz="4" w:space="0" w:color="auto"/>
                                    <w:left w:val="single" w:sz="4" w:space="0" w:color="auto"/>
                                    <w:bottom w:val="single" w:sz="4" w:space="0" w:color="auto"/>
                                    <w:right w:val="single" w:sz="4" w:space="0" w:color="auto"/>
                                  </w:tcBorders>
                                  <w:vAlign w:val="center"/>
                                  <w:hideMark/>
                                </w:tcPr>
                                <w:p w:rsidR="00586CAA" w:rsidRPr="001F3614" w:rsidRDefault="00586CAA" w:rsidP="002E491B">
                                  <w:pPr>
                                    <w:jc w:val="center"/>
                                    <w:rPr>
                                      <w:sz w:val="20"/>
                                      <w:szCs w:val="20"/>
                                    </w:rPr>
                                  </w:pPr>
                                  <w:r w:rsidRPr="001F3614">
                                    <w:rPr>
                                      <w:rFonts w:eastAsia="Calibri"/>
                                      <w:color w:val="000000"/>
                                      <w:sz w:val="20"/>
                                      <w:szCs w:val="20"/>
                                    </w:rPr>
                                    <w:t>Psikoloji Tezli Yüksek Lisans Programı</w:t>
                                  </w:r>
                                </w:p>
                              </w:tc>
                              <w:tc>
                                <w:tcPr>
                                  <w:tcW w:w="539" w:type="dxa"/>
                                  <w:tcBorders>
                                    <w:top w:val="single" w:sz="4" w:space="0" w:color="auto"/>
                                    <w:left w:val="single" w:sz="4" w:space="0" w:color="auto"/>
                                    <w:bottom w:val="single" w:sz="4" w:space="0" w:color="auto"/>
                                    <w:right w:val="single" w:sz="4" w:space="0" w:color="auto"/>
                                  </w:tcBorders>
                                  <w:vAlign w:val="center"/>
                                </w:tcPr>
                                <w:p w:rsidR="00586CAA" w:rsidRPr="00B76AAC" w:rsidRDefault="001F3614">
                                  <w:pPr>
                                    <w:jc w:val="center"/>
                                    <w:rPr>
                                      <w:sz w:val="22"/>
                                      <w:szCs w:val="22"/>
                                    </w:rPr>
                                  </w:pPr>
                                  <w:r w:rsidRPr="00B76AAC">
                                    <w:rPr>
                                      <w:sz w:val="22"/>
                                      <w:szCs w:val="22"/>
                                    </w:rPr>
                                    <w:t>40</w:t>
                                  </w:r>
                                </w:p>
                              </w:tc>
                              <w:tc>
                                <w:tcPr>
                                  <w:tcW w:w="517" w:type="dxa"/>
                                  <w:tcBorders>
                                    <w:top w:val="single" w:sz="4" w:space="0" w:color="auto"/>
                                    <w:left w:val="single" w:sz="4" w:space="0" w:color="auto"/>
                                    <w:bottom w:val="single" w:sz="4" w:space="0" w:color="auto"/>
                                    <w:right w:val="single" w:sz="4" w:space="0" w:color="auto"/>
                                  </w:tcBorders>
                                  <w:vAlign w:val="center"/>
                                </w:tcPr>
                                <w:p w:rsidR="00586CAA" w:rsidRPr="00B76AAC" w:rsidRDefault="001F3614">
                                  <w:pPr>
                                    <w:jc w:val="center"/>
                                    <w:rPr>
                                      <w:sz w:val="22"/>
                                      <w:szCs w:val="22"/>
                                    </w:rPr>
                                  </w:pPr>
                                  <w:r w:rsidRPr="00B76AAC">
                                    <w:rPr>
                                      <w:sz w:val="22"/>
                                      <w:szCs w:val="22"/>
                                    </w:rPr>
                                    <w:t>-</w:t>
                                  </w:r>
                                </w:p>
                              </w:tc>
                              <w:tc>
                                <w:tcPr>
                                  <w:tcW w:w="516" w:type="dxa"/>
                                  <w:tcBorders>
                                    <w:top w:val="single" w:sz="4" w:space="0" w:color="auto"/>
                                    <w:left w:val="single" w:sz="4" w:space="0" w:color="auto"/>
                                    <w:bottom w:val="single" w:sz="4" w:space="0" w:color="auto"/>
                                    <w:right w:val="single" w:sz="4" w:space="0" w:color="auto"/>
                                  </w:tcBorders>
                                  <w:vAlign w:val="center"/>
                                </w:tcPr>
                                <w:p w:rsidR="00586CAA" w:rsidRPr="00B76AAC" w:rsidRDefault="001F3614">
                                  <w:pPr>
                                    <w:jc w:val="center"/>
                                    <w:rPr>
                                      <w:sz w:val="22"/>
                                      <w:szCs w:val="22"/>
                                    </w:rPr>
                                  </w:pPr>
                                  <w:r w:rsidRPr="00B76AAC">
                                    <w:rPr>
                                      <w:sz w:val="22"/>
                                      <w:szCs w:val="22"/>
                                    </w:rPr>
                                    <w:t>5</w:t>
                                  </w:r>
                                </w:p>
                              </w:tc>
                              <w:tc>
                                <w:tcPr>
                                  <w:tcW w:w="454" w:type="dxa"/>
                                  <w:tcBorders>
                                    <w:top w:val="single" w:sz="4" w:space="0" w:color="auto"/>
                                    <w:left w:val="single" w:sz="4" w:space="0" w:color="auto"/>
                                    <w:bottom w:val="single" w:sz="4" w:space="0" w:color="auto"/>
                                    <w:right w:val="single" w:sz="4" w:space="0" w:color="auto"/>
                                  </w:tcBorders>
                                  <w:vAlign w:val="center"/>
                                </w:tcPr>
                                <w:p w:rsidR="00586CAA" w:rsidRPr="00B76AAC" w:rsidRDefault="001F3614">
                                  <w:pPr>
                                    <w:jc w:val="center"/>
                                    <w:rPr>
                                      <w:sz w:val="22"/>
                                      <w:szCs w:val="22"/>
                                    </w:rPr>
                                  </w:pPr>
                                  <w:r w:rsidRPr="00B76AAC">
                                    <w:rPr>
                                      <w:sz w:val="22"/>
                                      <w:szCs w:val="22"/>
                                    </w:rPr>
                                    <w:t>5</w:t>
                                  </w:r>
                                </w:p>
                              </w:tc>
                              <w:tc>
                                <w:tcPr>
                                  <w:tcW w:w="946" w:type="dxa"/>
                                  <w:tcBorders>
                                    <w:top w:val="single" w:sz="4" w:space="0" w:color="auto"/>
                                    <w:left w:val="single" w:sz="4" w:space="0" w:color="auto"/>
                                    <w:bottom w:val="single" w:sz="4" w:space="0" w:color="auto"/>
                                    <w:right w:val="single" w:sz="4" w:space="0" w:color="auto"/>
                                  </w:tcBorders>
                                  <w:vAlign w:val="center"/>
                                  <w:hideMark/>
                                </w:tcPr>
                                <w:p w:rsidR="00586CAA" w:rsidRPr="00B76AAC" w:rsidRDefault="00586CAA">
                                  <w:pPr>
                                    <w:jc w:val="center"/>
                                  </w:pPr>
                                  <w:r w:rsidRPr="00B76AAC">
                                    <w:rPr>
                                      <w:color w:val="000000" w:themeColor="text1"/>
                                      <w:sz w:val="20"/>
                                      <w:szCs w:val="20"/>
                                    </w:rPr>
                                    <w:t>(EA)</w:t>
                                  </w:r>
                                </w:p>
                              </w:tc>
                              <w:tc>
                                <w:tcPr>
                                  <w:tcW w:w="1125" w:type="dxa"/>
                                  <w:tcBorders>
                                    <w:top w:val="single" w:sz="4" w:space="0" w:color="auto"/>
                                    <w:left w:val="single" w:sz="4" w:space="0" w:color="auto"/>
                                    <w:bottom w:val="single" w:sz="4" w:space="0" w:color="auto"/>
                                    <w:right w:val="single" w:sz="4" w:space="0" w:color="auto"/>
                                  </w:tcBorders>
                                  <w:vAlign w:val="center"/>
                                </w:tcPr>
                                <w:p w:rsidR="00586CAA" w:rsidRPr="00B76AAC" w:rsidRDefault="00586CAA">
                                  <w:pPr>
                                    <w:jc w:val="center"/>
                                  </w:pPr>
                                  <w:r w:rsidRPr="00B76AAC">
                                    <w:rPr>
                                      <w:sz w:val="20"/>
                                      <w:szCs w:val="20"/>
                                    </w:rPr>
                                    <w:t>(</w:t>
                                  </w:r>
                                  <w:r w:rsidR="00A07517" w:rsidRPr="00B76AAC">
                                    <w:rPr>
                                      <w:sz w:val="20"/>
                                      <w:szCs w:val="20"/>
                                    </w:rPr>
                                    <w:t>6</w:t>
                                  </w:r>
                                  <w:r w:rsidRPr="00B76AAC">
                                    <w:rPr>
                                      <w:sz w:val="20"/>
                                      <w:szCs w:val="20"/>
                                    </w:rPr>
                                    <w:t>)</w:t>
                                  </w:r>
                                </w:p>
                                <w:p w:rsidR="00586CAA" w:rsidRPr="00B76AAC" w:rsidRDefault="00586CAA">
                                  <w:pPr>
                                    <w:jc w:val="center"/>
                                    <w:rPr>
                                      <w:sz w:val="20"/>
                                      <w:szCs w:val="20"/>
                                    </w:rPr>
                                  </w:pPr>
                                </w:p>
                              </w:tc>
                              <w:tc>
                                <w:tcPr>
                                  <w:tcW w:w="2228" w:type="dxa"/>
                                  <w:tcBorders>
                                    <w:top w:val="single" w:sz="4" w:space="0" w:color="auto"/>
                                    <w:left w:val="single" w:sz="4" w:space="0" w:color="auto"/>
                                    <w:bottom w:val="single" w:sz="4" w:space="0" w:color="auto"/>
                                    <w:right w:val="single" w:sz="4" w:space="0" w:color="auto"/>
                                  </w:tcBorders>
                                  <w:hideMark/>
                                </w:tcPr>
                                <w:p w:rsidR="00586CAA" w:rsidRPr="00FC1292" w:rsidRDefault="00586CAA" w:rsidP="003463EC">
                                  <w:pPr>
                                    <w:jc w:val="center"/>
                                  </w:pPr>
                                  <w:r w:rsidRPr="00FC1292">
                                    <w:rPr>
                                      <w:b/>
                                      <w:bCs/>
                                      <w:sz w:val="20"/>
                                      <w:szCs w:val="20"/>
                                      <w:shd w:val="clear" w:color="auto" w:fill="FFFFFF"/>
                                    </w:rPr>
                                    <w:t xml:space="preserve">15.120,00 </w:t>
                                  </w:r>
                                  <w:r w:rsidRPr="00FC1292">
                                    <w:rPr>
                                      <w:b/>
                                      <w:sz w:val="20"/>
                                      <w:szCs w:val="20"/>
                                    </w:rPr>
                                    <w:t>TL.</w:t>
                                  </w:r>
                                  <w:r w:rsidRPr="00FC1292">
                                    <w:rPr>
                                      <w:sz w:val="20"/>
                                      <w:szCs w:val="20"/>
                                    </w:rPr>
                                    <w:br/>
                                  </w:r>
                                </w:p>
                              </w:tc>
                            </w:tr>
                            <w:tr w:rsidR="00586CAA" w:rsidTr="00125BF6">
                              <w:trPr>
                                <w:trHeight w:val="288"/>
                              </w:trPr>
                              <w:tc>
                                <w:tcPr>
                                  <w:tcW w:w="1388" w:type="dxa"/>
                                  <w:tcBorders>
                                    <w:top w:val="single" w:sz="4" w:space="0" w:color="auto"/>
                                    <w:left w:val="single" w:sz="4" w:space="0" w:color="auto"/>
                                    <w:bottom w:val="single" w:sz="4" w:space="0" w:color="auto"/>
                                    <w:right w:val="single" w:sz="4" w:space="0" w:color="auto"/>
                                  </w:tcBorders>
                                  <w:hideMark/>
                                </w:tcPr>
                                <w:p w:rsidR="00586CAA" w:rsidRDefault="00586CAA">
                                  <w:r>
                                    <w:rPr>
                                      <w:spacing w:val="2"/>
                                      <w:sz w:val="20"/>
                                      <w:szCs w:val="20"/>
                                    </w:rPr>
                                    <w:t>Uluslararası Ticaret ve Lojistik Ana Bilim Dalı</w:t>
                                  </w:r>
                                </w:p>
                              </w:tc>
                              <w:tc>
                                <w:tcPr>
                                  <w:tcW w:w="1950"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spacing w:val="2"/>
                                      <w:sz w:val="20"/>
                                      <w:szCs w:val="20"/>
                                    </w:rPr>
                                    <w:t>Uluslararası Ticaret ve Lojistik Tezli Yüksek Lisans Programı</w:t>
                                  </w:r>
                                </w:p>
                              </w:tc>
                              <w:tc>
                                <w:tcPr>
                                  <w:tcW w:w="539" w:type="dxa"/>
                                  <w:tcBorders>
                                    <w:top w:val="single" w:sz="4" w:space="0" w:color="auto"/>
                                    <w:left w:val="single" w:sz="4" w:space="0" w:color="auto"/>
                                    <w:bottom w:val="single" w:sz="4" w:space="0" w:color="auto"/>
                                    <w:right w:val="single" w:sz="4" w:space="0" w:color="auto"/>
                                  </w:tcBorders>
                                  <w:vAlign w:val="center"/>
                                </w:tcPr>
                                <w:p w:rsidR="00586CAA" w:rsidRPr="00B76AAC" w:rsidRDefault="001F3614">
                                  <w:pPr>
                                    <w:jc w:val="center"/>
                                    <w:rPr>
                                      <w:sz w:val="22"/>
                                      <w:szCs w:val="22"/>
                                    </w:rPr>
                                  </w:pPr>
                                  <w:r w:rsidRPr="00B76AAC">
                                    <w:rPr>
                                      <w:sz w:val="22"/>
                                      <w:szCs w:val="22"/>
                                    </w:rPr>
                                    <w:t>20</w:t>
                                  </w:r>
                                </w:p>
                              </w:tc>
                              <w:tc>
                                <w:tcPr>
                                  <w:tcW w:w="517" w:type="dxa"/>
                                  <w:tcBorders>
                                    <w:top w:val="single" w:sz="4" w:space="0" w:color="auto"/>
                                    <w:left w:val="single" w:sz="4" w:space="0" w:color="auto"/>
                                    <w:bottom w:val="single" w:sz="4" w:space="0" w:color="auto"/>
                                    <w:right w:val="single" w:sz="4" w:space="0" w:color="auto"/>
                                  </w:tcBorders>
                                  <w:vAlign w:val="center"/>
                                </w:tcPr>
                                <w:p w:rsidR="00586CAA" w:rsidRPr="00B76AAC" w:rsidRDefault="001F3614">
                                  <w:pPr>
                                    <w:jc w:val="center"/>
                                    <w:rPr>
                                      <w:sz w:val="22"/>
                                      <w:szCs w:val="22"/>
                                    </w:rPr>
                                  </w:pPr>
                                  <w:r w:rsidRPr="00B76AAC">
                                    <w:rPr>
                                      <w:sz w:val="22"/>
                                      <w:szCs w:val="22"/>
                                    </w:rPr>
                                    <w:t>-</w:t>
                                  </w:r>
                                </w:p>
                              </w:tc>
                              <w:tc>
                                <w:tcPr>
                                  <w:tcW w:w="516" w:type="dxa"/>
                                  <w:tcBorders>
                                    <w:top w:val="single" w:sz="4" w:space="0" w:color="auto"/>
                                    <w:left w:val="single" w:sz="4" w:space="0" w:color="auto"/>
                                    <w:bottom w:val="single" w:sz="4" w:space="0" w:color="auto"/>
                                    <w:right w:val="single" w:sz="4" w:space="0" w:color="auto"/>
                                  </w:tcBorders>
                                  <w:vAlign w:val="center"/>
                                </w:tcPr>
                                <w:p w:rsidR="00586CAA" w:rsidRPr="00B76AAC" w:rsidRDefault="001F3614">
                                  <w:pPr>
                                    <w:jc w:val="center"/>
                                    <w:rPr>
                                      <w:sz w:val="22"/>
                                      <w:szCs w:val="22"/>
                                    </w:rPr>
                                  </w:pPr>
                                  <w:r w:rsidRPr="00B76AAC">
                                    <w:rPr>
                                      <w:sz w:val="22"/>
                                      <w:szCs w:val="22"/>
                                    </w:rPr>
                                    <w:t>5</w:t>
                                  </w:r>
                                </w:p>
                              </w:tc>
                              <w:tc>
                                <w:tcPr>
                                  <w:tcW w:w="454" w:type="dxa"/>
                                  <w:tcBorders>
                                    <w:top w:val="single" w:sz="4" w:space="0" w:color="auto"/>
                                    <w:left w:val="single" w:sz="4" w:space="0" w:color="auto"/>
                                    <w:bottom w:val="single" w:sz="4" w:space="0" w:color="auto"/>
                                    <w:right w:val="single" w:sz="4" w:space="0" w:color="auto"/>
                                  </w:tcBorders>
                                  <w:vAlign w:val="center"/>
                                </w:tcPr>
                                <w:p w:rsidR="00586CAA" w:rsidRPr="00B76AAC" w:rsidRDefault="001F3614">
                                  <w:pPr>
                                    <w:jc w:val="center"/>
                                    <w:rPr>
                                      <w:sz w:val="22"/>
                                      <w:szCs w:val="22"/>
                                    </w:rPr>
                                  </w:pPr>
                                  <w:r w:rsidRPr="00B76AAC">
                                    <w:rPr>
                                      <w:sz w:val="22"/>
                                      <w:szCs w:val="22"/>
                                    </w:rPr>
                                    <w:t>5</w:t>
                                  </w:r>
                                </w:p>
                              </w:tc>
                              <w:tc>
                                <w:tcPr>
                                  <w:tcW w:w="946" w:type="dxa"/>
                                  <w:tcBorders>
                                    <w:top w:val="single" w:sz="4" w:space="0" w:color="auto"/>
                                    <w:left w:val="single" w:sz="4" w:space="0" w:color="auto"/>
                                    <w:bottom w:val="single" w:sz="4" w:space="0" w:color="auto"/>
                                    <w:right w:val="single" w:sz="4" w:space="0" w:color="auto"/>
                                  </w:tcBorders>
                                  <w:vAlign w:val="center"/>
                                  <w:hideMark/>
                                </w:tcPr>
                                <w:p w:rsidR="00586CAA" w:rsidRPr="00B76AAC" w:rsidRDefault="00586CAA" w:rsidP="00A07517">
                                  <w:pPr>
                                    <w:jc w:val="center"/>
                                  </w:pPr>
                                  <w:r w:rsidRPr="00B76AAC">
                                    <w:rPr>
                                      <w:color w:val="000000" w:themeColor="text1"/>
                                      <w:sz w:val="20"/>
                                      <w:szCs w:val="20"/>
                                    </w:rPr>
                                    <w:t>(EA)</w:t>
                                  </w:r>
                                </w:p>
                              </w:tc>
                              <w:tc>
                                <w:tcPr>
                                  <w:tcW w:w="1125" w:type="dxa"/>
                                  <w:tcBorders>
                                    <w:top w:val="single" w:sz="4" w:space="0" w:color="auto"/>
                                    <w:left w:val="single" w:sz="4" w:space="0" w:color="auto"/>
                                    <w:bottom w:val="single" w:sz="4" w:space="0" w:color="auto"/>
                                    <w:right w:val="single" w:sz="4" w:space="0" w:color="auto"/>
                                  </w:tcBorders>
                                  <w:vAlign w:val="center"/>
                                </w:tcPr>
                                <w:p w:rsidR="00586CAA" w:rsidRPr="00B76AAC" w:rsidRDefault="00586CAA">
                                  <w:pPr>
                                    <w:jc w:val="center"/>
                                  </w:pPr>
                                  <w:r w:rsidRPr="00B76AAC">
                                    <w:rPr>
                                      <w:sz w:val="20"/>
                                      <w:szCs w:val="20"/>
                                    </w:rPr>
                                    <w:t>(</w:t>
                                  </w:r>
                                  <w:r w:rsidR="00A07517" w:rsidRPr="00B76AAC">
                                    <w:rPr>
                                      <w:sz w:val="20"/>
                                      <w:szCs w:val="20"/>
                                    </w:rPr>
                                    <w:t>7</w:t>
                                  </w:r>
                                  <w:r w:rsidRPr="00B76AAC">
                                    <w:rPr>
                                      <w:sz w:val="20"/>
                                      <w:szCs w:val="20"/>
                                    </w:rPr>
                                    <w:t>)</w:t>
                                  </w:r>
                                </w:p>
                                <w:p w:rsidR="00586CAA" w:rsidRPr="00B76AAC" w:rsidRDefault="00586CAA">
                                  <w:pPr>
                                    <w:jc w:val="center"/>
                                    <w:rPr>
                                      <w:sz w:val="20"/>
                                      <w:szCs w:val="20"/>
                                    </w:rPr>
                                  </w:pPr>
                                </w:p>
                              </w:tc>
                              <w:tc>
                                <w:tcPr>
                                  <w:tcW w:w="2228" w:type="dxa"/>
                                  <w:tcBorders>
                                    <w:top w:val="single" w:sz="4" w:space="0" w:color="auto"/>
                                    <w:left w:val="single" w:sz="4" w:space="0" w:color="auto"/>
                                    <w:bottom w:val="single" w:sz="4" w:space="0" w:color="auto"/>
                                    <w:right w:val="single" w:sz="4" w:space="0" w:color="auto"/>
                                  </w:tcBorders>
                                </w:tcPr>
                                <w:p w:rsidR="00586CAA" w:rsidRPr="003463EC" w:rsidRDefault="00D54D1F" w:rsidP="003463EC">
                                  <w:pPr>
                                    <w:jc w:val="center"/>
                                    <w:rPr>
                                      <w:b/>
                                      <w:sz w:val="20"/>
                                      <w:szCs w:val="20"/>
                                    </w:rPr>
                                  </w:pPr>
                                  <w:r w:rsidRPr="00B249F9">
                                    <w:rPr>
                                      <w:b/>
                                      <w:bCs/>
                                      <w:sz w:val="20"/>
                                      <w:szCs w:val="20"/>
                                      <w:shd w:val="clear" w:color="auto" w:fill="FFFFFF"/>
                                    </w:rPr>
                                    <w:t xml:space="preserve">12.096,00 </w:t>
                                  </w:r>
                                  <w:r w:rsidRPr="00B249F9">
                                    <w:rPr>
                                      <w:b/>
                                      <w:sz w:val="20"/>
                                      <w:szCs w:val="20"/>
                                    </w:rPr>
                                    <w:t>TL.</w:t>
                                  </w:r>
                                </w:p>
                              </w:tc>
                            </w:tr>
                            <w:tr w:rsidR="00586CAA" w:rsidTr="00125BF6">
                              <w:trPr>
                                <w:trHeight w:val="288"/>
                              </w:trPr>
                              <w:tc>
                                <w:tcPr>
                                  <w:tcW w:w="1388" w:type="dxa"/>
                                  <w:tcBorders>
                                    <w:top w:val="single" w:sz="4" w:space="0" w:color="auto"/>
                                    <w:left w:val="single" w:sz="4" w:space="0" w:color="auto"/>
                                    <w:bottom w:val="single" w:sz="4" w:space="0" w:color="auto"/>
                                    <w:right w:val="single" w:sz="4" w:space="0" w:color="auto"/>
                                  </w:tcBorders>
                                  <w:hideMark/>
                                </w:tcPr>
                                <w:p w:rsidR="00586CAA" w:rsidRDefault="00586CAA">
                                  <w:r>
                                    <w:rPr>
                                      <w:spacing w:val="2"/>
                                      <w:sz w:val="20"/>
                                      <w:szCs w:val="20"/>
                                    </w:rPr>
                                    <w:t>Uluslararası Ticaret ve Lojistik Ana Bilim Dalı</w:t>
                                  </w:r>
                                </w:p>
                              </w:tc>
                              <w:tc>
                                <w:tcPr>
                                  <w:tcW w:w="1950"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spacing w:val="2"/>
                                      <w:sz w:val="20"/>
                                      <w:szCs w:val="20"/>
                                    </w:rPr>
                                    <w:t>Uluslararası Ticaret ve Lojistik Tezsiz Yüksek Lisans Programı</w:t>
                                  </w:r>
                                </w:p>
                              </w:tc>
                              <w:tc>
                                <w:tcPr>
                                  <w:tcW w:w="539" w:type="dxa"/>
                                  <w:tcBorders>
                                    <w:top w:val="single" w:sz="4" w:space="0" w:color="auto"/>
                                    <w:left w:val="single" w:sz="4" w:space="0" w:color="auto"/>
                                    <w:bottom w:val="single" w:sz="4" w:space="0" w:color="auto"/>
                                    <w:right w:val="single" w:sz="4" w:space="0" w:color="auto"/>
                                  </w:tcBorders>
                                  <w:vAlign w:val="center"/>
                                </w:tcPr>
                                <w:p w:rsidR="00586CAA" w:rsidRPr="00B76AAC" w:rsidRDefault="001F3614">
                                  <w:pPr>
                                    <w:jc w:val="center"/>
                                    <w:rPr>
                                      <w:sz w:val="22"/>
                                      <w:szCs w:val="22"/>
                                    </w:rPr>
                                  </w:pPr>
                                  <w:r w:rsidRPr="00B76AAC">
                                    <w:rPr>
                                      <w:sz w:val="22"/>
                                      <w:szCs w:val="22"/>
                                    </w:rPr>
                                    <w:t>50</w:t>
                                  </w:r>
                                </w:p>
                              </w:tc>
                              <w:tc>
                                <w:tcPr>
                                  <w:tcW w:w="517" w:type="dxa"/>
                                  <w:tcBorders>
                                    <w:top w:val="single" w:sz="4" w:space="0" w:color="auto"/>
                                    <w:left w:val="single" w:sz="4" w:space="0" w:color="auto"/>
                                    <w:bottom w:val="single" w:sz="4" w:space="0" w:color="auto"/>
                                    <w:right w:val="single" w:sz="4" w:space="0" w:color="auto"/>
                                  </w:tcBorders>
                                  <w:vAlign w:val="center"/>
                                </w:tcPr>
                                <w:p w:rsidR="00586CAA" w:rsidRPr="00B76AAC" w:rsidRDefault="001F3614">
                                  <w:pPr>
                                    <w:jc w:val="center"/>
                                    <w:rPr>
                                      <w:sz w:val="22"/>
                                      <w:szCs w:val="22"/>
                                    </w:rPr>
                                  </w:pPr>
                                  <w:r w:rsidRPr="00B76AAC">
                                    <w:rPr>
                                      <w:sz w:val="22"/>
                                      <w:szCs w:val="22"/>
                                    </w:rPr>
                                    <w:t>-</w:t>
                                  </w:r>
                                </w:p>
                              </w:tc>
                              <w:tc>
                                <w:tcPr>
                                  <w:tcW w:w="516" w:type="dxa"/>
                                  <w:tcBorders>
                                    <w:top w:val="single" w:sz="4" w:space="0" w:color="auto"/>
                                    <w:left w:val="single" w:sz="4" w:space="0" w:color="auto"/>
                                    <w:bottom w:val="single" w:sz="4" w:space="0" w:color="auto"/>
                                    <w:right w:val="single" w:sz="4" w:space="0" w:color="auto"/>
                                  </w:tcBorders>
                                  <w:vAlign w:val="center"/>
                                </w:tcPr>
                                <w:p w:rsidR="00586CAA" w:rsidRPr="00B76AAC" w:rsidRDefault="001F3614">
                                  <w:pPr>
                                    <w:jc w:val="center"/>
                                    <w:rPr>
                                      <w:sz w:val="22"/>
                                      <w:szCs w:val="22"/>
                                    </w:rPr>
                                  </w:pPr>
                                  <w:r w:rsidRPr="00B76AAC">
                                    <w:rPr>
                                      <w:sz w:val="22"/>
                                      <w:szCs w:val="22"/>
                                    </w:rPr>
                                    <w:t>10</w:t>
                                  </w:r>
                                </w:p>
                              </w:tc>
                              <w:tc>
                                <w:tcPr>
                                  <w:tcW w:w="454" w:type="dxa"/>
                                  <w:tcBorders>
                                    <w:top w:val="single" w:sz="4" w:space="0" w:color="auto"/>
                                    <w:left w:val="single" w:sz="4" w:space="0" w:color="auto"/>
                                    <w:bottom w:val="single" w:sz="4" w:space="0" w:color="auto"/>
                                    <w:right w:val="single" w:sz="4" w:space="0" w:color="auto"/>
                                  </w:tcBorders>
                                  <w:vAlign w:val="center"/>
                                </w:tcPr>
                                <w:p w:rsidR="00586CAA" w:rsidRPr="00B76AAC" w:rsidRDefault="001F3614">
                                  <w:pPr>
                                    <w:jc w:val="center"/>
                                    <w:rPr>
                                      <w:sz w:val="22"/>
                                      <w:szCs w:val="22"/>
                                    </w:rPr>
                                  </w:pPr>
                                  <w:r w:rsidRPr="00B76AAC">
                                    <w:rPr>
                                      <w:sz w:val="22"/>
                                      <w:szCs w:val="22"/>
                                    </w:rPr>
                                    <w:t>10</w:t>
                                  </w:r>
                                </w:p>
                              </w:tc>
                              <w:tc>
                                <w:tcPr>
                                  <w:tcW w:w="946" w:type="dxa"/>
                                  <w:tcBorders>
                                    <w:top w:val="single" w:sz="4" w:space="0" w:color="auto"/>
                                    <w:left w:val="single" w:sz="4" w:space="0" w:color="auto"/>
                                    <w:bottom w:val="single" w:sz="4" w:space="0" w:color="auto"/>
                                    <w:right w:val="single" w:sz="4" w:space="0" w:color="auto"/>
                                  </w:tcBorders>
                                  <w:vAlign w:val="center"/>
                                  <w:hideMark/>
                                </w:tcPr>
                                <w:p w:rsidR="00586CAA" w:rsidRPr="00B76AAC" w:rsidRDefault="00A65836">
                                  <w:pPr>
                                    <w:jc w:val="center"/>
                                  </w:pPr>
                                  <w:r w:rsidRPr="00B76AAC">
                                    <w:rPr>
                                      <w:color w:val="000000" w:themeColor="text1"/>
                                      <w:sz w:val="20"/>
                                      <w:szCs w:val="20"/>
                                    </w:rPr>
                                    <w:t>-</w:t>
                                  </w:r>
                                </w:p>
                              </w:tc>
                              <w:tc>
                                <w:tcPr>
                                  <w:tcW w:w="1125" w:type="dxa"/>
                                  <w:tcBorders>
                                    <w:top w:val="single" w:sz="4" w:space="0" w:color="auto"/>
                                    <w:left w:val="single" w:sz="4" w:space="0" w:color="auto"/>
                                    <w:bottom w:val="single" w:sz="4" w:space="0" w:color="auto"/>
                                    <w:right w:val="single" w:sz="4" w:space="0" w:color="auto"/>
                                  </w:tcBorders>
                                  <w:vAlign w:val="center"/>
                                </w:tcPr>
                                <w:p w:rsidR="00586CAA" w:rsidRPr="00B76AAC" w:rsidRDefault="00586CAA">
                                  <w:pPr>
                                    <w:jc w:val="center"/>
                                  </w:pPr>
                                  <w:r w:rsidRPr="00B76AAC">
                                    <w:rPr>
                                      <w:sz w:val="20"/>
                                      <w:szCs w:val="20"/>
                                    </w:rPr>
                                    <w:t>(</w:t>
                                  </w:r>
                                  <w:r w:rsidR="00A07517" w:rsidRPr="00B76AAC">
                                    <w:rPr>
                                      <w:sz w:val="20"/>
                                      <w:szCs w:val="20"/>
                                    </w:rPr>
                                    <w:t>8</w:t>
                                  </w:r>
                                  <w:r w:rsidRPr="00B76AAC">
                                    <w:rPr>
                                      <w:sz w:val="20"/>
                                      <w:szCs w:val="20"/>
                                    </w:rPr>
                                    <w:t>)</w:t>
                                  </w:r>
                                </w:p>
                                <w:p w:rsidR="00586CAA" w:rsidRPr="00B76AAC" w:rsidRDefault="00586CAA">
                                  <w:pPr>
                                    <w:jc w:val="center"/>
                                    <w:rPr>
                                      <w:sz w:val="20"/>
                                      <w:szCs w:val="20"/>
                                    </w:rPr>
                                  </w:pPr>
                                </w:p>
                              </w:tc>
                              <w:tc>
                                <w:tcPr>
                                  <w:tcW w:w="2228" w:type="dxa"/>
                                  <w:tcBorders>
                                    <w:top w:val="single" w:sz="4" w:space="0" w:color="auto"/>
                                    <w:left w:val="single" w:sz="4" w:space="0" w:color="auto"/>
                                    <w:bottom w:val="single" w:sz="4" w:space="0" w:color="auto"/>
                                    <w:right w:val="single" w:sz="4" w:space="0" w:color="auto"/>
                                  </w:tcBorders>
                                </w:tcPr>
                                <w:p w:rsidR="00586CAA" w:rsidRPr="001B127E" w:rsidRDefault="00586CAA" w:rsidP="00FB57AA">
                                  <w:pPr>
                                    <w:jc w:val="center"/>
                                    <w:rPr>
                                      <w:b/>
                                    </w:rPr>
                                  </w:pPr>
                                  <w:r w:rsidRPr="001B127E">
                                    <w:rPr>
                                      <w:b/>
                                      <w:bCs/>
                                      <w:sz w:val="20"/>
                                      <w:szCs w:val="20"/>
                                      <w:shd w:val="clear" w:color="auto" w:fill="FFFFFF"/>
                                    </w:rPr>
                                    <w:t>9.</w:t>
                                  </w:r>
                                  <w:r w:rsidR="00FB57AA">
                                    <w:rPr>
                                      <w:b/>
                                      <w:bCs/>
                                      <w:sz w:val="20"/>
                                      <w:szCs w:val="20"/>
                                      <w:shd w:val="clear" w:color="auto" w:fill="FFFFFF"/>
                                    </w:rPr>
                                    <w:t>828</w:t>
                                  </w:r>
                                  <w:r w:rsidRPr="001B127E">
                                    <w:rPr>
                                      <w:b/>
                                      <w:bCs/>
                                      <w:sz w:val="20"/>
                                      <w:szCs w:val="20"/>
                                      <w:shd w:val="clear" w:color="auto" w:fill="FFFFFF"/>
                                    </w:rPr>
                                    <w:t xml:space="preserve">,00 </w:t>
                                  </w:r>
                                  <w:r w:rsidRPr="001B127E">
                                    <w:rPr>
                                      <w:b/>
                                      <w:sz w:val="20"/>
                                      <w:szCs w:val="20"/>
                                    </w:rPr>
                                    <w:t>TL.</w:t>
                                  </w:r>
                                </w:p>
                              </w:tc>
                            </w:tr>
                          </w:tbl>
                          <w:p w:rsidR="00586CAA" w:rsidRDefault="00586CAA" w:rsidP="00586CAA"/>
                        </w:txbxContent>
                      </wps:txbx>
                      <wps:bodyPr wrap="square" lIns="0" tIns="0" rIns="0" bIns="0" anchor="t">
                        <a:noAutofit/>
                      </wps:bodyPr>
                    </wps:wsp>
                  </a:graphicData>
                </a:graphic>
                <wp14:sizeRelH relativeFrom="margin">
                  <wp14:pctWidth>0</wp14:pctWidth>
                </wp14:sizeRelH>
                <wp14:sizeRelV relativeFrom="margin">
                  <wp14:pctHeight>0</wp14:pctHeight>
                </wp14:sizeRelV>
              </wp:anchor>
            </w:drawing>
          </mc:Choice>
          <mc:Fallback>
            <w:pict>
              <v:shapetype w14:anchorId="69065B5A" id="_x0000_t202" coordsize="21600,21600" o:spt="202" path="m,l,21600r21600,l21600,xe">
                <v:stroke joinstyle="miter"/>
                <v:path gradientshapeok="t" o:connecttype="rect"/>
              </v:shapetype>
              <v:shape id="Çerçeve1" o:spid="_x0000_s1026" type="#_x0000_t202" style="position:absolute;left:0;text-align:left;margin-left:-28.1pt;margin-top:153pt;width:471.75pt;height:416.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" filled="f" stroked="f">
                <v:textbox inset="0,0,0,0">
                  <w:txbxContent>
                    <w:tbl>
                      <w:tblPr>
                        <w:tblStyle w:val="TabloKlavuzu1"/>
                        <w:tblW w:w="5001" w:type="pct"/>
                        <w:tblCellMar>
                          <w:left w:w="103" w:type="dxa"/>
                        </w:tblCellMar>
                        <w:tblLook w:val="04A0" w:firstRow="1" w:lastRow="0" w:firstColumn="1" w:lastColumn="0" w:noHBand="0" w:noVBand="1"/>
                      </w:tblPr>
                      <w:tblGrid>
                        <w:gridCol w:w="1372"/>
                        <w:gridCol w:w="1884"/>
                        <w:gridCol w:w="529"/>
                        <w:gridCol w:w="509"/>
                        <w:gridCol w:w="508"/>
                        <w:gridCol w:w="452"/>
                        <w:gridCol w:w="916"/>
                        <w:gridCol w:w="1120"/>
                        <w:gridCol w:w="2137"/>
                      </w:tblGrid>
                      <w:tr w:rsidR="00586CAA" w:rsidTr="00A07517">
                        <w:tc>
                          <w:tcPr>
                            <w:tcW w:w="1388" w:type="dxa"/>
                            <w:vMerge w:val="restart"/>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b/>
                                <w:sz w:val="20"/>
                                <w:szCs w:val="20"/>
                              </w:rPr>
                              <w:t>Anabilim Dalı</w:t>
                            </w:r>
                          </w:p>
                        </w:tc>
                        <w:tc>
                          <w:tcPr>
                            <w:tcW w:w="1950" w:type="dxa"/>
                            <w:vMerge w:val="restart"/>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b/>
                                <w:sz w:val="20"/>
                                <w:szCs w:val="20"/>
                              </w:rPr>
                              <w:t>Lisansüstü Program Adı</w:t>
                            </w:r>
                          </w:p>
                        </w:tc>
                        <w:tc>
                          <w:tcPr>
                            <w:tcW w:w="2026" w:type="dxa"/>
                            <w:gridSpan w:val="4"/>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b/>
                                <w:sz w:val="20"/>
                                <w:szCs w:val="20"/>
                              </w:rPr>
                              <w:t>Kontenjanlar</w:t>
                            </w:r>
                          </w:p>
                        </w:tc>
                        <w:tc>
                          <w:tcPr>
                            <w:tcW w:w="946"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586CAA" w:rsidRDefault="00586CAA">
                            <w:pPr>
                              <w:ind w:left="113" w:right="113"/>
                              <w:jc w:val="center"/>
                            </w:pPr>
                            <w:r>
                              <w:rPr>
                                <w:b/>
                                <w:sz w:val="20"/>
                                <w:szCs w:val="20"/>
                              </w:rPr>
                              <w:t>ALES Puan Türü</w:t>
                            </w:r>
                          </w:p>
                        </w:tc>
                        <w:tc>
                          <w:tcPr>
                            <w:tcW w:w="1125" w:type="dxa"/>
                            <w:vMerge w:val="restart"/>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b/>
                                <w:sz w:val="20"/>
                                <w:szCs w:val="20"/>
                              </w:rPr>
                              <w:t>Başvuru için Diploma Koşulları</w:t>
                            </w:r>
                          </w:p>
                          <w:p w:rsidR="00586CAA" w:rsidRDefault="00586CAA">
                            <w:pPr>
                              <w:jc w:val="center"/>
                            </w:pPr>
                            <w:r>
                              <w:rPr>
                                <w:i/>
                                <w:sz w:val="16"/>
                                <w:szCs w:val="16"/>
                              </w:rPr>
                              <w:t>(Aşağıdaki verilen açıklamalara bakınız)</w:t>
                            </w:r>
                          </w:p>
                        </w:tc>
                        <w:tc>
                          <w:tcPr>
                            <w:tcW w:w="2228" w:type="dxa"/>
                            <w:tcBorders>
                              <w:top w:val="single" w:sz="4" w:space="0" w:color="auto"/>
                              <w:left w:val="single" w:sz="4" w:space="0" w:color="auto"/>
                              <w:bottom w:val="nil"/>
                              <w:right w:val="single" w:sz="4" w:space="0" w:color="auto"/>
                            </w:tcBorders>
                          </w:tcPr>
                          <w:p w:rsidR="00586CAA" w:rsidRDefault="00586CAA">
                            <w:pPr>
                              <w:jc w:val="center"/>
                              <w:rPr>
                                <w:b/>
                                <w:sz w:val="20"/>
                                <w:szCs w:val="20"/>
                              </w:rPr>
                            </w:pPr>
                          </w:p>
                        </w:tc>
                      </w:tr>
                      <w:tr w:rsidR="00586CAA">
                        <w:trPr>
                          <w:cantSplit/>
                          <w:trHeight w:hRule="exact" w:val="23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6CAA" w:rsidRDefault="00586CAA">
                            <w:pPr>
                              <w:suppressAutoHyphens w:val="0"/>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6CAA" w:rsidRDefault="00586CAA">
                            <w:pPr>
                              <w:suppressAutoHyphens w:val="0"/>
                            </w:pPr>
                          </w:p>
                        </w:tc>
                        <w:tc>
                          <w:tcPr>
                            <w:tcW w:w="539" w:type="dxa"/>
                            <w:tcBorders>
                              <w:top w:val="single" w:sz="4" w:space="0" w:color="auto"/>
                              <w:left w:val="single" w:sz="4" w:space="0" w:color="auto"/>
                              <w:bottom w:val="single" w:sz="4" w:space="0" w:color="auto"/>
                              <w:right w:val="single" w:sz="4" w:space="0" w:color="auto"/>
                            </w:tcBorders>
                            <w:textDirection w:val="btLr"/>
                            <w:vAlign w:val="center"/>
                            <w:hideMark/>
                          </w:tcPr>
                          <w:p w:rsidR="00586CAA" w:rsidRDefault="00586CAA">
                            <w:pPr>
                              <w:ind w:left="113" w:right="113"/>
                              <w:jc w:val="center"/>
                            </w:pPr>
                            <w:r>
                              <w:rPr>
                                <w:b/>
                                <w:sz w:val="18"/>
                                <w:szCs w:val="18"/>
                              </w:rPr>
                              <w:t>T.C. Vatandaşı</w:t>
                            </w:r>
                          </w:p>
                        </w:tc>
                        <w:tc>
                          <w:tcPr>
                            <w:tcW w:w="517" w:type="dxa"/>
                            <w:tcBorders>
                              <w:top w:val="single" w:sz="4" w:space="0" w:color="auto"/>
                              <w:left w:val="single" w:sz="4" w:space="0" w:color="auto"/>
                              <w:bottom w:val="single" w:sz="4" w:space="0" w:color="auto"/>
                              <w:right w:val="single" w:sz="4" w:space="0" w:color="auto"/>
                            </w:tcBorders>
                            <w:textDirection w:val="btLr"/>
                            <w:vAlign w:val="center"/>
                            <w:hideMark/>
                          </w:tcPr>
                          <w:p w:rsidR="00586CAA" w:rsidRDefault="00586CAA">
                            <w:pPr>
                              <w:ind w:left="113" w:right="113"/>
                              <w:jc w:val="center"/>
                            </w:pPr>
                            <w:r>
                              <w:rPr>
                                <w:b/>
                                <w:sz w:val="18"/>
                                <w:szCs w:val="18"/>
                              </w:rPr>
                              <w:t>Yabancı Uyruklu</w:t>
                            </w:r>
                          </w:p>
                        </w:tc>
                        <w:tc>
                          <w:tcPr>
                            <w:tcW w:w="516" w:type="dxa"/>
                            <w:tcBorders>
                              <w:top w:val="single" w:sz="4" w:space="0" w:color="auto"/>
                              <w:left w:val="single" w:sz="4" w:space="0" w:color="auto"/>
                              <w:bottom w:val="single" w:sz="4" w:space="0" w:color="auto"/>
                              <w:right w:val="single" w:sz="4" w:space="0" w:color="auto"/>
                            </w:tcBorders>
                            <w:textDirection w:val="btLr"/>
                            <w:vAlign w:val="center"/>
                            <w:hideMark/>
                          </w:tcPr>
                          <w:p w:rsidR="00586CAA" w:rsidRDefault="00586CAA">
                            <w:pPr>
                              <w:ind w:left="113" w:right="113"/>
                              <w:jc w:val="center"/>
                            </w:pPr>
                            <w:r>
                              <w:rPr>
                                <w:b/>
                                <w:sz w:val="18"/>
                                <w:szCs w:val="18"/>
                              </w:rPr>
                              <w:t>KKTC Vatandaşı</w:t>
                            </w:r>
                          </w:p>
                        </w:tc>
                        <w:tc>
                          <w:tcPr>
                            <w:tcW w:w="454" w:type="dxa"/>
                            <w:tcBorders>
                              <w:top w:val="single" w:sz="4" w:space="0" w:color="auto"/>
                              <w:left w:val="single" w:sz="4" w:space="0" w:color="auto"/>
                              <w:bottom w:val="single" w:sz="4" w:space="0" w:color="auto"/>
                              <w:right w:val="single" w:sz="4" w:space="0" w:color="auto"/>
                            </w:tcBorders>
                            <w:textDirection w:val="btLr"/>
                            <w:vAlign w:val="center"/>
                            <w:hideMark/>
                          </w:tcPr>
                          <w:p w:rsidR="00586CAA" w:rsidRDefault="00586CAA">
                            <w:pPr>
                              <w:ind w:left="113" w:right="113"/>
                              <w:jc w:val="center"/>
                            </w:pPr>
                            <w:r>
                              <w:rPr>
                                <w:b/>
                                <w:sz w:val="18"/>
                                <w:szCs w:val="18"/>
                              </w:rPr>
                              <w:t>Yatay Geçiş</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6CAA" w:rsidRDefault="00586CAA">
                            <w:pPr>
                              <w:suppressAutoHyphens w:val="0"/>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6CAA" w:rsidRDefault="00586CAA">
                            <w:pPr>
                              <w:suppressAutoHyphens w:val="0"/>
                            </w:pPr>
                          </w:p>
                        </w:tc>
                        <w:tc>
                          <w:tcPr>
                            <w:tcW w:w="2228" w:type="dxa"/>
                            <w:tcBorders>
                              <w:top w:val="nil"/>
                              <w:left w:val="single" w:sz="4" w:space="0" w:color="auto"/>
                              <w:bottom w:val="single" w:sz="4" w:space="0" w:color="auto"/>
                              <w:right w:val="single" w:sz="4" w:space="0" w:color="auto"/>
                            </w:tcBorders>
                            <w:hideMark/>
                          </w:tcPr>
                          <w:p w:rsidR="001842D6" w:rsidRDefault="001842D6" w:rsidP="001842D6">
                            <w:pPr>
                              <w:jc w:val="center"/>
                            </w:pPr>
                            <w:r>
                              <w:rPr>
                                <w:b/>
                                <w:sz w:val="20"/>
                                <w:szCs w:val="20"/>
                              </w:rPr>
                              <w:t>Ücret</w:t>
                            </w:r>
                          </w:p>
                          <w:p w:rsidR="001842D6" w:rsidRDefault="001842D6" w:rsidP="001842D6">
                            <w:pPr>
                              <w:jc w:val="center"/>
                            </w:pPr>
                            <w:r>
                              <w:rPr>
                                <w:color w:val="333333"/>
                                <w:sz w:val="20"/>
                                <w:szCs w:val="20"/>
                                <w:shd w:val="clear" w:color="auto" w:fill="FFFFFF"/>
                              </w:rPr>
                              <w:t xml:space="preserve">(Ücretlere KDV </w:t>
                            </w:r>
                            <w:proofErr w:type="gramStart"/>
                            <w:r>
                              <w:rPr>
                                <w:color w:val="333333"/>
                                <w:sz w:val="20"/>
                                <w:szCs w:val="20"/>
                                <w:shd w:val="clear" w:color="auto" w:fill="FFFFFF"/>
                              </w:rPr>
                              <w:t>dahildir</w:t>
                            </w:r>
                            <w:proofErr w:type="gramEnd"/>
                            <w:r>
                              <w:rPr>
                                <w:color w:val="333333"/>
                                <w:sz w:val="20"/>
                                <w:szCs w:val="20"/>
                                <w:shd w:val="clear" w:color="auto" w:fill="FFFFFF"/>
                              </w:rPr>
                              <w:t>.)</w:t>
                            </w:r>
                          </w:p>
                          <w:p w:rsidR="001842D6" w:rsidRPr="0043197E" w:rsidRDefault="001842D6" w:rsidP="001842D6">
                            <w:pPr>
                              <w:jc w:val="center"/>
                              <w:rPr>
                                <w:color w:val="FF0000"/>
                              </w:rPr>
                            </w:pPr>
                            <w:r w:rsidRPr="0043197E">
                              <w:rPr>
                                <w:b/>
                                <w:color w:val="FF0000"/>
                                <w:sz w:val="20"/>
                                <w:szCs w:val="20"/>
                              </w:rPr>
                              <w:t>Ücretler, Burs ve İndirimlere İlişkin Detaylı Bilgi Sayfa Sonunda Verilmiştir.</w:t>
                            </w:r>
                          </w:p>
                          <w:p w:rsidR="00586CAA" w:rsidRDefault="00586CAA">
                            <w:pPr>
                              <w:jc w:val="center"/>
                            </w:pPr>
                          </w:p>
                        </w:tc>
                      </w:tr>
                      <w:tr w:rsidR="00586CAA" w:rsidTr="00125BF6">
                        <w:trPr>
                          <w:trHeight w:val="288"/>
                        </w:trPr>
                        <w:tc>
                          <w:tcPr>
                            <w:tcW w:w="1388" w:type="dxa"/>
                            <w:tcBorders>
                              <w:top w:val="single" w:sz="4" w:space="0" w:color="auto"/>
                              <w:left w:val="single" w:sz="4" w:space="0" w:color="auto"/>
                              <w:bottom w:val="single" w:sz="4" w:space="0" w:color="auto"/>
                              <w:right w:val="single" w:sz="4" w:space="0" w:color="auto"/>
                            </w:tcBorders>
                            <w:hideMark/>
                          </w:tcPr>
                          <w:p w:rsidR="00586CAA" w:rsidRDefault="00586CAA">
                            <w:r>
                              <w:rPr>
                                <w:spacing w:val="2"/>
                                <w:sz w:val="20"/>
                                <w:szCs w:val="20"/>
                              </w:rPr>
                              <w:t>İşletme Ana Bilim Dalı</w:t>
                            </w:r>
                          </w:p>
                        </w:tc>
                        <w:tc>
                          <w:tcPr>
                            <w:tcW w:w="1950"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spacing w:val="2"/>
                                <w:sz w:val="20"/>
                                <w:szCs w:val="20"/>
                              </w:rPr>
                              <w:t>İşletme Tezli Yüksek Lisans Programı</w:t>
                            </w:r>
                          </w:p>
                        </w:tc>
                        <w:tc>
                          <w:tcPr>
                            <w:tcW w:w="539" w:type="dxa"/>
                            <w:tcBorders>
                              <w:top w:val="single" w:sz="4" w:space="0" w:color="auto"/>
                              <w:left w:val="single" w:sz="4" w:space="0" w:color="auto"/>
                              <w:bottom w:val="single" w:sz="4" w:space="0" w:color="auto"/>
                              <w:right w:val="single" w:sz="4" w:space="0" w:color="auto"/>
                            </w:tcBorders>
                            <w:vAlign w:val="center"/>
                          </w:tcPr>
                          <w:p w:rsidR="00586CAA" w:rsidRPr="001A7B1D" w:rsidRDefault="001F3614">
                            <w:pPr>
                              <w:jc w:val="center"/>
                              <w:rPr>
                                <w:sz w:val="22"/>
                                <w:szCs w:val="22"/>
                              </w:rPr>
                            </w:pPr>
                            <w:r w:rsidRPr="001A7B1D">
                              <w:rPr>
                                <w:sz w:val="22"/>
                                <w:szCs w:val="22"/>
                              </w:rPr>
                              <w:t>30</w:t>
                            </w:r>
                          </w:p>
                        </w:tc>
                        <w:tc>
                          <w:tcPr>
                            <w:tcW w:w="517" w:type="dxa"/>
                            <w:tcBorders>
                              <w:top w:val="single" w:sz="4" w:space="0" w:color="auto"/>
                              <w:left w:val="single" w:sz="4" w:space="0" w:color="auto"/>
                              <w:bottom w:val="single" w:sz="4" w:space="0" w:color="auto"/>
                              <w:right w:val="single" w:sz="4" w:space="0" w:color="auto"/>
                            </w:tcBorders>
                            <w:vAlign w:val="center"/>
                          </w:tcPr>
                          <w:p w:rsidR="00586CAA" w:rsidRPr="001A7B1D" w:rsidRDefault="001F3614">
                            <w:pPr>
                              <w:jc w:val="center"/>
                              <w:rPr>
                                <w:sz w:val="22"/>
                                <w:szCs w:val="22"/>
                              </w:rPr>
                            </w:pPr>
                            <w:r w:rsidRPr="001A7B1D">
                              <w:rPr>
                                <w:sz w:val="22"/>
                                <w:szCs w:val="22"/>
                              </w:rPr>
                              <w:t>5</w:t>
                            </w:r>
                          </w:p>
                        </w:tc>
                        <w:tc>
                          <w:tcPr>
                            <w:tcW w:w="516" w:type="dxa"/>
                            <w:tcBorders>
                              <w:top w:val="single" w:sz="4" w:space="0" w:color="auto"/>
                              <w:left w:val="single" w:sz="4" w:space="0" w:color="auto"/>
                              <w:bottom w:val="single" w:sz="4" w:space="0" w:color="auto"/>
                              <w:right w:val="single" w:sz="4" w:space="0" w:color="auto"/>
                            </w:tcBorders>
                            <w:vAlign w:val="center"/>
                          </w:tcPr>
                          <w:p w:rsidR="00586CAA" w:rsidRPr="001A7B1D" w:rsidRDefault="001F3614">
                            <w:pPr>
                              <w:jc w:val="center"/>
                              <w:rPr>
                                <w:sz w:val="22"/>
                                <w:szCs w:val="22"/>
                              </w:rPr>
                            </w:pPr>
                            <w:r w:rsidRPr="001A7B1D">
                              <w:rPr>
                                <w:sz w:val="22"/>
                                <w:szCs w:val="22"/>
                              </w:rPr>
                              <w:t>10</w:t>
                            </w:r>
                          </w:p>
                        </w:tc>
                        <w:tc>
                          <w:tcPr>
                            <w:tcW w:w="454" w:type="dxa"/>
                            <w:tcBorders>
                              <w:top w:val="single" w:sz="4" w:space="0" w:color="auto"/>
                              <w:left w:val="single" w:sz="4" w:space="0" w:color="auto"/>
                              <w:bottom w:val="single" w:sz="4" w:space="0" w:color="auto"/>
                              <w:right w:val="single" w:sz="4" w:space="0" w:color="auto"/>
                            </w:tcBorders>
                            <w:vAlign w:val="center"/>
                          </w:tcPr>
                          <w:p w:rsidR="00586CAA" w:rsidRPr="001A7B1D" w:rsidRDefault="001F3614" w:rsidP="001F3614">
                            <w:pPr>
                              <w:rPr>
                                <w:sz w:val="22"/>
                                <w:szCs w:val="22"/>
                              </w:rPr>
                            </w:pPr>
                            <w:r w:rsidRPr="001A7B1D">
                              <w:rPr>
                                <w:sz w:val="22"/>
                                <w:szCs w:val="22"/>
                              </w:rPr>
                              <w:t>20</w:t>
                            </w:r>
                          </w:p>
                        </w:tc>
                        <w:tc>
                          <w:tcPr>
                            <w:tcW w:w="946" w:type="dxa"/>
                            <w:tcBorders>
                              <w:top w:val="single" w:sz="4" w:space="0" w:color="auto"/>
                              <w:left w:val="single" w:sz="4" w:space="0" w:color="auto"/>
                              <w:bottom w:val="single" w:sz="4" w:space="0" w:color="auto"/>
                              <w:right w:val="single" w:sz="4" w:space="0" w:color="auto"/>
                            </w:tcBorders>
                            <w:vAlign w:val="center"/>
                            <w:hideMark/>
                          </w:tcPr>
                          <w:p w:rsidR="00586CAA" w:rsidRPr="001A7B1D" w:rsidRDefault="00586CAA" w:rsidP="00A07517">
                            <w:pPr>
                              <w:jc w:val="center"/>
                            </w:pPr>
                            <w:r w:rsidRPr="001A7B1D">
                              <w:rPr>
                                <w:color w:val="000000" w:themeColor="text1"/>
                                <w:sz w:val="20"/>
                                <w:szCs w:val="20"/>
                              </w:rPr>
                              <w:t>(EA)</w:t>
                            </w:r>
                          </w:p>
                        </w:tc>
                        <w:tc>
                          <w:tcPr>
                            <w:tcW w:w="1125" w:type="dxa"/>
                            <w:tcBorders>
                              <w:top w:val="single" w:sz="4" w:space="0" w:color="auto"/>
                              <w:left w:val="single" w:sz="4" w:space="0" w:color="auto"/>
                              <w:bottom w:val="single" w:sz="4" w:space="0" w:color="auto"/>
                              <w:right w:val="single" w:sz="4" w:space="0" w:color="auto"/>
                            </w:tcBorders>
                            <w:vAlign w:val="center"/>
                          </w:tcPr>
                          <w:p w:rsidR="00586CAA" w:rsidRPr="001A7B1D" w:rsidRDefault="00586CAA">
                            <w:pPr>
                              <w:jc w:val="center"/>
                            </w:pPr>
                            <w:r w:rsidRPr="001A7B1D">
                              <w:rPr>
                                <w:sz w:val="20"/>
                                <w:szCs w:val="20"/>
                              </w:rPr>
                              <w:t>(1)</w:t>
                            </w:r>
                          </w:p>
                          <w:p w:rsidR="00586CAA" w:rsidRPr="001A7B1D" w:rsidRDefault="00586CAA">
                            <w:pPr>
                              <w:jc w:val="center"/>
                              <w:rPr>
                                <w:sz w:val="20"/>
                                <w:szCs w:val="20"/>
                              </w:rPr>
                            </w:pPr>
                          </w:p>
                        </w:tc>
                        <w:tc>
                          <w:tcPr>
                            <w:tcW w:w="2228" w:type="dxa"/>
                            <w:tcBorders>
                              <w:top w:val="single" w:sz="4" w:space="0" w:color="auto"/>
                              <w:left w:val="single" w:sz="4" w:space="0" w:color="auto"/>
                              <w:bottom w:val="single" w:sz="4" w:space="0" w:color="auto"/>
                              <w:right w:val="single" w:sz="4" w:space="0" w:color="auto"/>
                            </w:tcBorders>
                            <w:hideMark/>
                          </w:tcPr>
                          <w:p w:rsidR="00D54D1F" w:rsidRPr="00B249F9" w:rsidRDefault="00D54D1F" w:rsidP="00D54D1F">
                            <w:pPr>
                              <w:jc w:val="center"/>
                              <w:rPr>
                                <w:b/>
                                <w:sz w:val="20"/>
                                <w:szCs w:val="20"/>
                              </w:rPr>
                            </w:pPr>
                            <w:r w:rsidRPr="00B249F9">
                              <w:rPr>
                                <w:b/>
                                <w:bCs/>
                                <w:sz w:val="20"/>
                                <w:szCs w:val="20"/>
                                <w:shd w:val="clear" w:color="auto" w:fill="FFFFFF"/>
                              </w:rPr>
                              <w:t xml:space="preserve">12.096,00 </w:t>
                            </w:r>
                            <w:r w:rsidRPr="00B249F9">
                              <w:rPr>
                                <w:b/>
                                <w:sz w:val="20"/>
                                <w:szCs w:val="20"/>
                              </w:rPr>
                              <w:t xml:space="preserve">TL. </w:t>
                            </w:r>
                          </w:p>
                          <w:p w:rsidR="00586CAA" w:rsidRDefault="00586CAA" w:rsidP="00D54D1F">
                            <w:pPr>
                              <w:jc w:val="center"/>
                            </w:pPr>
                          </w:p>
                        </w:tc>
                      </w:tr>
                      <w:tr w:rsidR="00586CAA" w:rsidTr="00125BF6">
                        <w:trPr>
                          <w:trHeight w:val="288"/>
                        </w:trPr>
                        <w:tc>
                          <w:tcPr>
                            <w:tcW w:w="1388" w:type="dxa"/>
                            <w:tcBorders>
                              <w:top w:val="single" w:sz="4" w:space="0" w:color="auto"/>
                              <w:left w:val="single" w:sz="4" w:space="0" w:color="auto"/>
                              <w:bottom w:val="single" w:sz="4" w:space="0" w:color="auto"/>
                              <w:right w:val="single" w:sz="4" w:space="0" w:color="auto"/>
                            </w:tcBorders>
                            <w:hideMark/>
                          </w:tcPr>
                          <w:p w:rsidR="00586CAA" w:rsidRDefault="00586CAA">
                            <w:r>
                              <w:rPr>
                                <w:spacing w:val="2"/>
                                <w:sz w:val="20"/>
                                <w:szCs w:val="20"/>
                              </w:rPr>
                              <w:t>İşletme Ana Bilim Dalı</w:t>
                            </w:r>
                          </w:p>
                        </w:tc>
                        <w:tc>
                          <w:tcPr>
                            <w:tcW w:w="1950"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spacing w:val="2"/>
                                <w:sz w:val="20"/>
                                <w:szCs w:val="20"/>
                              </w:rPr>
                              <w:t>İşletme Tezsiz Yüksek Lisans Programı</w:t>
                            </w:r>
                          </w:p>
                        </w:tc>
                        <w:tc>
                          <w:tcPr>
                            <w:tcW w:w="539" w:type="dxa"/>
                            <w:tcBorders>
                              <w:top w:val="single" w:sz="4" w:space="0" w:color="auto"/>
                              <w:left w:val="single" w:sz="4" w:space="0" w:color="auto"/>
                              <w:bottom w:val="single" w:sz="4" w:space="0" w:color="auto"/>
                              <w:right w:val="single" w:sz="4" w:space="0" w:color="auto"/>
                            </w:tcBorders>
                            <w:vAlign w:val="center"/>
                          </w:tcPr>
                          <w:p w:rsidR="00586CAA" w:rsidRPr="001A7B1D" w:rsidRDefault="001F3614">
                            <w:pPr>
                              <w:jc w:val="center"/>
                              <w:rPr>
                                <w:sz w:val="22"/>
                                <w:szCs w:val="22"/>
                              </w:rPr>
                            </w:pPr>
                            <w:r w:rsidRPr="001A7B1D">
                              <w:rPr>
                                <w:sz w:val="22"/>
                                <w:szCs w:val="22"/>
                              </w:rPr>
                              <w:t>50</w:t>
                            </w:r>
                          </w:p>
                        </w:tc>
                        <w:tc>
                          <w:tcPr>
                            <w:tcW w:w="517" w:type="dxa"/>
                            <w:tcBorders>
                              <w:top w:val="single" w:sz="4" w:space="0" w:color="auto"/>
                              <w:left w:val="single" w:sz="4" w:space="0" w:color="auto"/>
                              <w:bottom w:val="single" w:sz="4" w:space="0" w:color="auto"/>
                              <w:right w:val="single" w:sz="4" w:space="0" w:color="auto"/>
                            </w:tcBorders>
                            <w:vAlign w:val="center"/>
                          </w:tcPr>
                          <w:p w:rsidR="00586CAA" w:rsidRPr="001A7B1D" w:rsidRDefault="001F3614">
                            <w:pPr>
                              <w:jc w:val="center"/>
                              <w:rPr>
                                <w:sz w:val="22"/>
                                <w:szCs w:val="22"/>
                              </w:rPr>
                            </w:pPr>
                            <w:r w:rsidRPr="001A7B1D">
                              <w:rPr>
                                <w:sz w:val="22"/>
                                <w:szCs w:val="22"/>
                              </w:rPr>
                              <w:t>10</w:t>
                            </w:r>
                          </w:p>
                        </w:tc>
                        <w:tc>
                          <w:tcPr>
                            <w:tcW w:w="516" w:type="dxa"/>
                            <w:tcBorders>
                              <w:top w:val="single" w:sz="4" w:space="0" w:color="auto"/>
                              <w:left w:val="single" w:sz="4" w:space="0" w:color="auto"/>
                              <w:bottom w:val="single" w:sz="4" w:space="0" w:color="auto"/>
                              <w:right w:val="single" w:sz="4" w:space="0" w:color="auto"/>
                            </w:tcBorders>
                            <w:vAlign w:val="center"/>
                          </w:tcPr>
                          <w:p w:rsidR="00586CAA" w:rsidRPr="001A7B1D" w:rsidRDefault="001F3614">
                            <w:pPr>
                              <w:jc w:val="center"/>
                              <w:rPr>
                                <w:sz w:val="22"/>
                                <w:szCs w:val="22"/>
                              </w:rPr>
                            </w:pPr>
                            <w:r w:rsidRPr="001A7B1D">
                              <w:rPr>
                                <w:sz w:val="22"/>
                                <w:szCs w:val="22"/>
                              </w:rPr>
                              <w:t>20</w:t>
                            </w:r>
                          </w:p>
                        </w:tc>
                        <w:tc>
                          <w:tcPr>
                            <w:tcW w:w="454" w:type="dxa"/>
                            <w:tcBorders>
                              <w:top w:val="single" w:sz="4" w:space="0" w:color="auto"/>
                              <w:left w:val="single" w:sz="4" w:space="0" w:color="auto"/>
                              <w:bottom w:val="single" w:sz="4" w:space="0" w:color="auto"/>
                              <w:right w:val="single" w:sz="4" w:space="0" w:color="auto"/>
                            </w:tcBorders>
                            <w:vAlign w:val="center"/>
                          </w:tcPr>
                          <w:p w:rsidR="00586CAA" w:rsidRPr="001A7B1D" w:rsidRDefault="001F3614" w:rsidP="00525F7F">
                            <w:pPr>
                              <w:jc w:val="center"/>
                              <w:rPr>
                                <w:sz w:val="22"/>
                                <w:szCs w:val="22"/>
                              </w:rPr>
                            </w:pPr>
                            <w:r w:rsidRPr="001A7B1D">
                              <w:rPr>
                                <w:sz w:val="22"/>
                                <w:szCs w:val="22"/>
                              </w:rPr>
                              <w:t>20</w:t>
                            </w:r>
                          </w:p>
                        </w:tc>
                        <w:tc>
                          <w:tcPr>
                            <w:tcW w:w="946" w:type="dxa"/>
                            <w:tcBorders>
                              <w:top w:val="single" w:sz="4" w:space="0" w:color="auto"/>
                              <w:left w:val="single" w:sz="4" w:space="0" w:color="auto"/>
                              <w:bottom w:val="single" w:sz="4" w:space="0" w:color="auto"/>
                              <w:right w:val="single" w:sz="4" w:space="0" w:color="auto"/>
                            </w:tcBorders>
                            <w:vAlign w:val="center"/>
                            <w:hideMark/>
                          </w:tcPr>
                          <w:p w:rsidR="00586CAA" w:rsidRPr="001A7B1D" w:rsidRDefault="00586CAA">
                            <w:pPr>
                              <w:jc w:val="center"/>
                            </w:pPr>
                            <w:r w:rsidRPr="001A7B1D">
                              <w:rPr>
                                <w:color w:val="000000" w:themeColor="text1"/>
                                <w:sz w:val="20"/>
                                <w:szCs w:val="20"/>
                              </w:rPr>
                              <w:t>-</w:t>
                            </w:r>
                          </w:p>
                        </w:tc>
                        <w:tc>
                          <w:tcPr>
                            <w:tcW w:w="1125" w:type="dxa"/>
                            <w:tcBorders>
                              <w:top w:val="single" w:sz="4" w:space="0" w:color="auto"/>
                              <w:left w:val="single" w:sz="4" w:space="0" w:color="auto"/>
                              <w:bottom w:val="single" w:sz="4" w:space="0" w:color="auto"/>
                              <w:right w:val="single" w:sz="4" w:space="0" w:color="auto"/>
                            </w:tcBorders>
                            <w:vAlign w:val="center"/>
                          </w:tcPr>
                          <w:p w:rsidR="00586CAA" w:rsidRPr="001A7B1D" w:rsidRDefault="00586CAA">
                            <w:pPr>
                              <w:jc w:val="center"/>
                            </w:pPr>
                            <w:r w:rsidRPr="001A7B1D">
                              <w:rPr>
                                <w:sz w:val="20"/>
                                <w:szCs w:val="20"/>
                              </w:rPr>
                              <w:t xml:space="preserve"> (2)</w:t>
                            </w:r>
                          </w:p>
                          <w:p w:rsidR="00586CAA" w:rsidRPr="001A7B1D" w:rsidRDefault="00586CAA">
                            <w:pPr>
                              <w:jc w:val="center"/>
                              <w:rPr>
                                <w:sz w:val="20"/>
                                <w:szCs w:val="20"/>
                              </w:rPr>
                            </w:pPr>
                          </w:p>
                        </w:tc>
                        <w:tc>
                          <w:tcPr>
                            <w:tcW w:w="2228" w:type="dxa"/>
                            <w:tcBorders>
                              <w:top w:val="single" w:sz="4" w:space="0" w:color="auto"/>
                              <w:left w:val="single" w:sz="4" w:space="0" w:color="auto"/>
                              <w:bottom w:val="single" w:sz="4" w:space="0" w:color="auto"/>
                              <w:right w:val="single" w:sz="4" w:space="0" w:color="auto"/>
                            </w:tcBorders>
                            <w:hideMark/>
                          </w:tcPr>
                          <w:p w:rsidR="00586CAA" w:rsidRPr="001B127E" w:rsidRDefault="00586CAA" w:rsidP="00FB57AA">
                            <w:pPr>
                              <w:jc w:val="center"/>
                              <w:rPr>
                                <w:b/>
                              </w:rPr>
                            </w:pPr>
                            <w:r w:rsidRPr="001B127E">
                              <w:rPr>
                                <w:b/>
                                <w:bCs/>
                                <w:sz w:val="20"/>
                                <w:szCs w:val="20"/>
                                <w:shd w:val="clear" w:color="auto" w:fill="FFFFFF"/>
                              </w:rPr>
                              <w:t>9.</w:t>
                            </w:r>
                            <w:r w:rsidR="00FB57AA">
                              <w:rPr>
                                <w:b/>
                                <w:bCs/>
                                <w:sz w:val="20"/>
                                <w:szCs w:val="20"/>
                                <w:shd w:val="clear" w:color="auto" w:fill="FFFFFF"/>
                              </w:rPr>
                              <w:t>828</w:t>
                            </w:r>
                            <w:r w:rsidRPr="001B127E">
                              <w:rPr>
                                <w:b/>
                                <w:bCs/>
                                <w:sz w:val="20"/>
                                <w:szCs w:val="20"/>
                                <w:shd w:val="clear" w:color="auto" w:fill="FFFFFF"/>
                              </w:rPr>
                              <w:t xml:space="preserve">,00 </w:t>
                            </w:r>
                            <w:r w:rsidRPr="001B127E">
                              <w:rPr>
                                <w:b/>
                                <w:sz w:val="20"/>
                                <w:szCs w:val="20"/>
                              </w:rPr>
                              <w:t>TL.</w:t>
                            </w:r>
                          </w:p>
                        </w:tc>
                      </w:tr>
                      <w:tr w:rsidR="00586CAA" w:rsidTr="00125BF6">
                        <w:trPr>
                          <w:trHeight w:val="288"/>
                        </w:trPr>
                        <w:tc>
                          <w:tcPr>
                            <w:tcW w:w="1388" w:type="dxa"/>
                            <w:tcBorders>
                              <w:top w:val="single" w:sz="4" w:space="0" w:color="auto"/>
                              <w:left w:val="single" w:sz="4" w:space="0" w:color="auto"/>
                              <w:bottom w:val="single" w:sz="4" w:space="0" w:color="auto"/>
                              <w:right w:val="single" w:sz="4" w:space="0" w:color="auto"/>
                            </w:tcBorders>
                          </w:tcPr>
                          <w:p w:rsidR="00586CAA" w:rsidRDefault="00586CAA">
                            <w:r>
                              <w:rPr>
                                <w:spacing w:val="2"/>
                                <w:sz w:val="20"/>
                                <w:szCs w:val="20"/>
                              </w:rPr>
                              <w:t>İşletme Ana Bilim Dalı</w:t>
                            </w:r>
                          </w:p>
                          <w:p w:rsidR="00586CAA" w:rsidRDefault="00586CAA">
                            <w:pPr>
                              <w:rPr>
                                <w:spacing w:val="2"/>
                                <w:sz w:val="20"/>
                                <w:szCs w:val="20"/>
                              </w:rPr>
                            </w:pPr>
                          </w:p>
                        </w:tc>
                        <w:tc>
                          <w:tcPr>
                            <w:tcW w:w="1950"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rFonts w:eastAsia="Calibri"/>
                                <w:color w:val="000000"/>
                                <w:sz w:val="18"/>
                                <w:szCs w:val="18"/>
                              </w:rPr>
                              <w:t xml:space="preserve">Sağlık Kurumları İşletmeciliği Tezsiz </w:t>
                            </w:r>
                            <w:r>
                              <w:rPr>
                                <w:spacing w:val="2"/>
                                <w:sz w:val="20"/>
                                <w:szCs w:val="20"/>
                              </w:rPr>
                              <w:t xml:space="preserve">Yüksek Lisans </w:t>
                            </w:r>
                            <w:r>
                              <w:rPr>
                                <w:rFonts w:eastAsia="Calibri"/>
                                <w:color w:val="000000"/>
                                <w:sz w:val="18"/>
                                <w:szCs w:val="18"/>
                              </w:rPr>
                              <w:t>Program</w:t>
                            </w:r>
                          </w:p>
                        </w:tc>
                        <w:tc>
                          <w:tcPr>
                            <w:tcW w:w="539" w:type="dxa"/>
                            <w:tcBorders>
                              <w:top w:val="single" w:sz="4" w:space="0" w:color="auto"/>
                              <w:left w:val="single" w:sz="4" w:space="0" w:color="auto"/>
                              <w:bottom w:val="single" w:sz="4" w:space="0" w:color="auto"/>
                              <w:right w:val="single" w:sz="4" w:space="0" w:color="auto"/>
                            </w:tcBorders>
                            <w:vAlign w:val="center"/>
                          </w:tcPr>
                          <w:p w:rsidR="00586CAA" w:rsidRPr="001A7B1D" w:rsidRDefault="001F3614">
                            <w:pPr>
                              <w:jc w:val="center"/>
                              <w:rPr>
                                <w:sz w:val="22"/>
                                <w:szCs w:val="22"/>
                              </w:rPr>
                            </w:pPr>
                            <w:r w:rsidRPr="001A7B1D">
                              <w:rPr>
                                <w:sz w:val="22"/>
                                <w:szCs w:val="22"/>
                              </w:rPr>
                              <w:t>30</w:t>
                            </w:r>
                          </w:p>
                        </w:tc>
                        <w:tc>
                          <w:tcPr>
                            <w:tcW w:w="517" w:type="dxa"/>
                            <w:tcBorders>
                              <w:top w:val="single" w:sz="4" w:space="0" w:color="auto"/>
                              <w:left w:val="single" w:sz="4" w:space="0" w:color="auto"/>
                              <w:bottom w:val="single" w:sz="4" w:space="0" w:color="auto"/>
                              <w:right w:val="single" w:sz="4" w:space="0" w:color="auto"/>
                            </w:tcBorders>
                            <w:vAlign w:val="center"/>
                          </w:tcPr>
                          <w:p w:rsidR="00586CAA" w:rsidRPr="001A7B1D" w:rsidRDefault="001F3614">
                            <w:pPr>
                              <w:jc w:val="center"/>
                              <w:rPr>
                                <w:sz w:val="22"/>
                                <w:szCs w:val="22"/>
                              </w:rPr>
                            </w:pPr>
                            <w:r w:rsidRPr="001A7B1D">
                              <w:rPr>
                                <w:sz w:val="22"/>
                                <w:szCs w:val="22"/>
                              </w:rPr>
                              <w:t>10</w:t>
                            </w:r>
                          </w:p>
                        </w:tc>
                        <w:tc>
                          <w:tcPr>
                            <w:tcW w:w="516" w:type="dxa"/>
                            <w:tcBorders>
                              <w:top w:val="single" w:sz="4" w:space="0" w:color="auto"/>
                              <w:left w:val="single" w:sz="4" w:space="0" w:color="auto"/>
                              <w:bottom w:val="single" w:sz="4" w:space="0" w:color="auto"/>
                              <w:right w:val="single" w:sz="4" w:space="0" w:color="auto"/>
                            </w:tcBorders>
                            <w:vAlign w:val="center"/>
                          </w:tcPr>
                          <w:p w:rsidR="00586CAA" w:rsidRPr="001A7B1D" w:rsidRDefault="001F3614">
                            <w:pPr>
                              <w:jc w:val="center"/>
                              <w:rPr>
                                <w:sz w:val="22"/>
                                <w:szCs w:val="22"/>
                              </w:rPr>
                            </w:pPr>
                            <w:r w:rsidRPr="001A7B1D">
                              <w:rPr>
                                <w:sz w:val="22"/>
                                <w:szCs w:val="22"/>
                              </w:rPr>
                              <w:t>20</w:t>
                            </w:r>
                          </w:p>
                        </w:tc>
                        <w:tc>
                          <w:tcPr>
                            <w:tcW w:w="454" w:type="dxa"/>
                            <w:tcBorders>
                              <w:top w:val="single" w:sz="4" w:space="0" w:color="auto"/>
                              <w:left w:val="single" w:sz="4" w:space="0" w:color="auto"/>
                              <w:bottom w:val="single" w:sz="4" w:space="0" w:color="auto"/>
                              <w:right w:val="single" w:sz="4" w:space="0" w:color="auto"/>
                            </w:tcBorders>
                            <w:vAlign w:val="center"/>
                          </w:tcPr>
                          <w:p w:rsidR="00586CAA" w:rsidRPr="001A7B1D" w:rsidRDefault="001F3614">
                            <w:pPr>
                              <w:jc w:val="center"/>
                              <w:rPr>
                                <w:sz w:val="22"/>
                                <w:szCs w:val="22"/>
                              </w:rPr>
                            </w:pPr>
                            <w:r w:rsidRPr="001A7B1D">
                              <w:rPr>
                                <w:sz w:val="22"/>
                                <w:szCs w:val="22"/>
                              </w:rPr>
                              <w:t>20</w:t>
                            </w:r>
                          </w:p>
                        </w:tc>
                        <w:tc>
                          <w:tcPr>
                            <w:tcW w:w="946" w:type="dxa"/>
                            <w:tcBorders>
                              <w:top w:val="single" w:sz="4" w:space="0" w:color="auto"/>
                              <w:left w:val="single" w:sz="4" w:space="0" w:color="auto"/>
                              <w:bottom w:val="single" w:sz="4" w:space="0" w:color="auto"/>
                              <w:right w:val="single" w:sz="4" w:space="0" w:color="auto"/>
                            </w:tcBorders>
                            <w:vAlign w:val="center"/>
                            <w:hideMark/>
                          </w:tcPr>
                          <w:p w:rsidR="00586CAA" w:rsidRPr="001A7B1D" w:rsidRDefault="00586CAA">
                            <w:pPr>
                              <w:jc w:val="center"/>
                            </w:pPr>
                            <w:r w:rsidRPr="001A7B1D">
                              <w:rPr>
                                <w:color w:val="000000" w:themeColor="text1"/>
                                <w:sz w:val="20"/>
                                <w:szCs w:val="20"/>
                              </w:rPr>
                              <w:t>-</w:t>
                            </w:r>
                          </w:p>
                        </w:tc>
                        <w:tc>
                          <w:tcPr>
                            <w:tcW w:w="1125" w:type="dxa"/>
                            <w:tcBorders>
                              <w:top w:val="single" w:sz="4" w:space="0" w:color="auto"/>
                              <w:left w:val="single" w:sz="4" w:space="0" w:color="auto"/>
                              <w:bottom w:val="single" w:sz="4" w:space="0" w:color="auto"/>
                              <w:right w:val="single" w:sz="4" w:space="0" w:color="auto"/>
                            </w:tcBorders>
                            <w:vAlign w:val="center"/>
                          </w:tcPr>
                          <w:p w:rsidR="00586CAA" w:rsidRPr="001A7B1D" w:rsidRDefault="00586CAA">
                            <w:pPr>
                              <w:jc w:val="center"/>
                            </w:pPr>
                            <w:r w:rsidRPr="001A7B1D">
                              <w:rPr>
                                <w:sz w:val="20"/>
                                <w:szCs w:val="20"/>
                              </w:rPr>
                              <w:t xml:space="preserve"> (</w:t>
                            </w:r>
                            <w:r w:rsidR="00A07517" w:rsidRPr="001A7B1D">
                              <w:rPr>
                                <w:sz w:val="20"/>
                                <w:szCs w:val="20"/>
                              </w:rPr>
                              <w:t>3</w:t>
                            </w:r>
                            <w:r w:rsidRPr="001A7B1D">
                              <w:rPr>
                                <w:sz w:val="20"/>
                                <w:szCs w:val="20"/>
                              </w:rPr>
                              <w:t>)</w:t>
                            </w:r>
                          </w:p>
                          <w:p w:rsidR="00586CAA" w:rsidRPr="001A7B1D" w:rsidRDefault="00586CAA">
                            <w:pPr>
                              <w:jc w:val="center"/>
                              <w:rPr>
                                <w:sz w:val="20"/>
                                <w:szCs w:val="20"/>
                              </w:rPr>
                            </w:pPr>
                          </w:p>
                        </w:tc>
                        <w:tc>
                          <w:tcPr>
                            <w:tcW w:w="2228" w:type="dxa"/>
                            <w:tcBorders>
                              <w:top w:val="single" w:sz="4" w:space="0" w:color="auto"/>
                              <w:left w:val="single" w:sz="4" w:space="0" w:color="auto"/>
                              <w:bottom w:val="single" w:sz="4" w:space="0" w:color="auto"/>
                              <w:right w:val="single" w:sz="4" w:space="0" w:color="auto"/>
                            </w:tcBorders>
                            <w:hideMark/>
                          </w:tcPr>
                          <w:p w:rsidR="00586CAA" w:rsidRPr="001B127E" w:rsidRDefault="00586CAA" w:rsidP="00FB57AA">
                            <w:pPr>
                              <w:jc w:val="center"/>
                              <w:rPr>
                                <w:b/>
                              </w:rPr>
                            </w:pPr>
                            <w:r w:rsidRPr="001B127E">
                              <w:rPr>
                                <w:b/>
                                <w:bCs/>
                                <w:sz w:val="20"/>
                                <w:szCs w:val="20"/>
                                <w:shd w:val="clear" w:color="auto" w:fill="FFFFFF"/>
                              </w:rPr>
                              <w:t>9.</w:t>
                            </w:r>
                            <w:r w:rsidR="00FB57AA">
                              <w:rPr>
                                <w:b/>
                                <w:bCs/>
                                <w:sz w:val="20"/>
                                <w:szCs w:val="20"/>
                                <w:shd w:val="clear" w:color="auto" w:fill="FFFFFF"/>
                              </w:rPr>
                              <w:t>828</w:t>
                            </w:r>
                            <w:r w:rsidRPr="001B127E">
                              <w:rPr>
                                <w:b/>
                                <w:bCs/>
                                <w:sz w:val="20"/>
                                <w:szCs w:val="20"/>
                                <w:shd w:val="clear" w:color="auto" w:fill="FFFFFF"/>
                              </w:rPr>
                              <w:t xml:space="preserve">,00 </w:t>
                            </w:r>
                            <w:r w:rsidRPr="001B127E">
                              <w:rPr>
                                <w:b/>
                                <w:sz w:val="20"/>
                                <w:szCs w:val="20"/>
                              </w:rPr>
                              <w:t>TL.</w:t>
                            </w:r>
                          </w:p>
                        </w:tc>
                      </w:tr>
                      <w:tr w:rsidR="00586CAA" w:rsidTr="00125BF6">
                        <w:trPr>
                          <w:trHeight w:val="288"/>
                        </w:trPr>
                        <w:tc>
                          <w:tcPr>
                            <w:tcW w:w="1388" w:type="dxa"/>
                            <w:tcBorders>
                              <w:top w:val="single" w:sz="4" w:space="0" w:color="auto"/>
                              <w:left w:val="single" w:sz="4" w:space="0" w:color="auto"/>
                              <w:bottom w:val="single" w:sz="4" w:space="0" w:color="auto"/>
                              <w:right w:val="single" w:sz="4" w:space="0" w:color="auto"/>
                            </w:tcBorders>
                            <w:hideMark/>
                          </w:tcPr>
                          <w:p w:rsidR="00586CAA" w:rsidRDefault="00586CAA">
                            <w:r>
                              <w:rPr>
                                <w:spacing w:val="2"/>
                                <w:sz w:val="20"/>
                                <w:szCs w:val="20"/>
                              </w:rPr>
                              <w:t>İşletme Ana Bilim Dalı</w:t>
                            </w:r>
                          </w:p>
                        </w:tc>
                        <w:tc>
                          <w:tcPr>
                            <w:tcW w:w="1950" w:type="dxa"/>
                            <w:tcBorders>
                              <w:top w:val="single" w:sz="4" w:space="0" w:color="auto"/>
                              <w:left w:val="single" w:sz="4" w:space="0" w:color="auto"/>
                              <w:bottom w:val="single" w:sz="4" w:space="0" w:color="auto"/>
                              <w:right w:val="single" w:sz="4" w:space="0" w:color="auto"/>
                            </w:tcBorders>
                            <w:vAlign w:val="center"/>
                            <w:hideMark/>
                          </w:tcPr>
                          <w:p w:rsidR="00586CAA" w:rsidRPr="001F3614" w:rsidRDefault="00586CAA" w:rsidP="001B127E">
                            <w:pPr>
                              <w:jc w:val="center"/>
                              <w:rPr>
                                <w:sz w:val="20"/>
                                <w:szCs w:val="20"/>
                              </w:rPr>
                            </w:pPr>
                            <w:r w:rsidRPr="001F3614">
                              <w:rPr>
                                <w:rFonts w:eastAsia="Calibri"/>
                                <w:color w:val="000000"/>
                                <w:sz w:val="20"/>
                                <w:szCs w:val="20"/>
                              </w:rPr>
                              <w:t>İşletme Doktora Programı</w:t>
                            </w:r>
                          </w:p>
                        </w:tc>
                        <w:tc>
                          <w:tcPr>
                            <w:tcW w:w="539" w:type="dxa"/>
                            <w:tcBorders>
                              <w:top w:val="single" w:sz="4" w:space="0" w:color="auto"/>
                              <w:left w:val="single" w:sz="4" w:space="0" w:color="auto"/>
                              <w:bottom w:val="single" w:sz="4" w:space="0" w:color="auto"/>
                              <w:right w:val="single" w:sz="4" w:space="0" w:color="auto"/>
                            </w:tcBorders>
                            <w:vAlign w:val="center"/>
                          </w:tcPr>
                          <w:p w:rsidR="00586CAA" w:rsidRPr="001A7B1D" w:rsidRDefault="001F3614">
                            <w:pPr>
                              <w:jc w:val="center"/>
                              <w:rPr>
                                <w:sz w:val="22"/>
                                <w:szCs w:val="22"/>
                              </w:rPr>
                            </w:pPr>
                            <w:r w:rsidRPr="001A7B1D">
                              <w:rPr>
                                <w:sz w:val="22"/>
                                <w:szCs w:val="22"/>
                              </w:rPr>
                              <w:t>5</w:t>
                            </w:r>
                          </w:p>
                        </w:tc>
                        <w:tc>
                          <w:tcPr>
                            <w:tcW w:w="517" w:type="dxa"/>
                            <w:tcBorders>
                              <w:top w:val="single" w:sz="4" w:space="0" w:color="auto"/>
                              <w:left w:val="single" w:sz="4" w:space="0" w:color="auto"/>
                              <w:bottom w:val="single" w:sz="4" w:space="0" w:color="auto"/>
                              <w:right w:val="single" w:sz="4" w:space="0" w:color="auto"/>
                            </w:tcBorders>
                            <w:vAlign w:val="center"/>
                          </w:tcPr>
                          <w:p w:rsidR="00586CAA" w:rsidRPr="001A7B1D" w:rsidRDefault="001F3614" w:rsidP="00525F7F">
                            <w:pPr>
                              <w:rPr>
                                <w:sz w:val="22"/>
                                <w:szCs w:val="22"/>
                              </w:rPr>
                            </w:pPr>
                            <w:r w:rsidRPr="001A7B1D">
                              <w:rPr>
                                <w:sz w:val="22"/>
                                <w:szCs w:val="22"/>
                              </w:rPr>
                              <w:t>2</w:t>
                            </w:r>
                          </w:p>
                        </w:tc>
                        <w:tc>
                          <w:tcPr>
                            <w:tcW w:w="516" w:type="dxa"/>
                            <w:tcBorders>
                              <w:top w:val="single" w:sz="4" w:space="0" w:color="auto"/>
                              <w:left w:val="single" w:sz="4" w:space="0" w:color="auto"/>
                              <w:bottom w:val="single" w:sz="4" w:space="0" w:color="auto"/>
                              <w:right w:val="single" w:sz="4" w:space="0" w:color="auto"/>
                            </w:tcBorders>
                            <w:vAlign w:val="center"/>
                          </w:tcPr>
                          <w:p w:rsidR="00586CAA" w:rsidRPr="001A7B1D" w:rsidRDefault="001F3614">
                            <w:pPr>
                              <w:jc w:val="center"/>
                              <w:rPr>
                                <w:sz w:val="22"/>
                                <w:szCs w:val="22"/>
                              </w:rPr>
                            </w:pPr>
                            <w:r w:rsidRPr="001A7B1D">
                              <w:rPr>
                                <w:sz w:val="22"/>
                                <w:szCs w:val="22"/>
                              </w:rPr>
                              <w:t>2</w:t>
                            </w:r>
                          </w:p>
                        </w:tc>
                        <w:tc>
                          <w:tcPr>
                            <w:tcW w:w="454" w:type="dxa"/>
                            <w:tcBorders>
                              <w:top w:val="single" w:sz="4" w:space="0" w:color="auto"/>
                              <w:left w:val="single" w:sz="4" w:space="0" w:color="auto"/>
                              <w:bottom w:val="single" w:sz="4" w:space="0" w:color="auto"/>
                              <w:right w:val="single" w:sz="4" w:space="0" w:color="auto"/>
                            </w:tcBorders>
                            <w:vAlign w:val="center"/>
                          </w:tcPr>
                          <w:p w:rsidR="00586CAA" w:rsidRPr="001A7B1D" w:rsidRDefault="001F3614">
                            <w:pPr>
                              <w:jc w:val="center"/>
                              <w:rPr>
                                <w:sz w:val="22"/>
                                <w:szCs w:val="22"/>
                              </w:rPr>
                            </w:pPr>
                            <w:r w:rsidRPr="001A7B1D">
                              <w:rPr>
                                <w:sz w:val="22"/>
                                <w:szCs w:val="22"/>
                              </w:rPr>
                              <w:t>2</w:t>
                            </w:r>
                          </w:p>
                        </w:tc>
                        <w:tc>
                          <w:tcPr>
                            <w:tcW w:w="946" w:type="dxa"/>
                            <w:tcBorders>
                              <w:top w:val="single" w:sz="4" w:space="0" w:color="auto"/>
                              <w:left w:val="single" w:sz="4" w:space="0" w:color="auto"/>
                              <w:bottom w:val="single" w:sz="4" w:space="0" w:color="auto"/>
                              <w:right w:val="single" w:sz="4" w:space="0" w:color="auto"/>
                            </w:tcBorders>
                            <w:vAlign w:val="center"/>
                            <w:hideMark/>
                          </w:tcPr>
                          <w:p w:rsidR="00586CAA" w:rsidRPr="001A7B1D" w:rsidRDefault="00586CAA">
                            <w:pPr>
                              <w:jc w:val="center"/>
                            </w:pPr>
                            <w:r w:rsidRPr="001A7B1D">
                              <w:rPr>
                                <w:color w:val="000000" w:themeColor="text1"/>
                                <w:sz w:val="20"/>
                                <w:szCs w:val="20"/>
                              </w:rPr>
                              <w:t>(EA)</w:t>
                            </w:r>
                          </w:p>
                        </w:tc>
                        <w:tc>
                          <w:tcPr>
                            <w:tcW w:w="1125" w:type="dxa"/>
                            <w:tcBorders>
                              <w:top w:val="single" w:sz="4" w:space="0" w:color="auto"/>
                              <w:left w:val="single" w:sz="4" w:space="0" w:color="auto"/>
                              <w:bottom w:val="single" w:sz="4" w:space="0" w:color="auto"/>
                              <w:right w:val="single" w:sz="4" w:space="0" w:color="auto"/>
                            </w:tcBorders>
                            <w:vAlign w:val="center"/>
                          </w:tcPr>
                          <w:p w:rsidR="00586CAA" w:rsidRPr="001A7B1D" w:rsidRDefault="00586CAA">
                            <w:pPr>
                              <w:jc w:val="center"/>
                            </w:pPr>
                            <w:r w:rsidRPr="001A7B1D">
                              <w:rPr>
                                <w:sz w:val="20"/>
                                <w:szCs w:val="20"/>
                              </w:rPr>
                              <w:t>(</w:t>
                            </w:r>
                            <w:r w:rsidR="00A07517" w:rsidRPr="001A7B1D">
                              <w:rPr>
                                <w:sz w:val="20"/>
                                <w:szCs w:val="20"/>
                              </w:rPr>
                              <w:t>4</w:t>
                            </w:r>
                            <w:r w:rsidRPr="001A7B1D">
                              <w:rPr>
                                <w:sz w:val="20"/>
                                <w:szCs w:val="20"/>
                              </w:rPr>
                              <w:t>)</w:t>
                            </w:r>
                          </w:p>
                          <w:p w:rsidR="00586CAA" w:rsidRPr="001A7B1D" w:rsidRDefault="00586CAA">
                            <w:pPr>
                              <w:jc w:val="center"/>
                              <w:rPr>
                                <w:sz w:val="20"/>
                                <w:szCs w:val="20"/>
                              </w:rPr>
                            </w:pPr>
                          </w:p>
                        </w:tc>
                        <w:tc>
                          <w:tcPr>
                            <w:tcW w:w="2228" w:type="dxa"/>
                            <w:tcBorders>
                              <w:top w:val="single" w:sz="4" w:space="0" w:color="auto"/>
                              <w:left w:val="single" w:sz="4" w:space="0" w:color="auto"/>
                              <w:bottom w:val="single" w:sz="4" w:space="0" w:color="auto"/>
                              <w:right w:val="single" w:sz="4" w:space="0" w:color="auto"/>
                            </w:tcBorders>
                            <w:hideMark/>
                          </w:tcPr>
                          <w:p w:rsidR="001B127E" w:rsidRPr="00B249F9" w:rsidRDefault="00FB57AA" w:rsidP="001B127E">
                            <w:pPr>
                              <w:jc w:val="center"/>
                              <w:rPr>
                                <w:b/>
                                <w:sz w:val="20"/>
                                <w:szCs w:val="20"/>
                              </w:rPr>
                            </w:pPr>
                            <w:r>
                              <w:rPr>
                                <w:b/>
                                <w:bCs/>
                                <w:sz w:val="20"/>
                                <w:szCs w:val="20"/>
                                <w:shd w:val="clear" w:color="auto" w:fill="FFFFFF"/>
                              </w:rPr>
                              <w:t>30</w:t>
                            </w:r>
                            <w:r w:rsidR="001B127E" w:rsidRPr="00B249F9">
                              <w:rPr>
                                <w:b/>
                                <w:bCs/>
                                <w:sz w:val="20"/>
                                <w:szCs w:val="20"/>
                                <w:shd w:val="clear" w:color="auto" w:fill="FFFFFF"/>
                              </w:rPr>
                              <w:t>.</w:t>
                            </w:r>
                            <w:r>
                              <w:rPr>
                                <w:b/>
                                <w:bCs/>
                                <w:sz w:val="20"/>
                                <w:szCs w:val="20"/>
                                <w:shd w:val="clear" w:color="auto" w:fill="FFFFFF"/>
                              </w:rPr>
                              <w:t>240</w:t>
                            </w:r>
                            <w:r w:rsidR="001B127E" w:rsidRPr="00B249F9">
                              <w:rPr>
                                <w:b/>
                                <w:bCs/>
                                <w:sz w:val="20"/>
                                <w:szCs w:val="20"/>
                                <w:shd w:val="clear" w:color="auto" w:fill="FFFFFF"/>
                              </w:rPr>
                              <w:t xml:space="preserve">,00 </w:t>
                            </w:r>
                            <w:r w:rsidR="001B127E" w:rsidRPr="00B249F9">
                              <w:rPr>
                                <w:b/>
                                <w:sz w:val="20"/>
                                <w:szCs w:val="20"/>
                              </w:rPr>
                              <w:t>TL.</w:t>
                            </w:r>
                          </w:p>
                          <w:p w:rsidR="00586CAA" w:rsidRDefault="00586CAA" w:rsidP="001B127E">
                            <w:pPr>
                              <w:jc w:val="center"/>
                            </w:pPr>
                          </w:p>
                        </w:tc>
                      </w:tr>
                      <w:tr w:rsidR="00586CAA" w:rsidRPr="006F06BE" w:rsidTr="00125BF6">
                        <w:trPr>
                          <w:trHeight w:val="288"/>
                        </w:trPr>
                        <w:tc>
                          <w:tcPr>
                            <w:tcW w:w="1388" w:type="dxa"/>
                            <w:tcBorders>
                              <w:top w:val="single" w:sz="4" w:space="0" w:color="auto"/>
                              <w:left w:val="single" w:sz="4" w:space="0" w:color="auto"/>
                              <w:bottom w:val="single" w:sz="4" w:space="0" w:color="auto"/>
                              <w:right w:val="single" w:sz="4" w:space="0" w:color="auto"/>
                            </w:tcBorders>
                            <w:hideMark/>
                          </w:tcPr>
                          <w:p w:rsidR="00586CAA" w:rsidRPr="006F06BE" w:rsidRDefault="00586CAA">
                            <w:pPr>
                              <w:rPr>
                                <w:spacing w:val="2"/>
                                <w:sz w:val="20"/>
                                <w:szCs w:val="20"/>
                              </w:rPr>
                            </w:pPr>
                            <w:r w:rsidRPr="006F06BE">
                              <w:rPr>
                                <w:spacing w:val="2"/>
                                <w:sz w:val="20"/>
                                <w:szCs w:val="20"/>
                              </w:rPr>
                              <w:t>İktisat Ana Bilim Dalı</w:t>
                            </w:r>
                          </w:p>
                        </w:tc>
                        <w:tc>
                          <w:tcPr>
                            <w:tcW w:w="1950" w:type="dxa"/>
                            <w:tcBorders>
                              <w:top w:val="single" w:sz="4" w:space="0" w:color="auto"/>
                              <w:left w:val="single" w:sz="4" w:space="0" w:color="auto"/>
                              <w:bottom w:val="single" w:sz="4" w:space="0" w:color="auto"/>
                              <w:right w:val="single" w:sz="4" w:space="0" w:color="auto"/>
                            </w:tcBorders>
                            <w:vAlign w:val="center"/>
                            <w:hideMark/>
                          </w:tcPr>
                          <w:p w:rsidR="00586CAA" w:rsidRPr="001F3614" w:rsidRDefault="00586CAA">
                            <w:pPr>
                              <w:jc w:val="center"/>
                              <w:rPr>
                                <w:rFonts w:eastAsia="Calibri"/>
                                <w:color w:val="000000"/>
                                <w:sz w:val="20"/>
                                <w:szCs w:val="20"/>
                              </w:rPr>
                            </w:pPr>
                            <w:r w:rsidRPr="001F3614">
                              <w:rPr>
                                <w:rFonts w:eastAsia="Calibri"/>
                                <w:color w:val="000000"/>
                                <w:sz w:val="20"/>
                                <w:szCs w:val="20"/>
                              </w:rPr>
                              <w:t>İşletme Ekonomisi Tezsiz</w:t>
                            </w:r>
                          </w:p>
                        </w:tc>
                        <w:tc>
                          <w:tcPr>
                            <w:tcW w:w="539" w:type="dxa"/>
                            <w:tcBorders>
                              <w:top w:val="single" w:sz="4" w:space="0" w:color="auto"/>
                              <w:left w:val="single" w:sz="4" w:space="0" w:color="auto"/>
                              <w:bottom w:val="single" w:sz="4" w:space="0" w:color="auto"/>
                              <w:right w:val="single" w:sz="4" w:space="0" w:color="auto"/>
                            </w:tcBorders>
                            <w:vAlign w:val="center"/>
                          </w:tcPr>
                          <w:p w:rsidR="00586CAA" w:rsidRPr="00726998" w:rsidRDefault="00EE2C76">
                            <w:pPr>
                              <w:jc w:val="center"/>
                              <w:rPr>
                                <w:color w:val="000000" w:themeColor="text1"/>
                                <w:sz w:val="22"/>
                                <w:szCs w:val="22"/>
                              </w:rPr>
                            </w:pPr>
                            <w:r w:rsidRPr="00726998">
                              <w:rPr>
                                <w:color w:val="000000" w:themeColor="text1"/>
                                <w:sz w:val="22"/>
                                <w:szCs w:val="22"/>
                              </w:rPr>
                              <w:t>20</w:t>
                            </w:r>
                          </w:p>
                        </w:tc>
                        <w:tc>
                          <w:tcPr>
                            <w:tcW w:w="517" w:type="dxa"/>
                            <w:tcBorders>
                              <w:top w:val="single" w:sz="4" w:space="0" w:color="auto"/>
                              <w:left w:val="single" w:sz="4" w:space="0" w:color="auto"/>
                              <w:bottom w:val="single" w:sz="4" w:space="0" w:color="auto"/>
                              <w:right w:val="single" w:sz="4" w:space="0" w:color="auto"/>
                            </w:tcBorders>
                            <w:vAlign w:val="center"/>
                          </w:tcPr>
                          <w:p w:rsidR="00586CAA" w:rsidRPr="00726998" w:rsidRDefault="001F3614">
                            <w:pPr>
                              <w:jc w:val="center"/>
                              <w:rPr>
                                <w:color w:val="000000" w:themeColor="text1"/>
                                <w:sz w:val="22"/>
                                <w:szCs w:val="22"/>
                              </w:rPr>
                            </w:pPr>
                            <w:r w:rsidRPr="00726998">
                              <w:rPr>
                                <w:color w:val="000000" w:themeColor="text1"/>
                                <w:sz w:val="22"/>
                                <w:szCs w:val="22"/>
                              </w:rPr>
                              <w:t>-</w:t>
                            </w:r>
                          </w:p>
                        </w:tc>
                        <w:tc>
                          <w:tcPr>
                            <w:tcW w:w="516" w:type="dxa"/>
                            <w:tcBorders>
                              <w:top w:val="single" w:sz="4" w:space="0" w:color="auto"/>
                              <w:left w:val="single" w:sz="4" w:space="0" w:color="auto"/>
                              <w:bottom w:val="single" w:sz="4" w:space="0" w:color="auto"/>
                              <w:right w:val="single" w:sz="4" w:space="0" w:color="auto"/>
                            </w:tcBorders>
                            <w:vAlign w:val="center"/>
                          </w:tcPr>
                          <w:p w:rsidR="00586CAA" w:rsidRPr="00726998" w:rsidRDefault="001F3614">
                            <w:pPr>
                              <w:jc w:val="center"/>
                              <w:rPr>
                                <w:color w:val="000000" w:themeColor="text1"/>
                                <w:sz w:val="22"/>
                                <w:szCs w:val="22"/>
                              </w:rPr>
                            </w:pPr>
                            <w:r w:rsidRPr="00726998">
                              <w:rPr>
                                <w:color w:val="000000" w:themeColor="text1"/>
                                <w:sz w:val="22"/>
                                <w:szCs w:val="22"/>
                              </w:rPr>
                              <w:t>-</w:t>
                            </w:r>
                          </w:p>
                        </w:tc>
                        <w:tc>
                          <w:tcPr>
                            <w:tcW w:w="454" w:type="dxa"/>
                            <w:tcBorders>
                              <w:top w:val="single" w:sz="4" w:space="0" w:color="auto"/>
                              <w:left w:val="single" w:sz="4" w:space="0" w:color="auto"/>
                              <w:bottom w:val="single" w:sz="4" w:space="0" w:color="auto"/>
                              <w:right w:val="single" w:sz="4" w:space="0" w:color="auto"/>
                            </w:tcBorders>
                            <w:vAlign w:val="center"/>
                          </w:tcPr>
                          <w:p w:rsidR="00586CAA" w:rsidRPr="00726998" w:rsidRDefault="001F3614">
                            <w:pPr>
                              <w:jc w:val="center"/>
                              <w:rPr>
                                <w:color w:val="000000" w:themeColor="text1"/>
                                <w:sz w:val="22"/>
                                <w:szCs w:val="22"/>
                              </w:rPr>
                            </w:pPr>
                            <w:r w:rsidRPr="00726998">
                              <w:rPr>
                                <w:color w:val="000000" w:themeColor="text1"/>
                                <w:sz w:val="22"/>
                                <w:szCs w:val="22"/>
                              </w:rPr>
                              <w:t>-</w:t>
                            </w:r>
                          </w:p>
                        </w:tc>
                        <w:tc>
                          <w:tcPr>
                            <w:tcW w:w="946" w:type="dxa"/>
                            <w:tcBorders>
                              <w:top w:val="single" w:sz="4" w:space="0" w:color="auto"/>
                              <w:left w:val="single" w:sz="4" w:space="0" w:color="auto"/>
                              <w:bottom w:val="single" w:sz="4" w:space="0" w:color="auto"/>
                              <w:right w:val="single" w:sz="4" w:space="0" w:color="auto"/>
                            </w:tcBorders>
                            <w:vAlign w:val="center"/>
                            <w:hideMark/>
                          </w:tcPr>
                          <w:p w:rsidR="00586CAA" w:rsidRPr="00726998" w:rsidRDefault="001F3614">
                            <w:pPr>
                              <w:jc w:val="center"/>
                              <w:rPr>
                                <w:color w:val="000000" w:themeColor="text1"/>
                                <w:sz w:val="20"/>
                                <w:szCs w:val="20"/>
                              </w:rPr>
                            </w:pPr>
                            <w:r w:rsidRPr="00726998">
                              <w:rPr>
                                <w:color w:val="000000" w:themeColor="text1"/>
                                <w:sz w:val="20"/>
                                <w:szCs w:val="20"/>
                              </w:rPr>
                              <w:t>-</w:t>
                            </w:r>
                          </w:p>
                        </w:tc>
                        <w:tc>
                          <w:tcPr>
                            <w:tcW w:w="1125" w:type="dxa"/>
                            <w:tcBorders>
                              <w:top w:val="single" w:sz="4" w:space="0" w:color="auto"/>
                              <w:left w:val="single" w:sz="4" w:space="0" w:color="auto"/>
                              <w:bottom w:val="single" w:sz="4" w:space="0" w:color="auto"/>
                              <w:right w:val="single" w:sz="4" w:space="0" w:color="auto"/>
                            </w:tcBorders>
                            <w:vAlign w:val="center"/>
                            <w:hideMark/>
                          </w:tcPr>
                          <w:p w:rsidR="00586CAA" w:rsidRPr="00726998" w:rsidRDefault="00586CAA">
                            <w:pPr>
                              <w:jc w:val="center"/>
                            </w:pPr>
                            <w:r w:rsidRPr="00726998">
                              <w:rPr>
                                <w:sz w:val="20"/>
                                <w:szCs w:val="20"/>
                              </w:rPr>
                              <w:t>(</w:t>
                            </w:r>
                            <w:r w:rsidR="00A07517" w:rsidRPr="00726998">
                              <w:rPr>
                                <w:sz w:val="20"/>
                                <w:szCs w:val="20"/>
                              </w:rPr>
                              <w:t>5</w:t>
                            </w:r>
                            <w:r w:rsidRPr="00726998">
                              <w:rPr>
                                <w:sz w:val="20"/>
                                <w:szCs w:val="20"/>
                              </w:rPr>
                              <w:t>)</w:t>
                            </w:r>
                          </w:p>
                          <w:p w:rsidR="00586CAA" w:rsidRPr="00726998" w:rsidRDefault="00586CAA">
                            <w:pPr>
                              <w:jc w:val="center"/>
                              <w:rPr>
                                <w:sz w:val="20"/>
                                <w:szCs w:val="20"/>
                              </w:rPr>
                            </w:pPr>
                            <w:r w:rsidRPr="00726998">
                              <w:rPr>
                                <w:sz w:val="20"/>
                                <w:szCs w:val="20"/>
                              </w:rPr>
                              <w:t xml:space="preserve"> </w:t>
                            </w:r>
                          </w:p>
                        </w:tc>
                        <w:tc>
                          <w:tcPr>
                            <w:tcW w:w="2228" w:type="dxa"/>
                            <w:tcBorders>
                              <w:top w:val="single" w:sz="4" w:space="0" w:color="auto"/>
                              <w:left w:val="single" w:sz="4" w:space="0" w:color="auto"/>
                              <w:bottom w:val="single" w:sz="4" w:space="0" w:color="auto"/>
                              <w:right w:val="single" w:sz="4" w:space="0" w:color="auto"/>
                            </w:tcBorders>
                            <w:hideMark/>
                          </w:tcPr>
                          <w:p w:rsidR="00586CAA" w:rsidRPr="006F06BE" w:rsidRDefault="00586CAA" w:rsidP="00FB57AA">
                            <w:pPr>
                              <w:jc w:val="center"/>
                              <w:rPr>
                                <w:b/>
                                <w:bCs/>
                                <w:sz w:val="20"/>
                                <w:szCs w:val="20"/>
                                <w:shd w:val="clear" w:color="auto" w:fill="FFFFFF"/>
                              </w:rPr>
                            </w:pPr>
                            <w:r w:rsidRPr="006F06BE">
                              <w:rPr>
                                <w:b/>
                                <w:bCs/>
                                <w:sz w:val="20"/>
                                <w:szCs w:val="20"/>
                                <w:shd w:val="clear" w:color="auto" w:fill="FFFFFF"/>
                              </w:rPr>
                              <w:t>9.</w:t>
                            </w:r>
                            <w:r w:rsidR="00FB57AA">
                              <w:rPr>
                                <w:b/>
                                <w:bCs/>
                                <w:sz w:val="20"/>
                                <w:szCs w:val="20"/>
                                <w:shd w:val="clear" w:color="auto" w:fill="FFFFFF"/>
                              </w:rPr>
                              <w:t>828</w:t>
                            </w:r>
                            <w:r w:rsidRPr="006F06BE">
                              <w:rPr>
                                <w:b/>
                                <w:bCs/>
                                <w:sz w:val="20"/>
                                <w:szCs w:val="20"/>
                                <w:shd w:val="clear" w:color="auto" w:fill="FFFFFF"/>
                              </w:rPr>
                              <w:t xml:space="preserve">,00 </w:t>
                            </w:r>
                            <w:r w:rsidRPr="006F06BE">
                              <w:rPr>
                                <w:b/>
                                <w:sz w:val="20"/>
                                <w:szCs w:val="20"/>
                              </w:rPr>
                              <w:t>TL.</w:t>
                            </w:r>
                          </w:p>
                        </w:tc>
                      </w:tr>
                      <w:tr w:rsidR="00586CAA" w:rsidRPr="00230FA1" w:rsidTr="00125BF6">
                        <w:trPr>
                          <w:trHeight w:val="288"/>
                        </w:trPr>
                        <w:tc>
                          <w:tcPr>
                            <w:tcW w:w="1388" w:type="dxa"/>
                            <w:tcBorders>
                              <w:top w:val="single" w:sz="4" w:space="0" w:color="auto"/>
                              <w:left w:val="single" w:sz="4" w:space="0" w:color="auto"/>
                              <w:bottom w:val="single" w:sz="4" w:space="0" w:color="auto"/>
                              <w:right w:val="single" w:sz="4" w:space="0" w:color="auto"/>
                            </w:tcBorders>
                            <w:hideMark/>
                          </w:tcPr>
                          <w:p w:rsidR="00586CAA" w:rsidRPr="00FC1292" w:rsidRDefault="00586CAA">
                            <w:r w:rsidRPr="00FC1292">
                              <w:rPr>
                                <w:spacing w:val="2"/>
                                <w:sz w:val="20"/>
                                <w:szCs w:val="20"/>
                              </w:rPr>
                              <w:t>Psikoloji Ana Bilim Dalı</w:t>
                            </w:r>
                          </w:p>
                        </w:tc>
                        <w:tc>
                          <w:tcPr>
                            <w:tcW w:w="1950" w:type="dxa"/>
                            <w:tcBorders>
                              <w:top w:val="single" w:sz="4" w:space="0" w:color="auto"/>
                              <w:left w:val="single" w:sz="4" w:space="0" w:color="auto"/>
                              <w:bottom w:val="single" w:sz="4" w:space="0" w:color="auto"/>
                              <w:right w:val="single" w:sz="4" w:space="0" w:color="auto"/>
                            </w:tcBorders>
                            <w:vAlign w:val="center"/>
                            <w:hideMark/>
                          </w:tcPr>
                          <w:p w:rsidR="00586CAA" w:rsidRPr="001F3614" w:rsidRDefault="00586CAA" w:rsidP="002E491B">
                            <w:pPr>
                              <w:jc w:val="center"/>
                              <w:rPr>
                                <w:sz w:val="20"/>
                                <w:szCs w:val="20"/>
                              </w:rPr>
                            </w:pPr>
                            <w:r w:rsidRPr="001F3614">
                              <w:rPr>
                                <w:rFonts w:eastAsia="Calibri"/>
                                <w:color w:val="000000"/>
                                <w:sz w:val="20"/>
                                <w:szCs w:val="20"/>
                              </w:rPr>
                              <w:t>Psikoloji Tezli Yüksek Lisans Programı</w:t>
                            </w:r>
                          </w:p>
                        </w:tc>
                        <w:tc>
                          <w:tcPr>
                            <w:tcW w:w="539" w:type="dxa"/>
                            <w:tcBorders>
                              <w:top w:val="single" w:sz="4" w:space="0" w:color="auto"/>
                              <w:left w:val="single" w:sz="4" w:space="0" w:color="auto"/>
                              <w:bottom w:val="single" w:sz="4" w:space="0" w:color="auto"/>
                              <w:right w:val="single" w:sz="4" w:space="0" w:color="auto"/>
                            </w:tcBorders>
                            <w:vAlign w:val="center"/>
                          </w:tcPr>
                          <w:p w:rsidR="00586CAA" w:rsidRPr="00B76AAC" w:rsidRDefault="001F3614">
                            <w:pPr>
                              <w:jc w:val="center"/>
                              <w:rPr>
                                <w:sz w:val="22"/>
                                <w:szCs w:val="22"/>
                              </w:rPr>
                            </w:pPr>
                            <w:r w:rsidRPr="00B76AAC">
                              <w:rPr>
                                <w:sz w:val="22"/>
                                <w:szCs w:val="22"/>
                              </w:rPr>
                              <w:t>40</w:t>
                            </w:r>
                          </w:p>
                        </w:tc>
                        <w:tc>
                          <w:tcPr>
                            <w:tcW w:w="517" w:type="dxa"/>
                            <w:tcBorders>
                              <w:top w:val="single" w:sz="4" w:space="0" w:color="auto"/>
                              <w:left w:val="single" w:sz="4" w:space="0" w:color="auto"/>
                              <w:bottom w:val="single" w:sz="4" w:space="0" w:color="auto"/>
                              <w:right w:val="single" w:sz="4" w:space="0" w:color="auto"/>
                            </w:tcBorders>
                            <w:vAlign w:val="center"/>
                          </w:tcPr>
                          <w:p w:rsidR="00586CAA" w:rsidRPr="00B76AAC" w:rsidRDefault="001F3614">
                            <w:pPr>
                              <w:jc w:val="center"/>
                              <w:rPr>
                                <w:sz w:val="22"/>
                                <w:szCs w:val="22"/>
                              </w:rPr>
                            </w:pPr>
                            <w:r w:rsidRPr="00B76AAC">
                              <w:rPr>
                                <w:sz w:val="22"/>
                                <w:szCs w:val="22"/>
                              </w:rPr>
                              <w:t>-</w:t>
                            </w:r>
                          </w:p>
                        </w:tc>
                        <w:tc>
                          <w:tcPr>
                            <w:tcW w:w="516" w:type="dxa"/>
                            <w:tcBorders>
                              <w:top w:val="single" w:sz="4" w:space="0" w:color="auto"/>
                              <w:left w:val="single" w:sz="4" w:space="0" w:color="auto"/>
                              <w:bottom w:val="single" w:sz="4" w:space="0" w:color="auto"/>
                              <w:right w:val="single" w:sz="4" w:space="0" w:color="auto"/>
                            </w:tcBorders>
                            <w:vAlign w:val="center"/>
                          </w:tcPr>
                          <w:p w:rsidR="00586CAA" w:rsidRPr="00B76AAC" w:rsidRDefault="001F3614">
                            <w:pPr>
                              <w:jc w:val="center"/>
                              <w:rPr>
                                <w:sz w:val="22"/>
                                <w:szCs w:val="22"/>
                              </w:rPr>
                            </w:pPr>
                            <w:r w:rsidRPr="00B76AAC">
                              <w:rPr>
                                <w:sz w:val="22"/>
                                <w:szCs w:val="22"/>
                              </w:rPr>
                              <w:t>5</w:t>
                            </w:r>
                          </w:p>
                        </w:tc>
                        <w:tc>
                          <w:tcPr>
                            <w:tcW w:w="454" w:type="dxa"/>
                            <w:tcBorders>
                              <w:top w:val="single" w:sz="4" w:space="0" w:color="auto"/>
                              <w:left w:val="single" w:sz="4" w:space="0" w:color="auto"/>
                              <w:bottom w:val="single" w:sz="4" w:space="0" w:color="auto"/>
                              <w:right w:val="single" w:sz="4" w:space="0" w:color="auto"/>
                            </w:tcBorders>
                            <w:vAlign w:val="center"/>
                          </w:tcPr>
                          <w:p w:rsidR="00586CAA" w:rsidRPr="00B76AAC" w:rsidRDefault="001F3614">
                            <w:pPr>
                              <w:jc w:val="center"/>
                              <w:rPr>
                                <w:sz w:val="22"/>
                                <w:szCs w:val="22"/>
                              </w:rPr>
                            </w:pPr>
                            <w:r w:rsidRPr="00B76AAC">
                              <w:rPr>
                                <w:sz w:val="22"/>
                                <w:szCs w:val="22"/>
                              </w:rPr>
                              <w:t>5</w:t>
                            </w:r>
                          </w:p>
                        </w:tc>
                        <w:tc>
                          <w:tcPr>
                            <w:tcW w:w="946" w:type="dxa"/>
                            <w:tcBorders>
                              <w:top w:val="single" w:sz="4" w:space="0" w:color="auto"/>
                              <w:left w:val="single" w:sz="4" w:space="0" w:color="auto"/>
                              <w:bottom w:val="single" w:sz="4" w:space="0" w:color="auto"/>
                              <w:right w:val="single" w:sz="4" w:space="0" w:color="auto"/>
                            </w:tcBorders>
                            <w:vAlign w:val="center"/>
                            <w:hideMark/>
                          </w:tcPr>
                          <w:p w:rsidR="00586CAA" w:rsidRPr="00B76AAC" w:rsidRDefault="00586CAA">
                            <w:pPr>
                              <w:jc w:val="center"/>
                            </w:pPr>
                            <w:r w:rsidRPr="00B76AAC">
                              <w:rPr>
                                <w:color w:val="000000" w:themeColor="text1"/>
                                <w:sz w:val="20"/>
                                <w:szCs w:val="20"/>
                              </w:rPr>
                              <w:t>(EA)</w:t>
                            </w:r>
                          </w:p>
                        </w:tc>
                        <w:tc>
                          <w:tcPr>
                            <w:tcW w:w="1125" w:type="dxa"/>
                            <w:tcBorders>
                              <w:top w:val="single" w:sz="4" w:space="0" w:color="auto"/>
                              <w:left w:val="single" w:sz="4" w:space="0" w:color="auto"/>
                              <w:bottom w:val="single" w:sz="4" w:space="0" w:color="auto"/>
                              <w:right w:val="single" w:sz="4" w:space="0" w:color="auto"/>
                            </w:tcBorders>
                            <w:vAlign w:val="center"/>
                          </w:tcPr>
                          <w:p w:rsidR="00586CAA" w:rsidRPr="00B76AAC" w:rsidRDefault="00586CAA">
                            <w:pPr>
                              <w:jc w:val="center"/>
                            </w:pPr>
                            <w:r w:rsidRPr="00B76AAC">
                              <w:rPr>
                                <w:sz w:val="20"/>
                                <w:szCs w:val="20"/>
                              </w:rPr>
                              <w:t>(</w:t>
                            </w:r>
                            <w:r w:rsidR="00A07517" w:rsidRPr="00B76AAC">
                              <w:rPr>
                                <w:sz w:val="20"/>
                                <w:szCs w:val="20"/>
                              </w:rPr>
                              <w:t>6</w:t>
                            </w:r>
                            <w:r w:rsidRPr="00B76AAC">
                              <w:rPr>
                                <w:sz w:val="20"/>
                                <w:szCs w:val="20"/>
                              </w:rPr>
                              <w:t>)</w:t>
                            </w:r>
                          </w:p>
                          <w:p w:rsidR="00586CAA" w:rsidRPr="00B76AAC" w:rsidRDefault="00586CAA">
                            <w:pPr>
                              <w:jc w:val="center"/>
                              <w:rPr>
                                <w:sz w:val="20"/>
                                <w:szCs w:val="20"/>
                              </w:rPr>
                            </w:pPr>
                          </w:p>
                        </w:tc>
                        <w:tc>
                          <w:tcPr>
                            <w:tcW w:w="2228" w:type="dxa"/>
                            <w:tcBorders>
                              <w:top w:val="single" w:sz="4" w:space="0" w:color="auto"/>
                              <w:left w:val="single" w:sz="4" w:space="0" w:color="auto"/>
                              <w:bottom w:val="single" w:sz="4" w:space="0" w:color="auto"/>
                              <w:right w:val="single" w:sz="4" w:space="0" w:color="auto"/>
                            </w:tcBorders>
                            <w:hideMark/>
                          </w:tcPr>
                          <w:p w:rsidR="00586CAA" w:rsidRPr="00FC1292" w:rsidRDefault="00586CAA" w:rsidP="003463EC">
                            <w:pPr>
                              <w:jc w:val="center"/>
                            </w:pPr>
                            <w:r w:rsidRPr="00FC1292">
                              <w:rPr>
                                <w:b/>
                                <w:bCs/>
                                <w:sz w:val="20"/>
                                <w:szCs w:val="20"/>
                                <w:shd w:val="clear" w:color="auto" w:fill="FFFFFF"/>
                              </w:rPr>
                              <w:t xml:space="preserve">15.120,00 </w:t>
                            </w:r>
                            <w:r w:rsidRPr="00FC1292">
                              <w:rPr>
                                <w:b/>
                                <w:sz w:val="20"/>
                                <w:szCs w:val="20"/>
                              </w:rPr>
                              <w:t>TL.</w:t>
                            </w:r>
                            <w:r w:rsidRPr="00FC1292">
                              <w:rPr>
                                <w:sz w:val="20"/>
                                <w:szCs w:val="20"/>
                              </w:rPr>
                              <w:br/>
                            </w:r>
                          </w:p>
                        </w:tc>
                      </w:tr>
                      <w:tr w:rsidR="00586CAA" w:rsidTr="00125BF6">
                        <w:trPr>
                          <w:trHeight w:val="288"/>
                        </w:trPr>
                        <w:tc>
                          <w:tcPr>
                            <w:tcW w:w="1388" w:type="dxa"/>
                            <w:tcBorders>
                              <w:top w:val="single" w:sz="4" w:space="0" w:color="auto"/>
                              <w:left w:val="single" w:sz="4" w:space="0" w:color="auto"/>
                              <w:bottom w:val="single" w:sz="4" w:space="0" w:color="auto"/>
                              <w:right w:val="single" w:sz="4" w:space="0" w:color="auto"/>
                            </w:tcBorders>
                            <w:hideMark/>
                          </w:tcPr>
                          <w:p w:rsidR="00586CAA" w:rsidRDefault="00586CAA">
                            <w:r>
                              <w:rPr>
                                <w:spacing w:val="2"/>
                                <w:sz w:val="20"/>
                                <w:szCs w:val="20"/>
                              </w:rPr>
                              <w:t>Uluslararası Ticaret ve Lojistik Ana Bilim Dalı</w:t>
                            </w:r>
                          </w:p>
                        </w:tc>
                        <w:tc>
                          <w:tcPr>
                            <w:tcW w:w="1950"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spacing w:val="2"/>
                                <w:sz w:val="20"/>
                                <w:szCs w:val="20"/>
                              </w:rPr>
                              <w:t>Uluslararası Ticaret ve Lojistik Tezli Yüksek Lisans Programı</w:t>
                            </w:r>
                          </w:p>
                        </w:tc>
                        <w:tc>
                          <w:tcPr>
                            <w:tcW w:w="539" w:type="dxa"/>
                            <w:tcBorders>
                              <w:top w:val="single" w:sz="4" w:space="0" w:color="auto"/>
                              <w:left w:val="single" w:sz="4" w:space="0" w:color="auto"/>
                              <w:bottom w:val="single" w:sz="4" w:space="0" w:color="auto"/>
                              <w:right w:val="single" w:sz="4" w:space="0" w:color="auto"/>
                            </w:tcBorders>
                            <w:vAlign w:val="center"/>
                          </w:tcPr>
                          <w:p w:rsidR="00586CAA" w:rsidRPr="00B76AAC" w:rsidRDefault="001F3614">
                            <w:pPr>
                              <w:jc w:val="center"/>
                              <w:rPr>
                                <w:sz w:val="22"/>
                                <w:szCs w:val="22"/>
                              </w:rPr>
                            </w:pPr>
                            <w:r w:rsidRPr="00B76AAC">
                              <w:rPr>
                                <w:sz w:val="22"/>
                                <w:szCs w:val="22"/>
                              </w:rPr>
                              <w:t>20</w:t>
                            </w:r>
                          </w:p>
                        </w:tc>
                        <w:tc>
                          <w:tcPr>
                            <w:tcW w:w="517" w:type="dxa"/>
                            <w:tcBorders>
                              <w:top w:val="single" w:sz="4" w:space="0" w:color="auto"/>
                              <w:left w:val="single" w:sz="4" w:space="0" w:color="auto"/>
                              <w:bottom w:val="single" w:sz="4" w:space="0" w:color="auto"/>
                              <w:right w:val="single" w:sz="4" w:space="0" w:color="auto"/>
                            </w:tcBorders>
                            <w:vAlign w:val="center"/>
                          </w:tcPr>
                          <w:p w:rsidR="00586CAA" w:rsidRPr="00B76AAC" w:rsidRDefault="001F3614">
                            <w:pPr>
                              <w:jc w:val="center"/>
                              <w:rPr>
                                <w:sz w:val="22"/>
                                <w:szCs w:val="22"/>
                              </w:rPr>
                            </w:pPr>
                            <w:r w:rsidRPr="00B76AAC">
                              <w:rPr>
                                <w:sz w:val="22"/>
                                <w:szCs w:val="22"/>
                              </w:rPr>
                              <w:t>-</w:t>
                            </w:r>
                          </w:p>
                        </w:tc>
                        <w:tc>
                          <w:tcPr>
                            <w:tcW w:w="516" w:type="dxa"/>
                            <w:tcBorders>
                              <w:top w:val="single" w:sz="4" w:space="0" w:color="auto"/>
                              <w:left w:val="single" w:sz="4" w:space="0" w:color="auto"/>
                              <w:bottom w:val="single" w:sz="4" w:space="0" w:color="auto"/>
                              <w:right w:val="single" w:sz="4" w:space="0" w:color="auto"/>
                            </w:tcBorders>
                            <w:vAlign w:val="center"/>
                          </w:tcPr>
                          <w:p w:rsidR="00586CAA" w:rsidRPr="00B76AAC" w:rsidRDefault="001F3614">
                            <w:pPr>
                              <w:jc w:val="center"/>
                              <w:rPr>
                                <w:sz w:val="22"/>
                                <w:szCs w:val="22"/>
                              </w:rPr>
                            </w:pPr>
                            <w:r w:rsidRPr="00B76AAC">
                              <w:rPr>
                                <w:sz w:val="22"/>
                                <w:szCs w:val="22"/>
                              </w:rPr>
                              <w:t>5</w:t>
                            </w:r>
                          </w:p>
                        </w:tc>
                        <w:tc>
                          <w:tcPr>
                            <w:tcW w:w="454" w:type="dxa"/>
                            <w:tcBorders>
                              <w:top w:val="single" w:sz="4" w:space="0" w:color="auto"/>
                              <w:left w:val="single" w:sz="4" w:space="0" w:color="auto"/>
                              <w:bottom w:val="single" w:sz="4" w:space="0" w:color="auto"/>
                              <w:right w:val="single" w:sz="4" w:space="0" w:color="auto"/>
                            </w:tcBorders>
                            <w:vAlign w:val="center"/>
                          </w:tcPr>
                          <w:p w:rsidR="00586CAA" w:rsidRPr="00B76AAC" w:rsidRDefault="001F3614">
                            <w:pPr>
                              <w:jc w:val="center"/>
                              <w:rPr>
                                <w:sz w:val="22"/>
                                <w:szCs w:val="22"/>
                              </w:rPr>
                            </w:pPr>
                            <w:r w:rsidRPr="00B76AAC">
                              <w:rPr>
                                <w:sz w:val="22"/>
                                <w:szCs w:val="22"/>
                              </w:rPr>
                              <w:t>5</w:t>
                            </w:r>
                          </w:p>
                        </w:tc>
                        <w:tc>
                          <w:tcPr>
                            <w:tcW w:w="946" w:type="dxa"/>
                            <w:tcBorders>
                              <w:top w:val="single" w:sz="4" w:space="0" w:color="auto"/>
                              <w:left w:val="single" w:sz="4" w:space="0" w:color="auto"/>
                              <w:bottom w:val="single" w:sz="4" w:space="0" w:color="auto"/>
                              <w:right w:val="single" w:sz="4" w:space="0" w:color="auto"/>
                            </w:tcBorders>
                            <w:vAlign w:val="center"/>
                            <w:hideMark/>
                          </w:tcPr>
                          <w:p w:rsidR="00586CAA" w:rsidRPr="00B76AAC" w:rsidRDefault="00586CAA" w:rsidP="00A07517">
                            <w:pPr>
                              <w:jc w:val="center"/>
                            </w:pPr>
                            <w:r w:rsidRPr="00B76AAC">
                              <w:rPr>
                                <w:color w:val="000000" w:themeColor="text1"/>
                                <w:sz w:val="20"/>
                                <w:szCs w:val="20"/>
                              </w:rPr>
                              <w:t>(EA)</w:t>
                            </w:r>
                          </w:p>
                        </w:tc>
                        <w:tc>
                          <w:tcPr>
                            <w:tcW w:w="1125" w:type="dxa"/>
                            <w:tcBorders>
                              <w:top w:val="single" w:sz="4" w:space="0" w:color="auto"/>
                              <w:left w:val="single" w:sz="4" w:space="0" w:color="auto"/>
                              <w:bottom w:val="single" w:sz="4" w:space="0" w:color="auto"/>
                              <w:right w:val="single" w:sz="4" w:space="0" w:color="auto"/>
                            </w:tcBorders>
                            <w:vAlign w:val="center"/>
                          </w:tcPr>
                          <w:p w:rsidR="00586CAA" w:rsidRPr="00B76AAC" w:rsidRDefault="00586CAA">
                            <w:pPr>
                              <w:jc w:val="center"/>
                            </w:pPr>
                            <w:r w:rsidRPr="00B76AAC">
                              <w:rPr>
                                <w:sz w:val="20"/>
                                <w:szCs w:val="20"/>
                              </w:rPr>
                              <w:t>(</w:t>
                            </w:r>
                            <w:r w:rsidR="00A07517" w:rsidRPr="00B76AAC">
                              <w:rPr>
                                <w:sz w:val="20"/>
                                <w:szCs w:val="20"/>
                              </w:rPr>
                              <w:t>7</w:t>
                            </w:r>
                            <w:r w:rsidRPr="00B76AAC">
                              <w:rPr>
                                <w:sz w:val="20"/>
                                <w:szCs w:val="20"/>
                              </w:rPr>
                              <w:t>)</w:t>
                            </w:r>
                          </w:p>
                          <w:p w:rsidR="00586CAA" w:rsidRPr="00B76AAC" w:rsidRDefault="00586CAA">
                            <w:pPr>
                              <w:jc w:val="center"/>
                              <w:rPr>
                                <w:sz w:val="20"/>
                                <w:szCs w:val="20"/>
                              </w:rPr>
                            </w:pPr>
                          </w:p>
                        </w:tc>
                        <w:tc>
                          <w:tcPr>
                            <w:tcW w:w="2228" w:type="dxa"/>
                            <w:tcBorders>
                              <w:top w:val="single" w:sz="4" w:space="0" w:color="auto"/>
                              <w:left w:val="single" w:sz="4" w:space="0" w:color="auto"/>
                              <w:bottom w:val="single" w:sz="4" w:space="0" w:color="auto"/>
                              <w:right w:val="single" w:sz="4" w:space="0" w:color="auto"/>
                            </w:tcBorders>
                          </w:tcPr>
                          <w:p w:rsidR="00586CAA" w:rsidRPr="003463EC" w:rsidRDefault="00D54D1F" w:rsidP="003463EC">
                            <w:pPr>
                              <w:jc w:val="center"/>
                              <w:rPr>
                                <w:b/>
                                <w:sz w:val="20"/>
                                <w:szCs w:val="20"/>
                              </w:rPr>
                            </w:pPr>
                            <w:r w:rsidRPr="00B249F9">
                              <w:rPr>
                                <w:b/>
                                <w:bCs/>
                                <w:sz w:val="20"/>
                                <w:szCs w:val="20"/>
                                <w:shd w:val="clear" w:color="auto" w:fill="FFFFFF"/>
                              </w:rPr>
                              <w:t xml:space="preserve">12.096,00 </w:t>
                            </w:r>
                            <w:r w:rsidRPr="00B249F9">
                              <w:rPr>
                                <w:b/>
                                <w:sz w:val="20"/>
                                <w:szCs w:val="20"/>
                              </w:rPr>
                              <w:t>TL.</w:t>
                            </w:r>
                          </w:p>
                        </w:tc>
                      </w:tr>
                      <w:tr w:rsidR="00586CAA" w:rsidTr="00125BF6">
                        <w:trPr>
                          <w:trHeight w:val="288"/>
                        </w:trPr>
                        <w:tc>
                          <w:tcPr>
                            <w:tcW w:w="1388" w:type="dxa"/>
                            <w:tcBorders>
                              <w:top w:val="single" w:sz="4" w:space="0" w:color="auto"/>
                              <w:left w:val="single" w:sz="4" w:space="0" w:color="auto"/>
                              <w:bottom w:val="single" w:sz="4" w:space="0" w:color="auto"/>
                              <w:right w:val="single" w:sz="4" w:space="0" w:color="auto"/>
                            </w:tcBorders>
                            <w:hideMark/>
                          </w:tcPr>
                          <w:p w:rsidR="00586CAA" w:rsidRDefault="00586CAA">
                            <w:r>
                              <w:rPr>
                                <w:spacing w:val="2"/>
                                <w:sz w:val="20"/>
                                <w:szCs w:val="20"/>
                              </w:rPr>
                              <w:t>Uluslararası Ticaret ve Lojistik Ana Bilim Dalı</w:t>
                            </w:r>
                          </w:p>
                        </w:tc>
                        <w:tc>
                          <w:tcPr>
                            <w:tcW w:w="1950" w:type="dxa"/>
                            <w:tcBorders>
                              <w:top w:val="single" w:sz="4" w:space="0" w:color="auto"/>
                              <w:left w:val="single" w:sz="4" w:space="0" w:color="auto"/>
                              <w:bottom w:val="single" w:sz="4" w:space="0" w:color="auto"/>
                              <w:right w:val="single" w:sz="4" w:space="0" w:color="auto"/>
                            </w:tcBorders>
                            <w:vAlign w:val="center"/>
                            <w:hideMark/>
                          </w:tcPr>
                          <w:p w:rsidR="00586CAA" w:rsidRDefault="00586CAA">
                            <w:pPr>
                              <w:jc w:val="center"/>
                            </w:pPr>
                            <w:r>
                              <w:rPr>
                                <w:spacing w:val="2"/>
                                <w:sz w:val="20"/>
                                <w:szCs w:val="20"/>
                              </w:rPr>
                              <w:t>Uluslararası Ticaret ve Lojistik Tezsiz Yüksek Lisans Programı</w:t>
                            </w:r>
                          </w:p>
                        </w:tc>
                        <w:tc>
                          <w:tcPr>
                            <w:tcW w:w="539" w:type="dxa"/>
                            <w:tcBorders>
                              <w:top w:val="single" w:sz="4" w:space="0" w:color="auto"/>
                              <w:left w:val="single" w:sz="4" w:space="0" w:color="auto"/>
                              <w:bottom w:val="single" w:sz="4" w:space="0" w:color="auto"/>
                              <w:right w:val="single" w:sz="4" w:space="0" w:color="auto"/>
                            </w:tcBorders>
                            <w:vAlign w:val="center"/>
                          </w:tcPr>
                          <w:p w:rsidR="00586CAA" w:rsidRPr="00B76AAC" w:rsidRDefault="001F3614">
                            <w:pPr>
                              <w:jc w:val="center"/>
                              <w:rPr>
                                <w:sz w:val="22"/>
                                <w:szCs w:val="22"/>
                              </w:rPr>
                            </w:pPr>
                            <w:r w:rsidRPr="00B76AAC">
                              <w:rPr>
                                <w:sz w:val="22"/>
                                <w:szCs w:val="22"/>
                              </w:rPr>
                              <w:t>50</w:t>
                            </w:r>
                          </w:p>
                        </w:tc>
                        <w:tc>
                          <w:tcPr>
                            <w:tcW w:w="517" w:type="dxa"/>
                            <w:tcBorders>
                              <w:top w:val="single" w:sz="4" w:space="0" w:color="auto"/>
                              <w:left w:val="single" w:sz="4" w:space="0" w:color="auto"/>
                              <w:bottom w:val="single" w:sz="4" w:space="0" w:color="auto"/>
                              <w:right w:val="single" w:sz="4" w:space="0" w:color="auto"/>
                            </w:tcBorders>
                            <w:vAlign w:val="center"/>
                          </w:tcPr>
                          <w:p w:rsidR="00586CAA" w:rsidRPr="00B76AAC" w:rsidRDefault="001F3614">
                            <w:pPr>
                              <w:jc w:val="center"/>
                              <w:rPr>
                                <w:sz w:val="22"/>
                                <w:szCs w:val="22"/>
                              </w:rPr>
                            </w:pPr>
                            <w:r w:rsidRPr="00B76AAC">
                              <w:rPr>
                                <w:sz w:val="22"/>
                                <w:szCs w:val="22"/>
                              </w:rPr>
                              <w:t>-</w:t>
                            </w:r>
                          </w:p>
                        </w:tc>
                        <w:tc>
                          <w:tcPr>
                            <w:tcW w:w="516" w:type="dxa"/>
                            <w:tcBorders>
                              <w:top w:val="single" w:sz="4" w:space="0" w:color="auto"/>
                              <w:left w:val="single" w:sz="4" w:space="0" w:color="auto"/>
                              <w:bottom w:val="single" w:sz="4" w:space="0" w:color="auto"/>
                              <w:right w:val="single" w:sz="4" w:space="0" w:color="auto"/>
                            </w:tcBorders>
                            <w:vAlign w:val="center"/>
                          </w:tcPr>
                          <w:p w:rsidR="00586CAA" w:rsidRPr="00B76AAC" w:rsidRDefault="001F3614">
                            <w:pPr>
                              <w:jc w:val="center"/>
                              <w:rPr>
                                <w:sz w:val="22"/>
                                <w:szCs w:val="22"/>
                              </w:rPr>
                            </w:pPr>
                            <w:r w:rsidRPr="00B76AAC">
                              <w:rPr>
                                <w:sz w:val="22"/>
                                <w:szCs w:val="22"/>
                              </w:rPr>
                              <w:t>10</w:t>
                            </w:r>
                          </w:p>
                        </w:tc>
                        <w:tc>
                          <w:tcPr>
                            <w:tcW w:w="454" w:type="dxa"/>
                            <w:tcBorders>
                              <w:top w:val="single" w:sz="4" w:space="0" w:color="auto"/>
                              <w:left w:val="single" w:sz="4" w:space="0" w:color="auto"/>
                              <w:bottom w:val="single" w:sz="4" w:space="0" w:color="auto"/>
                              <w:right w:val="single" w:sz="4" w:space="0" w:color="auto"/>
                            </w:tcBorders>
                            <w:vAlign w:val="center"/>
                          </w:tcPr>
                          <w:p w:rsidR="00586CAA" w:rsidRPr="00B76AAC" w:rsidRDefault="001F3614">
                            <w:pPr>
                              <w:jc w:val="center"/>
                              <w:rPr>
                                <w:sz w:val="22"/>
                                <w:szCs w:val="22"/>
                              </w:rPr>
                            </w:pPr>
                            <w:r w:rsidRPr="00B76AAC">
                              <w:rPr>
                                <w:sz w:val="22"/>
                                <w:szCs w:val="22"/>
                              </w:rPr>
                              <w:t>10</w:t>
                            </w:r>
                          </w:p>
                        </w:tc>
                        <w:tc>
                          <w:tcPr>
                            <w:tcW w:w="946" w:type="dxa"/>
                            <w:tcBorders>
                              <w:top w:val="single" w:sz="4" w:space="0" w:color="auto"/>
                              <w:left w:val="single" w:sz="4" w:space="0" w:color="auto"/>
                              <w:bottom w:val="single" w:sz="4" w:space="0" w:color="auto"/>
                              <w:right w:val="single" w:sz="4" w:space="0" w:color="auto"/>
                            </w:tcBorders>
                            <w:vAlign w:val="center"/>
                            <w:hideMark/>
                          </w:tcPr>
                          <w:p w:rsidR="00586CAA" w:rsidRPr="00B76AAC" w:rsidRDefault="00A65836">
                            <w:pPr>
                              <w:jc w:val="center"/>
                            </w:pPr>
                            <w:r w:rsidRPr="00B76AAC">
                              <w:rPr>
                                <w:color w:val="000000" w:themeColor="text1"/>
                                <w:sz w:val="20"/>
                                <w:szCs w:val="20"/>
                              </w:rPr>
                              <w:t>-</w:t>
                            </w:r>
                          </w:p>
                        </w:tc>
                        <w:tc>
                          <w:tcPr>
                            <w:tcW w:w="1125" w:type="dxa"/>
                            <w:tcBorders>
                              <w:top w:val="single" w:sz="4" w:space="0" w:color="auto"/>
                              <w:left w:val="single" w:sz="4" w:space="0" w:color="auto"/>
                              <w:bottom w:val="single" w:sz="4" w:space="0" w:color="auto"/>
                              <w:right w:val="single" w:sz="4" w:space="0" w:color="auto"/>
                            </w:tcBorders>
                            <w:vAlign w:val="center"/>
                          </w:tcPr>
                          <w:p w:rsidR="00586CAA" w:rsidRPr="00B76AAC" w:rsidRDefault="00586CAA">
                            <w:pPr>
                              <w:jc w:val="center"/>
                            </w:pPr>
                            <w:r w:rsidRPr="00B76AAC">
                              <w:rPr>
                                <w:sz w:val="20"/>
                                <w:szCs w:val="20"/>
                              </w:rPr>
                              <w:t>(</w:t>
                            </w:r>
                            <w:r w:rsidR="00A07517" w:rsidRPr="00B76AAC">
                              <w:rPr>
                                <w:sz w:val="20"/>
                                <w:szCs w:val="20"/>
                              </w:rPr>
                              <w:t>8</w:t>
                            </w:r>
                            <w:r w:rsidRPr="00B76AAC">
                              <w:rPr>
                                <w:sz w:val="20"/>
                                <w:szCs w:val="20"/>
                              </w:rPr>
                              <w:t>)</w:t>
                            </w:r>
                          </w:p>
                          <w:p w:rsidR="00586CAA" w:rsidRPr="00B76AAC" w:rsidRDefault="00586CAA">
                            <w:pPr>
                              <w:jc w:val="center"/>
                              <w:rPr>
                                <w:sz w:val="20"/>
                                <w:szCs w:val="20"/>
                              </w:rPr>
                            </w:pPr>
                          </w:p>
                        </w:tc>
                        <w:tc>
                          <w:tcPr>
                            <w:tcW w:w="2228" w:type="dxa"/>
                            <w:tcBorders>
                              <w:top w:val="single" w:sz="4" w:space="0" w:color="auto"/>
                              <w:left w:val="single" w:sz="4" w:space="0" w:color="auto"/>
                              <w:bottom w:val="single" w:sz="4" w:space="0" w:color="auto"/>
                              <w:right w:val="single" w:sz="4" w:space="0" w:color="auto"/>
                            </w:tcBorders>
                          </w:tcPr>
                          <w:p w:rsidR="00586CAA" w:rsidRPr="001B127E" w:rsidRDefault="00586CAA" w:rsidP="00FB57AA">
                            <w:pPr>
                              <w:jc w:val="center"/>
                              <w:rPr>
                                <w:b/>
                              </w:rPr>
                            </w:pPr>
                            <w:r w:rsidRPr="001B127E">
                              <w:rPr>
                                <w:b/>
                                <w:bCs/>
                                <w:sz w:val="20"/>
                                <w:szCs w:val="20"/>
                                <w:shd w:val="clear" w:color="auto" w:fill="FFFFFF"/>
                              </w:rPr>
                              <w:t>9.</w:t>
                            </w:r>
                            <w:r w:rsidR="00FB57AA">
                              <w:rPr>
                                <w:b/>
                                <w:bCs/>
                                <w:sz w:val="20"/>
                                <w:szCs w:val="20"/>
                                <w:shd w:val="clear" w:color="auto" w:fill="FFFFFF"/>
                              </w:rPr>
                              <w:t>828</w:t>
                            </w:r>
                            <w:r w:rsidRPr="001B127E">
                              <w:rPr>
                                <w:b/>
                                <w:bCs/>
                                <w:sz w:val="20"/>
                                <w:szCs w:val="20"/>
                                <w:shd w:val="clear" w:color="auto" w:fill="FFFFFF"/>
                              </w:rPr>
                              <w:t xml:space="preserve">,00 </w:t>
                            </w:r>
                            <w:r w:rsidRPr="001B127E">
                              <w:rPr>
                                <w:b/>
                                <w:sz w:val="20"/>
                                <w:szCs w:val="20"/>
                              </w:rPr>
                              <w:t>TL.</w:t>
                            </w:r>
                          </w:p>
                        </w:tc>
                      </w:tr>
                    </w:tbl>
                    <w:p w:rsidR="00586CAA" w:rsidRDefault="00586CAA" w:rsidP="00586CAA"/>
                  </w:txbxContent>
                </v:textbox>
                <w10:wrap type="square" anchorx="margin" anchory="page"/>
              </v:shape>
            </w:pict>
          </mc:Fallback>
        </mc:AlternateContent>
      </w:r>
      <w:r w:rsidR="001B127E">
        <w:rPr>
          <w:b/>
          <w:i/>
          <w:sz w:val="20"/>
          <w:szCs w:val="20"/>
          <w:highlight w:val="lightGray"/>
          <w:shd w:val="clear" w:color="auto" w:fill="FFFFFF"/>
        </w:rPr>
        <w:br/>
      </w:r>
    </w:p>
    <w:p w:rsidR="008D5FE2" w:rsidRPr="008D5FE2" w:rsidRDefault="008D5FE2" w:rsidP="008D5FE2">
      <w:pPr>
        <w:jc w:val="both"/>
        <w:rPr>
          <w:sz w:val="22"/>
          <w:szCs w:val="22"/>
        </w:rPr>
      </w:pPr>
      <w:r w:rsidRPr="008D5FE2">
        <w:rPr>
          <w:b/>
          <w:i/>
          <w:color w:val="FF0000"/>
          <w:sz w:val="22"/>
          <w:szCs w:val="22"/>
          <w:highlight w:val="lightGray"/>
          <w:shd w:val="clear" w:color="auto" w:fill="FFFFFF"/>
        </w:rPr>
        <w:t xml:space="preserve">ÖNEMLİ </w:t>
      </w:r>
      <w:proofErr w:type="gramStart"/>
      <w:r w:rsidRPr="008D5FE2">
        <w:rPr>
          <w:b/>
          <w:i/>
          <w:color w:val="FF0000"/>
          <w:sz w:val="22"/>
          <w:szCs w:val="22"/>
          <w:highlight w:val="lightGray"/>
          <w:shd w:val="clear" w:color="auto" w:fill="FFFFFF"/>
        </w:rPr>
        <w:t>BİLGİ</w:t>
      </w:r>
      <w:r w:rsidRPr="008D5FE2">
        <w:rPr>
          <w:i/>
          <w:color w:val="FF0000"/>
          <w:sz w:val="22"/>
          <w:szCs w:val="22"/>
          <w:shd w:val="clear" w:color="auto" w:fill="FFFFFF"/>
        </w:rPr>
        <w:t xml:space="preserve"> </w:t>
      </w:r>
      <w:r w:rsidRPr="008D5FE2">
        <w:rPr>
          <w:i/>
          <w:color w:val="548DD4" w:themeColor="text2" w:themeTint="99"/>
          <w:sz w:val="22"/>
          <w:szCs w:val="22"/>
          <w:shd w:val="clear" w:color="auto" w:fill="FFFFFF"/>
        </w:rPr>
        <w:t xml:space="preserve">: </w:t>
      </w:r>
      <w:r w:rsidRPr="008D5FE2">
        <w:rPr>
          <w:b/>
          <w:i/>
          <w:color w:val="548DD4" w:themeColor="text2" w:themeTint="99"/>
          <w:sz w:val="22"/>
          <w:szCs w:val="22"/>
          <w:shd w:val="clear" w:color="auto" w:fill="FFFFFF"/>
        </w:rPr>
        <w:t>Tezsiz</w:t>
      </w:r>
      <w:proofErr w:type="gramEnd"/>
      <w:r w:rsidRPr="008D5FE2">
        <w:rPr>
          <w:b/>
          <w:i/>
          <w:color w:val="548DD4" w:themeColor="text2" w:themeTint="99"/>
          <w:sz w:val="22"/>
          <w:szCs w:val="22"/>
          <w:shd w:val="clear" w:color="auto" w:fill="FFFFFF"/>
        </w:rPr>
        <w:t xml:space="preserve"> yüksek lisans programları hariç, aynı anda birden fazla lisansüstü programa kayıt yaptırılamaz ve devam edilemez. Ayrıca, öğrenim süreleri yeniden düzenlenmiş ve ilişik kesme ile ilgili düzenlemeler getirilmiştir</w:t>
      </w:r>
      <w:r w:rsidRPr="008D5FE2">
        <w:rPr>
          <w:i/>
          <w:color w:val="548DD4" w:themeColor="text2" w:themeTint="99"/>
          <w:sz w:val="22"/>
          <w:szCs w:val="22"/>
          <w:shd w:val="clear" w:color="auto" w:fill="FFFFFF"/>
        </w:rPr>
        <w:t xml:space="preserve">. </w:t>
      </w:r>
      <w:hyperlink r:id="rId5">
        <w:r w:rsidRPr="008D5FE2">
          <w:rPr>
            <w:rStyle w:val="nternetBalants"/>
            <w:i/>
            <w:color w:val="548DD4" w:themeColor="text2" w:themeTint="99"/>
            <w:sz w:val="22"/>
            <w:szCs w:val="22"/>
          </w:rPr>
          <w:t xml:space="preserve">Dayanak: Resmi Gazete Tarihi: 20.04.2016 Resmi Gazete Sayısı: 29690  Lisansüstü Eğitim ve Öğretim Yönetmeliği’ni Görmek için (Bağlantı için </w:t>
        </w:r>
        <w:proofErr w:type="spellStart"/>
        <w:r w:rsidRPr="008D5FE2">
          <w:rPr>
            <w:rStyle w:val="nternetBalants"/>
            <w:i/>
            <w:color w:val="548DD4" w:themeColor="text2" w:themeTint="99"/>
            <w:sz w:val="22"/>
            <w:szCs w:val="22"/>
          </w:rPr>
          <w:t>Ctrl+tıklat</w:t>
        </w:r>
        <w:proofErr w:type="spellEnd"/>
        <w:r w:rsidRPr="008D5FE2">
          <w:rPr>
            <w:rStyle w:val="nternetBalants"/>
            <w:i/>
            <w:color w:val="548DD4" w:themeColor="text2" w:themeTint="99"/>
            <w:sz w:val="22"/>
            <w:szCs w:val="22"/>
          </w:rPr>
          <w:t>) tıklayınız.</w:t>
        </w:r>
      </w:hyperlink>
    </w:p>
    <w:p w:rsidR="008D5FE2" w:rsidRPr="008D5FE2" w:rsidRDefault="008D5FE2" w:rsidP="008D5FE2">
      <w:pPr>
        <w:rPr>
          <w:b/>
          <w:sz w:val="22"/>
          <w:szCs w:val="22"/>
          <w:highlight w:val="yellow"/>
        </w:rPr>
      </w:pPr>
    </w:p>
    <w:p w:rsidR="008D5FE2" w:rsidRPr="008D5FE2" w:rsidRDefault="008D5FE2" w:rsidP="008D5FE2">
      <w:pPr>
        <w:jc w:val="both"/>
        <w:rPr>
          <w:b/>
          <w:bCs/>
          <w:i/>
          <w:color w:val="E36C0A" w:themeColor="accent6" w:themeShade="BF"/>
          <w:sz w:val="22"/>
          <w:szCs w:val="22"/>
          <w:shd w:val="clear" w:color="auto" w:fill="FFFFFF"/>
        </w:rPr>
      </w:pPr>
      <w:r w:rsidRPr="008D5FE2">
        <w:rPr>
          <w:b/>
          <w:bCs/>
          <w:i/>
          <w:color w:val="FF0000"/>
          <w:sz w:val="22"/>
          <w:szCs w:val="22"/>
          <w:highlight w:val="lightGray"/>
          <w:shd w:val="clear" w:color="auto" w:fill="FFFFFF"/>
        </w:rPr>
        <w:t xml:space="preserve">ÖNEMLİ </w:t>
      </w:r>
      <w:proofErr w:type="gramStart"/>
      <w:r w:rsidRPr="008D5FE2">
        <w:rPr>
          <w:b/>
          <w:bCs/>
          <w:i/>
          <w:color w:val="FF0000"/>
          <w:sz w:val="22"/>
          <w:szCs w:val="22"/>
          <w:highlight w:val="lightGray"/>
          <w:shd w:val="clear" w:color="auto" w:fill="FFFFFF"/>
        </w:rPr>
        <w:t>NOT</w:t>
      </w:r>
      <w:r w:rsidRPr="008D5FE2">
        <w:rPr>
          <w:b/>
          <w:bCs/>
          <w:i/>
          <w:color w:val="FF0000"/>
          <w:sz w:val="22"/>
          <w:szCs w:val="22"/>
          <w:shd w:val="clear" w:color="auto" w:fill="FFFFFF"/>
        </w:rPr>
        <w:t xml:space="preserve"> </w:t>
      </w:r>
      <w:r w:rsidRPr="008D5FE2">
        <w:rPr>
          <w:b/>
          <w:bCs/>
          <w:i/>
          <w:color w:val="333333"/>
          <w:sz w:val="22"/>
          <w:szCs w:val="22"/>
          <w:shd w:val="clear" w:color="auto" w:fill="FFFFFF"/>
        </w:rPr>
        <w:t xml:space="preserve">: </w:t>
      </w:r>
      <w:r w:rsidRPr="008D5FE2">
        <w:rPr>
          <w:b/>
          <w:bCs/>
          <w:i/>
          <w:color w:val="E36C0A" w:themeColor="accent6" w:themeShade="BF"/>
          <w:sz w:val="22"/>
          <w:szCs w:val="22"/>
          <w:shd w:val="clear" w:color="auto" w:fill="FFFFFF"/>
        </w:rPr>
        <w:t>Bilimsel</w:t>
      </w:r>
      <w:proofErr w:type="gramEnd"/>
      <w:r w:rsidRPr="008D5FE2">
        <w:rPr>
          <w:b/>
          <w:bCs/>
          <w:i/>
          <w:color w:val="E36C0A" w:themeColor="accent6" w:themeShade="BF"/>
          <w:sz w:val="22"/>
          <w:szCs w:val="22"/>
          <w:shd w:val="clear" w:color="auto" w:fill="FFFFFF"/>
        </w:rPr>
        <w:t xml:space="preserve"> Hazırlık  Programı uygulandığı taktirde ders başına 1.000,00 TL. </w:t>
      </w:r>
      <w:proofErr w:type="gramStart"/>
      <w:r w:rsidRPr="008D5FE2">
        <w:rPr>
          <w:b/>
          <w:bCs/>
          <w:i/>
          <w:color w:val="E36C0A" w:themeColor="accent6" w:themeShade="BF"/>
          <w:sz w:val="22"/>
          <w:szCs w:val="22"/>
          <w:shd w:val="clear" w:color="auto" w:fill="FFFFFF"/>
        </w:rPr>
        <w:t>ücret</w:t>
      </w:r>
      <w:proofErr w:type="gramEnd"/>
      <w:r w:rsidRPr="008D5FE2">
        <w:rPr>
          <w:b/>
          <w:bCs/>
          <w:i/>
          <w:color w:val="E36C0A" w:themeColor="accent6" w:themeShade="BF"/>
          <w:sz w:val="22"/>
          <w:szCs w:val="22"/>
          <w:shd w:val="clear" w:color="auto" w:fill="FFFFFF"/>
        </w:rPr>
        <w:t xml:space="preserve"> ödenir. Bilimsel Hazırlık Programı bir yıl içinde tamamlandıktan sonra, yüksek lisans programına kayıt yenileme döneminde ayrıca o yıl için belirlenen öğrenim ücreti ödenir.</w:t>
      </w:r>
    </w:p>
    <w:p w:rsidR="008D5FE2" w:rsidRPr="008D5FE2" w:rsidRDefault="008D5FE2" w:rsidP="008D5FE2">
      <w:pPr>
        <w:jc w:val="both"/>
        <w:rPr>
          <w:b/>
          <w:bCs/>
          <w:i/>
          <w:color w:val="333333"/>
          <w:sz w:val="22"/>
          <w:szCs w:val="22"/>
          <w:shd w:val="clear" w:color="auto" w:fill="FFFFFF"/>
        </w:rPr>
      </w:pPr>
      <w:r w:rsidRPr="008D5FE2">
        <w:rPr>
          <w:b/>
          <w:bCs/>
          <w:i/>
          <w:color w:val="E36C0A" w:themeColor="accent6" w:themeShade="BF"/>
          <w:sz w:val="22"/>
          <w:szCs w:val="22"/>
          <w:lang w:eastAsia="tr-TR"/>
        </w:rPr>
        <w:t>Bilimsel Hazırlık Programını 1 yıl içinde tamamlamayan öğrencinin ilişiği kesilir.</w:t>
      </w:r>
    </w:p>
    <w:p w:rsidR="00A07517" w:rsidRDefault="00A07517" w:rsidP="001B127E">
      <w:pPr>
        <w:rPr>
          <w:rStyle w:val="Kpr"/>
          <w:i/>
          <w:color w:val="548DD4" w:themeColor="text2" w:themeTint="99"/>
          <w:sz w:val="20"/>
          <w:szCs w:val="20"/>
        </w:rPr>
      </w:pPr>
    </w:p>
    <w:p w:rsidR="00A07517" w:rsidRDefault="00A07517" w:rsidP="001B127E">
      <w:pPr>
        <w:rPr>
          <w:rStyle w:val="Kpr"/>
          <w:i/>
          <w:color w:val="548DD4" w:themeColor="text2" w:themeTint="99"/>
          <w:sz w:val="20"/>
          <w:szCs w:val="20"/>
        </w:rPr>
      </w:pPr>
    </w:p>
    <w:p w:rsidR="00586CAA" w:rsidRDefault="001B127E" w:rsidP="001B127E">
      <w:pPr>
        <w:rPr>
          <w:sz w:val="20"/>
          <w:szCs w:val="20"/>
        </w:rPr>
      </w:pPr>
      <w:r>
        <w:rPr>
          <w:rStyle w:val="Kpr"/>
          <w:i/>
          <w:color w:val="548DD4" w:themeColor="text2" w:themeTint="99"/>
          <w:sz w:val="20"/>
          <w:szCs w:val="20"/>
        </w:rPr>
        <w:br/>
      </w:r>
      <w:r>
        <w:rPr>
          <w:sz w:val="20"/>
          <w:szCs w:val="20"/>
        </w:rPr>
        <w:br/>
        <w:t xml:space="preserve">                                                                                 </w:t>
      </w:r>
      <w:r w:rsidR="00586CAA">
        <w:rPr>
          <w:sz w:val="20"/>
          <w:szCs w:val="20"/>
        </w:rPr>
        <w:t>Sayfa 1/</w:t>
      </w:r>
      <w:r w:rsidR="004476F7">
        <w:rPr>
          <w:sz w:val="20"/>
          <w:szCs w:val="20"/>
        </w:rPr>
        <w:t>7</w:t>
      </w:r>
    </w:p>
    <w:p w:rsidR="00586CAA" w:rsidRDefault="00586CAA" w:rsidP="00586CAA">
      <w:pPr>
        <w:rPr>
          <w:b/>
          <w:sz w:val="20"/>
          <w:szCs w:val="20"/>
        </w:rPr>
      </w:pPr>
      <w:r>
        <w:rPr>
          <w:b/>
          <w:sz w:val="20"/>
          <w:szCs w:val="20"/>
        </w:rPr>
        <w:t>BAŞVURU İÇİN DİPLOMA KOŞULLARI</w:t>
      </w:r>
    </w:p>
    <w:p w:rsidR="00586CAA" w:rsidRDefault="00586CAA" w:rsidP="00586CAA">
      <w:pPr>
        <w:rPr>
          <w:sz w:val="20"/>
          <w:szCs w:val="20"/>
        </w:rPr>
      </w:pPr>
    </w:p>
    <w:p w:rsidR="00586CAA" w:rsidRDefault="00586CAA" w:rsidP="00586CAA">
      <w:pPr>
        <w:rPr>
          <w:sz w:val="20"/>
          <w:szCs w:val="20"/>
        </w:rPr>
      </w:pPr>
      <w:r>
        <w:rPr>
          <w:sz w:val="20"/>
          <w:szCs w:val="20"/>
        </w:rPr>
        <w:t>(1), (2), (3), (</w:t>
      </w:r>
      <w:r w:rsidR="00C8735C">
        <w:rPr>
          <w:sz w:val="20"/>
          <w:szCs w:val="20"/>
        </w:rPr>
        <w:t>5</w:t>
      </w:r>
      <w:r>
        <w:rPr>
          <w:sz w:val="20"/>
          <w:szCs w:val="20"/>
        </w:rPr>
        <w:t xml:space="preserve">), </w:t>
      </w:r>
      <w:r w:rsidR="004D489D">
        <w:rPr>
          <w:sz w:val="20"/>
          <w:szCs w:val="20"/>
        </w:rPr>
        <w:t xml:space="preserve">(6), </w:t>
      </w:r>
      <w:r>
        <w:rPr>
          <w:sz w:val="20"/>
          <w:szCs w:val="20"/>
        </w:rPr>
        <w:t>(</w:t>
      </w:r>
      <w:r w:rsidR="00C8735C">
        <w:rPr>
          <w:sz w:val="20"/>
          <w:szCs w:val="20"/>
        </w:rPr>
        <w:t>7</w:t>
      </w:r>
      <w:r>
        <w:rPr>
          <w:sz w:val="20"/>
          <w:szCs w:val="20"/>
        </w:rPr>
        <w:t>)</w:t>
      </w:r>
      <w:r w:rsidR="006E0E1B">
        <w:rPr>
          <w:sz w:val="20"/>
          <w:szCs w:val="20"/>
        </w:rPr>
        <w:t xml:space="preserve">, (8) </w:t>
      </w:r>
      <w:r>
        <w:rPr>
          <w:sz w:val="20"/>
          <w:szCs w:val="20"/>
        </w:rPr>
        <w:t>Lisans mezunu olmak,</w:t>
      </w:r>
      <w:r w:rsidR="00F8357C">
        <w:rPr>
          <w:sz w:val="20"/>
          <w:szCs w:val="20"/>
        </w:rPr>
        <w:t xml:space="preserve"> </w:t>
      </w:r>
    </w:p>
    <w:p w:rsidR="00586CAA" w:rsidRDefault="00586CAA" w:rsidP="00586CAA">
      <w:pPr>
        <w:rPr>
          <w:sz w:val="20"/>
          <w:szCs w:val="20"/>
        </w:rPr>
      </w:pPr>
    </w:p>
    <w:p w:rsidR="00586CAA" w:rsidRDefault="00586CAA" w:rsidP="00586CAA">
      <w:pPr>
        <w:rPr>
          <w:sz w:val="20"/>
          <w:szCs w:val="20"/>
        </w:rPr>
      </w:pPr>
      <w:r>
        <w:rPr>
          <w:sz w:val="20"/>
          <w:szCs w:val="20"/>
        </w:rPr>
        <w:t>(</w:t>
      </w:r>
      <w:r w:rsidR="00C8735C">
        <w:rPr>
          <w:sz w:val="20"/>
          <w:szCs w:val="20"/>
        </w:rPr>
        <w:t>4</w:t>
      </w:r>
      <w:r>
        <w:rPr>
          <w:sz w:val="20"/>
          <w:szCs w:val="20"/>
        </w:rPr>
        <w:t>) Lisans</w:t>
      </w:r>
      <w:r>
        <w:rPr>
          <w:b/>
          <w:sz w:val="20"/>
          <w:szCs w:val="20"/>
        </w:rPr>
        <w:t xml:space="preserve"> </w:t>
      </w:r>
      <w:proofErr w:type="gramStart"/>
      <w:r>
        <w:rPr>
          <w:sz w:val="20"/>
          <w:szCs w:val="20"/>
        </w:rPr>
        <w:t>yada</w:t>
      </w:r>
      <w:proofErr w:type="gramEnd"/>
      <w:r>
        <w:rPr>
          <w:sz w:val="20"/>
          <w:szCs w:val="20"/>
        </w:rPr>
        <w:t xml:space="preserve"> tezli yüksek lisans mezunu olmak</w:t>
      </w:r>
      <w:r>
        <w:rPr>
          <w:i/>
          <w:sz w:val="20"/>
          <w:szCs w:val="20"/>
        </w:rPr>
        <w:t>.  (</w:t>
      </w:r>
      <w:r>
        <w:rPr>
          <w:b/>
          <w:i/>
          <w:sz w:val="20"/>
          <w:szCs w:val="20"/>
        </w:rPr>
        <w:t>Not:</w:t>
      </w:r>
      <w:r>
        <w:rPr>
          <w:i/>
          <w:sz w:val="20"/>
          <w:szCs w:val="20"/>
        </w:rPr>
        <w:t xml:space="preserve"> 6 Şubat 2013 tarihinden sonra herhangi bir tezsiz yüksek lisans programına kaydolup, bu programdan mezun olanlar yüksek lisans diploması ile doktora programlarına başvuru yapamazlar.) </w:t>
      </w:r>
      <w:r>
        <w:rPr>
          <w:sz w:val="20"/>
          <w:szCs w:val="20"/>
        </w:rPr>
        <w:t xml:space="preserve"> </w:t>
      </w:r>
    </w:p>
    <w:p w:rsidR="007666DF" w:rsidRDefault="007666DF" w:rsidP="00586CAA">
      <w:pPr>
        <w:rPr>
          <w:sz w:val="20"/>
          <w:szCs w:val="20"/>
          <w:highlight w:val="yellow"/>
        </w:rPr>
      </w:pPr>
    </w:p>
    <w:p w:rsidR="00586CAA" w:rsidRDefault="007666DF" w:rsidP="00586CAA">
      <w:pPr>
        <w:rPr>
          <w:sz w:val="20"/>
          <w:szCs w:val="20"/>
        </w:rPr>
      </w:pPr>
      <w:r w:rsidRPr="00EF587A">
        <w:rPr>
          <w:sz w:val="20"/>
          <w:szCs w:val="20"/>
          <w:highlight w:val="yellow"/>
        </w:rPr>
        <w:t>(alan dışı başvuranlar</w:t>
      </w:r>
      <w:r w:rsidR="00CB41A6">
        <w:rPr>
          <w:sz w:val="20"/>
          <w:szCs w:val="20"/>
          <w:highlight w:val="yellow"/>
        </w:rPr>
        <w:t>d</w:t>
      </w:r>
      <w:r w:rsidRPr="00EF587A">
        <w:rPr>
          <w:sz w:val="20"/>
          <w:szCs w:val="20"/>
          <w:highlight w:val="yellow"/>
        </w:rPr>
        <w:t>a bilimsel hazırlık programı uygulanabilir.)</w:t>
      </w:r>
    </w:p>
    <w:p w:rsidR="00586CAA" w:rsidRDefault="00586CAA" w:rsidP="00586CAA">
      <w:pPr>
        <w:rPr>
          <w:b/>
          <w:sz w:val="20"/>
          <w:szCs w:val="20"/>
        </w:rPr>
      </w:pPr>
    </w:p>
    <w:p w:rsidR="00586CAA" w:rsidRDefault="00586CAA" w:rsidP="00586CAA">
      <w:pPr>
        <w:ind w:left="284"/>
        <w:rPr>
          <w:sz w:val="20"/>
          <w:szCs w:val="20"/>
        </w:rPr>
      </w:pPr>
      <w:r>
        <w:rPr>
          <w:sz w:val="20"/>
          <w:szCs w:val="20"/>
        </w:rPr>
        <w:t>Aşağıdaki “</w:t>
      </w:r>
      <w:r>
        <w:rPr>
          <w:b/>
          <w:sz w:val="20"/>
          <w:szCs w:val="20"/>
        </w:rPr>
        <w:t xml:space="preserve">BAŞVURMAK İSTEYEN ADAYLARDA ARANAN BAŞARI KRİTERLERİ” </w:t>
      </w:r>
      <w:r>
        <w:rPr>
          <w:sz w:val="20"/>
          <w:szCs w:val="20"/>
        </w:rPr>
        <w:t>ne bakınız.</w:t>
      </w:r>
    </w:p>
    <w:p w:rsidR="00586CAA" w:rsidRDefault="00586CAA" w:rsidP="00586CAA">
      <w:pPr>
        <w:rPr>
          <w:b/>
          <w:sz w:val="20"/>
          <w:szCs w:val="20"/>
        </w:rPr>
      </w:pPr>
    </w:p>
    <w:p w:rsidR="00586CAA" w:rsidRDefault="00586CAA" w:rsidP="00586CAA">
      <w:pPr>
        <w:rPr>
          <w:b/>
          <w:sz w:val="20"/>
          <w:szCs w:val="20"/>
        </w:rPr>
      </w:pPr>
    </w:p>
    <w:p w:rsidR="00586CAA" w:rsidRDefault="00586CAA" w:rsidP="00586CAA">
      <w:pPr>
        <w:rPr>
          <w:b/>
        </w:rPr>
      </w:pPr>
      <w:r>
        <w:rPr>
          <w:b/>
        </w:rPr>
        <w:t>BAŞVURMAK İSTEYEN ADAYLARDA ARANAN BAŞARI KRİTERLERİ</w:t>
      </w:r>
    </w:p>
    <w:p w:rsidR="00586CAA" w:rsidRDefault="00586CAA" w:rsidP="00586CAA">
      <w:pPr>
        <w:rPr>
          <w:b/>
          <w:sz w:val="20"/>
          <w:szCs w:val="20"/>
        </w:rPr>
      </w:pPr>
    </w:p>
    <w:p w:rsidR="00586CAA" w:rsidRDefault="00586CAA" w:rsidP="00586CAA">
      <w:pPr>
        <w:rPr>
          <w:b/>
          <w:sz w:val="20"/>
          <w:szCs w:val="20"/>
        </w:rPr>
      </w:pPr>
    </w:p>
    <w:tbl>
      <w:tblPr>
        <w:tblStyle w:val="TabloKlavuzu1"/>
        <w:tblW w:w="9288" w:type="dxa"/>
        <w:tblLook w:val="04A0" w:firstRow="1" w:lastRow="0" w:firstColumn="1" w:lastColumn="0" w:noHBand="0" w:noVBand="1"/>
      </w:tblPr>
      <w:tblGrid>
        <w:gridCol w:w="1604"/>
        <w:gridCol w:w="7684"/>
      </w:tblGrid>
      <w:tr w:rsidR="00586CAA" w:rsidTr="00586CAA">
        <w:tc>
          <w:tcPr>
            <w:tcW w:w="1604" w:type="dxa"/>
            <w:tcBorders>
              <w:top w:val="nil"/>
              <w:left w:val="nil"/>
              <w:bottom w:val="nil"/>
              <w:right w:val="nil"/>
            </w:tcBorders>
            <w:hideMark/>
          </w:tcPr>
          <w:p w:rsidR="00586CAA" w:rsidRDefault="00586CAA">
            <w:pPr>
              <w:rPr>
                <w:b/>
                <w:sz w:val="20"/>
                <w:szCs w:val="20"/>
              </w:rPr>
            </w:pPr>
            <w:r>
              <w:rPr>
                <w:b/>
                <w:sz w:val="20"/>
                <w:szCs w:val="20"/>
              </w:rPr>
              <w:t>Tezli Yüksek Lisans</w:t>
            </w:r>
          </w:p>
        </w:tc>
        <w:tc>
          <w:tcPr>
            <w:tcW w:w="7683" w:type="dxa"/>
            <w:tcBorders>
              <w:top w:val="nil"/>
              <w:left w:val="nil"/>
              <w:bottom w:val="nil"/>
              <w:right w:val="nil"/>
            </w:tcBorders>
            <w:hideMark/>
          </w:tcPr>
          <w:p w:rsidR="00586CAA" w:rsidRDefault="00586CAA" w:rsidP="00586CAA">
            <w:pPr>
              <w:numPr>
                <w:ilvl w:val="0"/>
                <w:numId w:val="11"/>
              </w:numPr>
              <w:suppressAutoHyphens w:val="0"/>
              <w:rPr>
                <w:rFonts w:eastAsia="Calibri"/>
                <w:sz w:val="20"/>
                <w:szCs w:val="20"/>
                <w:lang w:eastAsia="en-US"/>
              </w:rPr>
            </w:pPr>
            <w:r>
              <w:rPr>
                <w:rFonts w:eastAsia="Calibri"/>
                <w:sz w:val="20"/>
                <w:szCs w:val="20"/>
                <w:lang w:eastAsia="en-US"/>
              </w:rPr>
              <w:t xml:space="preserve">Tezli Yüksek Lisans programlarına başvurmak isteyen adayların, </w:t>
            </w:r>
            <w:proofErr w:type="spellStart"/>
            <w:r>
              <w:rPr>
                <w:rFonts w:eastAsia="Calibri"/>
                <w:sz w:val="20"/>
                <w:szCs w:val="20"/>
                <w:lang w:eastAsia="en-US"/>
              </w:rPr>
              <w:t>ALES’ten</w:t>
            </w:r>
            <w:proofErr w:type="spellEnd"/>
            <w:r>
              <w:rPr>
                <w:rFonts w:eastAsia="Calibri"/>
                <w:sz w:val="20"/>
                <w:szCs w:val="20"/>
                <w:lang w:eastAsia="en-US"/>
              </w:rPr>
              <w:t>, başvuracakları programın puan türünde en az 55.00 puan almış olmaları gerekmektedir. (</w:t>
            </w:r>
            <w:r>
              <w:rPr>
                <w:sz w:val="20"/>
                <w:szCs w:val="20"/>
                <w:lang w:eastAsia="tr-TR"/>
              </w:rPr>
              <w:t>Üniversitelerarası Kurul tarafından ALES' e eşdeğer sayılan ve uluslararası düzeyde kabul gören sınavlardan en az 55.00 ALES puanına eşdeğer bir puan almış olmalıdır.)</w:t>
            </w:r>
          </w:p>
        </w:tc>
      </w:tr>
      <w:tr w:rsidR="00586CAA" w:rsidTr="00586CAA">
        <w:tc>
          <w:tcPr>
            <w:tcW w:w="1604" w:type="dxa"/>
            <w:tcBorders>
              <w:top w:val="nil"/>
              <w:left w:val="nil"/>
              <w:bottom w:val="nil"/>
              <w:right w:val="nil"/>
            </w:tcBorders>
            <w:hideMark/>
          </w:tcPr>
          <w:p w:rsidR="00586CAA" w:rsidRDefault="00586CAA">
            <w:pPr>
              <w:rPr>
                <w:b/>
                <w:sz w:val="20"/>
                <w:szCs w:val="20"/>
              </w:rPr>
            </w:pPr>
            <w:r>
              <w:rPr>
                <w:b/>
                <w:sz w:val="20"/>
                <w:szCs w:val="20"/>
              </w:rPr>
              <w:t>Tezsiz Yüksek Lisans</w:t>
            </w:r>
          </w:p>
        </w:tc>
        <w:tc>
          <w:tcPr>
            <w:tcW w:w="7683" w:type="dxa"/>
            <w:tcBorders>
              <w:top w:val="nil"/>
              <w:left w:val="nil"/>
              <w:bottom w:val="nil"/>
              <w:right w:val="nil"/>
            </w:tcBorders>
          </w:tcPr>
          <w:p w:rsidR="00586CAA" w:rsidRDefault="00586CAA" w:rsidP="00586CAA">
            <w:pPr>
              <w:numPr>
                <w:ilvl w:val="0"/>
                <w:numId w:val="11"/>
              </w:numPr>
              <w:suppressAutoHyphens w:val="0"/>
              <w:rPr>
                <w:rFonts w:eastAsia="Calibri"/>
                <w:sz w:val="20"/>
                <w:szCs w:val="20"/>
                <w:lang w:eastAsia="en-US"/>
              </w:rPr>
            </w:pPr>
            <w:r>
              <w:rPr>
                <w:rFonts w:eastAsia="Calibri"/>
                <w:sz w:val="20"/>
                <w:szCs w:val="20"/>
                <w:lang w:eastAsia="en-US"/>
              </w:rPr>
              <w:t>Tezsiz Yüksek Lisans başvurularında ALES koşulu aranmamaktadır.</w:t>
            </w:r>
          </w:p>
          <w:p w:rsidR="00586CAA" w:rsidRDefault="00586CAA">
            <w:pPr>
              <w:suppressAutoHyphens w:val="0"/>
              <w:ind w:left="720"/>
              <w:contextualSpacing/>
              <w:rPr>
                <w:rFonts w:eastAsia="Calibri"/>
                <w:sz w:val="20"/>
                <w:szCs w:val="20"/>
                <w:lang w:eastAsia="en-US"/>
              </w:rPr>
            </w:pPr>
          </w:p>
        </w:tc>
      </w:tr>
      <w:tr w:rsidR="00586CAA" w:rsidTr="00586CAA">
        <w:tc>
          <w:tcPr>
            <w:tcW w:w="1604" w:type="dxa"/>
            <w:tcBorders>
              <w:top w:val="nil"/>
              <w:left w:val="nil"/>
              <w:bottom w:val="nil"/>
              <w:right w:val="nil"/>
            </w:tcBorders>
          </w:tcPr>
          <w:p w:rsidR="00586CAA" w:rsidRDefault="00586CAA">
            <w:pPr>
              <w:rPr>
                <w:b/>
                <w:sz w:val="20"/>
                <w:szCs w:val="20"/>
              </w:rPr>
            </w:pPr>
          </w:p>
          <w:p w:rsidR="00586CAA" w:rsidRDefault="00586CAA">
            <w:pPr>
              <w:rPr>
                <w:b/>
                <w:sz w:val="20"/>
                <w:szCs w:val="20"/>
              </w:rPr>
            </w:pPr>
          </w:p>
          <w:p w:rsidR="00586CAA" w:rsidRDefault="00586CAA">
            <w:pPr>
              <w:rPr>
                <w:b/>
                <w:sz w:val="20"/>
                <w:szCs w:val="20"/>
              </w:rPr>
            </w:pPr>
            <w:r>
              <w:rPr>
                <w:b/>
                <w:sz w:val="20"/>
                <w:szCs w:val="20"/>
              </w:rPr>
              <w:t>Doktora</w:t>
            </w:r>
          </w:p>
        </w:tc>
        <w:tc>
          <w:tcPr>
            <w:tcW w:w="7683" w:type="dxa"/>
            <w:tcBorders>
              <w:top w:val="nil"/>
              <w:left w:val="nil"/>
              <w:bottom w:val="nil"/>
              <w:right w:val="nil"/>
            </w:tcBorders>
          </w:tcPr>
          <w:p w:rsidR="00586CAA" w:rsidRDefault="00586CAA" w:rsidP="00586CAA">
            <w:pPr>
              <w:numPr>
                <w:ilvl w:val="0"/>
                <w:numId w:val="12"/>
              </w:numPr>
              <w:suppressAutoHyphens w:val="0"/>
              <w:spacing w:after="120"/>
              <w:contextualSpacing/>
              <w:rPr>
                <w:rFonts w:eastAsia="Calibri"/>
                <w:sz w:val="20"/>
                <w:szCs w:val="20"/>
                <w:lang w:eastAsia="en-US"/>
              </w:rPr>
            </w:pPr>
            <w:r>
              <w:rPr>
                <w:rFonts w:eastAsia="Calibri"/>
                <w:sz w:val="20"/>
                <w:szCs w:val="20"/>
                <w:lang w:eastAsia="en-US"/>
              </w:rPr>
              <w:t xml:space="preserve">Doktora programlarına başvurmak isteyen adaylarda aşağıda verilen başarı </w:t>
            </w:r>
            <w:proofErr w:type="gramStart"/>
            <w:r>
              <w:rPr>
                <w:rFonts w:eastAsia="Calibri"/>
                <w:sz w:val="20"/>
                <w:szCs w:val="20"/>
                <w:lang w:eastAsia="en-US"/>
              </w:rPr>
              <w:t>kriterleri</w:t>
            </w:r>
            <w:proofErr w:type="gramEnd"/>
            <w:r>
              <w:rPr>
                <w:rFonts w:eastAsia="Calibri"/>
                <w:sz w:val="20"/>
                <w:szCs w:val="20"/>
                <w:lang w:eastAsia="en-US"/>
              </w:rPr>
              <w:t xml:space="preserve"> aranmaktadır.</w:t>
            </w:r>
          </w:p>
          <w:p w:rsidR="00586CAA" w:rsidRDefault="00586CAA">
            <w:pPr>
              <w:suppressAutoHyphens w:val="0"/>
              <w:spacing w:after="120"/>
              <w:ind w:left="720"/>
              <w:contextualSpacing/>
              <w:rPr>
                <w:rFonts w:eastAsia="Calibri"/>
                <w:sz w:val="20"/>
                <w:szCs w:val="20"/>
                <w:lang w:eastAsia="en-US"/>
              </w:rPr>
            </w:pPr>
          </w:p>
          <w:p w:rsidR="00586CAA" w:rsidRDefault="00586CAA" w:rsidP="00586CAA">
            <w:pPr>
              <w:numPr>
                <w:ilvl w:val="0"/>
                <w:numId w:val="13"/>
              </w:numPr>
              <w:suppressAutoHyphens w:val="0"/>
              <w:rPr>
                <w:rFonts w:eastAsia="Calibri"/>
                <w:b/>
                <w:sz w:val="20"/>
                <w:szCs w:val="20"/>
                <w:lang w:eastAsia="en-US"/>
              </w:rPr>
            </w:pPr>
            <w:r>
              <w:rPr>
                <w:rFonts w:eastAsia="Calibri"/>
                <w:b/>
                <w:sz w:val="20"/>
                <w:szCs w:val="20"/>
                <w:lang w:eastAsia="en-US"/>
              </w:rPr>
              <w:t>Lisans derecesi ile başvuranlar için:</w:t>
            </w:r>
          </w:p>
          <w:p w:rsidR="00586CAA" w:rsidRDefault="00586CAA" w:rsidP="00586CAA">
            <w:pPr>
              <w:numPr>
                <w:ilvl w:val="0"/>
                <w:numId w:val="14"/>
              </w:numPr>
              <w:suppressAutoHyphens w:val="0"/>
              <w:spacing w:after="120"/>
              <w:contextualSpacing/>
              <w:rPr>
                <w:rFonts w:eastAsia="Calibri"/>
                <w:sz w:val="20"/>
                <w:szCs w:val="20"/>
                <w:lang w:eastAsia="en-US"/>
              </w:rPr>
            </w:pPr>
            <w:proofErr w:type="spellStart"/>
            <w:r>
              <w:rPr>
                <w:rFonts w:eastAsia="Calibri"/>
                <w:sz w:val="20"/>
                <w:szCs w:val="20"/>
                <w:lang w:eastAsia="en-US"/>
              </w:rPr>
              <w:t>ALES’ten</w:t>
            </w:r>
            <w:proofErr w:type="spellEnd"/>
            <w:r>
              <w:rPr>
                <w:rFonts w:eastAsia="Calibri"/>
                <w:sz w:val="20"/>
                <w:szCs w:val="20"/>
                <w:lang w:eastAsia="en-US"/>
              </w:rPr>
              <w:t xml:space="preserve"> başvuracakları programın puan türünde en az 80.00 puan almış olmak. (</w:t>
            </w:r>
            <w:r>
              <w:rPr>
                <w:sz w:val="20"/>
                <w:szCs w:val="20"/>
                <w:lang w:eastAsia="tr-TR"/>
              </w:rPr>
              <w:t>Üniversitelerarası Kurul tarafından ALES' e eşdeğer sayılan ve uluslararası düzeyde kabul gören sınavlardan en az 80.00 ALES puanına eşdeğer bir puan almış olmalıdır.)</w:t>
            </w:r>
          </w:p>
          <w:p w:rsidR="00586CAA" w:rsidRDefault="00586CAA" w:rsidP="00586CAA">
            <w:pPr>
              <w:numPr>
                <w:ilvl w:val="0"/>
                <w:numId w:val="14"/>
              </w:numPr>
              <w:suppressAutoHyphens w:val="0"/>
              <w:spacing w:after="120"/>
              <w:contextualSpacing/>
              <w:rPr>
                <w:rFonts w:eastAsia="Calibri"/>
                <w:sz w:val="20"/>
                <w:szCs w:val="20"/>
                <w:lang w:eastAsia="en-US"/>
              </w:rPr>
            </w:pPr>
            <w:r>
              <w:rPr>
                <w:rFonts w:eastAsia="Calibri"/>
                <w:sz w:val="20"/>
                <w:szCs w:val="20"/>
                <w:lang w:eastAsia="en-US"/>
              </w:rPr>
              <w:t>Lisans mezuniyet not ortalamasının 4 üzerinden en az 3 veya eşdeğeri olması</w:t>
            </w:r>
          </w:p>
          <w:p w:rsidR="00586CAA" w:rsidRPr="009A7566" w:rsidRDefault="009A7566" w:rsidP="009A7566">
            <w:pPr>
              <w:pStyle w:val="ListeParagraf"/>
              <w:numPr>
                <w:ilvl w:val="0"/>
                <w:numId w:val="14"/>
              </w:numPr>
              <w:spacing w:after="120"/>
              <w:rPr>
                <w:sz w:val="20"/>
                <w:szCs w:val="20"/>
              </w:rPr>
            </w:pPr>
            <w:r w:rsidRPr="009A7566">
              <w:rPr>
                <w:rFonts w:ascii="Times New Roman" w:hAnsi="Times New Roman"/>
                <w:sz w:val="20"/>
                <w:szCs w:val="20"/>
              </w:rPr>
              <w:t>Yükseköğretim Kurulu tarafından kabul edilen merkezî yabancı dil sınavları ile eşdeğerliği kabul edilen uluslararası yabancı dil sınavlarından en az 55 puan veya ÖSYM tarafından eşdeğerliği kabul edilen uluslararası yabancı dil sınavlarından bu puan muadili bir puan alınması zorunlu olup, bu puanların yasal geçerlilik süresi göz önünde bulundurulur.</w:t>
            </w:r>
          </w:p>
          <w:p w:rsidR="00586CAA" w:rsidRDefault="00586CAA" w:rsidP="00586CAA">
            <w:pPr>
              <w:numPr>
                <w:ilvl w:val="0"/>
                <w:numId w:val="13"/>
              </w:numPr>
              <w:suppressAutoHyphens w:val="0"/>
              <w:rPr>
                <w:rFonts w:eastAsia="Calibri"/>
                <w:b/>
                <w:sz w:val="20"/>
                <w:szCs w:val="20"/>
                <w:lang w:eastAsia="en-US"/>
              </w:rPr>
            </w:pPr>
            <w:r>
              <w:rPr>
                <w:rFonts w:eastAsia="Calibri"/>
                <w:b/>
                <w:sz w:val="20"/>
                <w:szCs w:val="20"/>
                <w:lang w:eastAsia="en-US"/>
              </w:rPr>
              <w:t xml:space="preserve">Yüksek Lisans derecesi ile başvuranlar için:  </w:t>
            </w:r>
          </w:p>
          <w:p w:rsidR="00586CAA" w:rsidRDefault="00586CAA">
            <w:pPr>
              <w:suppressAutoHyphens w:val="0"/>
              <w:spacing w:after="120" w:line="276" w:lineRule="auto"/>
              <w:ind w:left="1080"/>
              <w:contextualSpacing/>
              <w:rPr>
                <w:rFonts w:eastAsia="Calibri"/>
                <w:sz w:val="20"/>
                <w:szCs w:val="20"/>
                <w:lang w:eastAsia="en-US"/>
              </w:rPr>
            </w:pPr>
          </w:p>
          <w:p w:rsidR="00586CAA" w:rsidRDefault="00586CAA" w:rsidP="00586CAA">
            <w:pPr>
              <w:numPr>
                <w:ilvl w:val="0"/>
                <w:numId w:val="15"/>
              </w:numPr>
              <w:suppressAutoHyphens w:val="0"/>
              <w:spacing w:after="120"/>
              <w:contextualSpacing/>
              <w:rPr>
                <w:rFonts w:eastAsia="Calibri"/>
                <w:sz w:val="20"/>
                <w:szCs w:val="20"/>
                <w:lang w:eastAsia="en-US"/>
              </w:rPr>
            </w:pPr>
            <w:proofErr w:type="spellStart"/>
            <w:r>
              <w:rPr>
                <w:rFonts w:eastAsia="Calibri"/>
                <w:sz w:val="20"/>
                <w:szCs w:val="20"/>
                <w:lang w:eastAsia="en-US"/>
              </w:rPr>
              <w:t>ALES’ten</w:t>
            </w:r>
            <w:proofErr w:type="spellEnd"/>
            <w:r>
              <w:rPr>
                <w:rFonts w:eastAsia="Calibri"/>
                <w:sz w:val="20"/>
                <w:szCs w:val="20"/>
                <w:lang w:eastAsia="en-US"/>
              </w:rPr>
              <w:t xml:space="preserve"> başvuracakları programın puan türünde en az 55.00 puan almış olmak (</w:t>
            </w:r>
            <w:r>
              <w:rPr>
                <w:sz w:val="20"/>
                <w:szCs w:val="20"/>
                <w:lang w:eastAsia="tr-TR"/>
              </w:rPr>
              <w:t>Üniversitelerarası Kurul tarafından ALES' e eşdeğer sayılan ve uluslararası düzeyde kabul gören sınavlardan en az 55.00 ALES puanına eşdeğer bir puan almış olmalıdır.)</w:t>
            </w:r>
          </w:p>
          <w:p w:rsidR="00586CAA" w:rsidRPr="009A7566" w:rsidRDefault="009A7566" w:rsidP="009A7566">
            <w:pPr>
              <w:pStyle w:val="ListeParagraf"/>
              <w:numPr>
                <w:ilvl w:val="0"/>
                <w:numId w:val="15"/>
              </w:numPr>
              <w:spacing w:after="120"/>
              <w:rPr>
                <w:sz w:val="20"/>
                <w:szCs w:val="20"/>
              </w:rPr>
            </w:pPr>
            <w:r w:rsidRPr="009A7566">
              <w:rPr>
                <w:rFonts w:ascii="Times New Roman" w:hAnsi="Times New Roman"/>
                <w:sz w:val="20"/>
                <w:szCs w:val="20"/>
              </w:rPr>
              <w:t>Yükseköğretim Kurulu tarafından kabul edilen merkezî yabancı dil sınavları ile eşdeğerliği kabul edilen uluslararası yabancı dil sınavlarından en az 55 puan veya ÖSYM tarafından eşdeğerliği kabul edilen uluslararası yabancı dil sınavlarından bu puan muadili bir puan alınması zorunlu olup, bu puanların yasal geçerlilik süresi göz önünde bulundurulur.</w:t>
            </w:r>
          </w:p>
          <w:p w:rsidR="00586CAA" w:rsidRDefault="00586CAA">
            <w:pPr>
              <w:suppressAutoHyphens w:val="0"/>
              <w:spacing w:after="120" w:line="276" w:lineRule="auto"/>
              <w:ind w:left="1080"/>
              <w:contextualSpacing/>
              <w:rPr>
                <w:rFonts w:eastAsia="Calibri"/>
                <w:sz w:val="20"/>
                <w:szCs w:val="20"/>
                <w:lang w:eastAsia="en-US"/>
              </w:rPr>
            </w:pPr>
            <w:r>
              <w:rPr>
                <w:rFonts w:eastAsia="Calibri"/>
                <w:b/>
                <w:sz w:val="20"/>
                <w:szCs w:val="20"/>
                <w:lang w:eastAsia="en-US"/>
              </w:rPr>
              <w:t>ÖNEMLİ NOT:</w:t>
            </w:r>
            <w:r>
              <w:rPr>
                <w:rFonts w:eastAsia="Calibri"/>
                <w:sz w:val="20"/>
                <w:szCs w:val="20"/>
                <w:lang w:eastAsia="en-US"/>
              </w:rPr>
              <w:t xml:space="preserve"> </w:t>
            </w:r>
            <w:r w:rsidRPr="003463EC">
              <w:rPr>
                <w:rFonts w:eastAsia="Calibri"/>
                <w:b/>
                <w:i/>
                <w:sz w:val="20"/>
                <w:szCs w:val="20"/>
                <w:lang w:eastAsia="en-US"/>
              </w:rPr>
              <w:t>6 Şubat 2013</w:t>
            </w:r>
            <w:r>
              <w:rPr>
                <w:rFonts w:eastAsia="Calibri"/>
                <w:i/>
                <w:sz w:val="20"/>
                <w:szCs w:val="20"/>
                <w:lang w:eastAsia="en-US"/>
              </w:rPr>
              <w:t xml:space="preserve"> tarihinden sonra herhangi bir tezsiz yüksek lisans programına kaydolup, bu programdan mezun olanlar yüksek lisans diploması ile doktora programlarına başvuru yapamazlar.</w:t>
            </w:r>
          </w:p>
          <w:p w:rsidR="00586CAA" w:rsidRDefault="00586CAA">
            <w:pPr>
              <w:suppressAutoHyphens w:val="0"/>
              <w:spacing w:after="120" w:line="276" w:lineRule="auto"/>
              <w:ind w:left="1080"/>
              <w:contextualSpacing/>
              <w:rPr>
                <w:rFonts w:eastAsia="Calibri"/>
                <w:sz w:val="20"/>
                <w:szCs w:val="20"/>
                <w:lang w:eastAsia="en-US"/>
              </w:rPr>
            </w:pPr>
          </w:p>
        </w:tc>
      </w:tr>
    </w:tbl>
    <w:p w:rsidR="00586CAA" w:rsidRDefault="00586CAA" w:rsidP="00586CAA">
      <w:pPr>
        <w:jc w:val="center"/>
        <w:rPr>
          <w:b/>
          <w:sz w:val="20"/>
          <w:szCs w:val="20"/>
        </w:rPr>
      </w:pPr>
    </w:p>
    <w:p w:rsidR="00586CAA" w:rsidRDefault="00586CAA" w:rsidP="00586CAA">
      <w:pPr>
        <w:jc w:val="center"/>
        <w:rPr>
          <w:b/>
          <w:sz w:val="20"/>
          <w:szCs w:val="20"/>
        </w:rPr>
      </w:pPr>
    </w:p>
    <w:p w:rsidR="00586CAA" w:rsidRDefault="00586CAA" w:rsidP="00586CAA">
      <w:pPr>
        <w:jc w:val="center"/>
        <w:rPr>
          <w:b/>
          <w:sz w:val="20"/>
          <w:szCs w:val="20"/>
        </w:rPr>
      </w:pPr>
    </w:p>
    <w:p w:rsidR="00586CAA" w:rsidRDefault="00586CAA" w:rsidP="00586CAA">
      <w:pPr>
        <w:jc w:val="center"/>
        <w:rPr>
          <w:sz w:val="20"/>
          <w:szCs w:val="20"/>
        </w:rPr>
      </w:pPr>
      <w:r>
        <w:rPr>
          <w:sz w:val="20"/>
          <w:szCs w:val="20"/>
        </w:rPr>
        <w:t>Sayfa 2/</w:t>
      </w:r>
      <w:r w:rsidR="004476F7">
        <w:rPr>
          <w:sz w:val="20"/>
          <w:szCs w:val="20"/>
        </w:rPr>
        <w:t>7</w:t>
      </w:r>
    </w:p>
    <w:p w:rsidR="00586CAA" w:rsidRDefault="00586CAA" w:rsidP="00586CAA">
      <w:pPr>
        <w:rPr>
          <w:b/>
          <w:sz w:val="20"/>
          <w:szCs w:val="20"/>
        </w:rPr>
      </w:pPr>
      <w:r>
        <w:rPr>
          <w:b/>
          <w:sz w:val="20"/>
          <w:szCs w:val="20"/>
        </w:rPr>
        <w:t>BAŞVURU TAKVİMİ</w:t>
      </w:r>
    </w:p>
    <w:p w:rsidR="00586CAA" w:rsidRDefault="00586CAA" w:rsidP="00586CAA">
      <w:pPr>
        <w:jc w:val="center"/>
        <w:rPr>
          <w:b/>
          <w:sz w:val="20"/>
          <w:szCs w:val="20"/>
        </w:rPr>
      </w:pPr>
    </w:p>
    <w:p w:rsidR="00586CAA" w:rsidRDefault="00586CAA" w:rsidP="00586CAA">
      <w:pPr>
        <w:jc w:val="center"/>
        <w:rPr>
          <w:b/>
          <w:sz w:val="20"/>
          <w:szCs w:val="20"/>
        </w:rPr>
      </w:pPr>
    </w:p>
    <w:tbl>
      <w:tblPr>
        <w:tblW w:w="9288" w:type="dxa"/>
        <w:tblLook w:val="04A0" w:firstRow="1" w:lastRow="0" w:firstColumn="1" w:lastColumn="0" w:noHBand="0" w:noVBand="1"/>
      </w:tblPr>
      <w:tblGrid>
        <w:gridCol w:w="2909"/>
        <w:gridCol w:w="6379"/>
      </w:tblGrid>
      <w:tr w:rsidR="00586CAA" w:rsidTr="00586CAA">
        <w:tc>
          <w:tcPr>
            <w:tcW w:w="2909" w:type="dxa"/>
            <w:hideMark/>
          </w:tcPr>
          <w:p w:rsidR="00586CAA" w:rsidRDefault="00586CAA">
            <w:pPr>
              <w:spacing w:line="276" w:lineRule="auto"/>
              <w:rPr>
                <w:b/>
                <w:sz w:val="20"/>
                <w:szCs w:val="20"/>
              </w:rPr>
            </w:pPr>
            <w:proofErr w:type="spellStart"/>
            <w:r>
              <w:rPr>
                <w:b/>
                <w:sz w:val="20"/>
                <w:szCs w:val="20"/>
              </w:rPr>
              <w:t>Önbaşvuru</w:t>
            </w:r>
            <w:proofErr w:type="spellEnd"/>
            <w:r>
              <w:rPr>
                <w:b/>
                <w:sz w:val="20"/>
                <w:szCs w:val="20"/>
              </w:rPr>
              <w:t>:</w:t>
            </w:r>
          </w:p>
        </w:tc>
        <w:tc>
          <w:tcPr>
            <w:tcW w:w="6379" w:type="dxa"/>
          </w:tcPr>
          <w:p w:rsidR="00586CAA" w:rsidRDefault="00586CAA">
            <w:pPr>
              <w:spacing w:line="276" w:lineRule="auto"/>
              <w:rPr>
                <w:sz w:val="20"/>
                <w:szCs w:val="20"/>
              </w:rPr>
            </w:pPr>
            <w:r>
              <w:rPr>
                <w:sz w:val="20"/>
                <w:szCs w:val="20"/>
              </w:rPr>
              <w:t xml:space="preserve">Adaylar, </w:t>
            </w:r>
            <w:r w:rsidR="00125BF6">
              <w:rPr>
                <w:sz w:val="20"/>
                <w:szCs w:val="20"/>
              </w:rPr>
              <w:t>1</w:t>
            </w:r>
            <w:r w:rsidR="00FA309F">
              <w:rPr>
                <w:sz w:val="20"/>
                <w:szCs w:val="20"/>
              </w:rPr>
              <w:t>8</w:t>
            </w:r>
            <w:r w:rsidR="00125BF6">
              <w:rPr>
                <w:sz w:val="20"/>
                <w:szCs w:val="20"/>
              </w:rPr>
              <w:t xml:space="preserve"> Aralık</w:t>
            </w:r>
            <w:r>
              <w:rPr>
                <w:sz w:val="20"/>
                <w:szCs w:val="20"/>
              </w:rPr>
              <w:t xml:space="preserve"> 201</w:t>
            </w:r>
            <w:r w:rsidR="005E7CC2">
              <w:rPr>
                <w:sz w:val="20"/>
                <w:szCs w:val="20"/>
              </w:rPr>
              <w:t>7</w:t>
            </w:r>
            <w:r>
              <w:rPr>
                <w:sz w:val="20"/>
                <w:szCs w:val="20"/>
              </w:rPr>
              <w:t>-0</w:t>
            </w:r>
            <w:r w:rsidR="00125BF6">
              <w:rPr>
                <w:sz w:val="20"/>
                <w:szCs w:val="20"/>
              </w:rPr>
              <w:t>2</w:t>
            </w:r>
            <w:r>
              <w:rPr>
                <w:sz w:val="20"/>
                <w:szCs w:val="20"/>
              </w:rPr>
              <w:t xml:space="preserve"> </w:t>
            </w:r>
            <w:r w:rsidR="00125BF6">
              <w:rPr>
                <w:sz w:val="20"/>
                <w:szCs w:val="20"/>
              </w:rPr>
              <w:t>Şubat</w:t>
            </w:r>
            <w:r>
              <w:rPr>
                <w:sz w:val="20"/>
                <w:szCs w:val="20"/>
              </w:rPr>
              <w:t xml:space="preserve"> 201</w:t>
            </w:r>
            <w:r w:rsidR="00125BF6">
              <w:rPr>
                <w:sz w:val="20"/>
                <w:szCs w:val="20"/>
              </w:rPr>
              <w:t>8</w:t>
            </w:r>
            <w:r>
              <w:rPr>
                <w:sz w:val="20"/>
                <w:szCs w:val="20"/>
              </w:rPr>
              <w:t xml:space="preserve"> tarihleri arasında (http://www.toros.edu.tr) adresindeki üniversite duyuruları bölümünden </w:t>
            </w:r>
            <w:r>
              <w:rPr>
                <w:b/>
                <w:sz w:val="20"/>
                <w:szCs w:val="20"/>
              </w:rPr>
              <w:t>aday başvuru formunu</w:t>
            </w:r>
            <w:r>
              <w:rPr>
                <w:sz w:val="20"/>
                <w:szCs w:val="20"/>
              </w:rPr>
              <w:t xml:space="preserve"> düzenleyip ön başvuru yapacaklardır.</w:t>
            </w:r>
          </w:p>
          <w:p w:rsidR="00586CAA" w:rsidRDefault="00586CAA">
            <w:pPr>
              <w:spacing w:line="276" w:lineRule="auto"/>
              <w:rPr>
                <w:b/>
                <w:sz w:val="20"/>
                <w:szCs w:val="20"/>
              </w:rPr>
            </w:pPr>
          </w:p>
        </w:tc>
      </w:tr>
      <w:tr w:rsidR="00586CAA" w:rsidTr="00586CAA">
        <w:tc>
          <w:tcPr>
            <w:tcW w:w="2909" w:type="dxa"/>
            <w:hideMark/>
          </w:tcPr>
          <w:p w:rsidR="00586CAA" w:rsidRDefault="00586CAA">
            <w:pPr>
              <w:spacing w:line="276" w:lineRule="auto"/>
              <w:rPr>
                <w:b/>
                <w:sz w:val="20"/>
                <w:szCs w:val="20"/>
              </w:rPr>
            </w:pPr>
            <w:r>
              <w:rPr>
                <w:b/>
                <w:sz w:val="20"/>
                <w:szCs w:val="20"/>
              </w:rPr>
              <w:t>Başvuruların Tamamlanması:</w:t>
            </w:r>
          </w:p>
        </w:tc>
        <w:tc>
          <w:tcPr>
            <w:tcW w:w="6379" w:type="dxa"/>
          </w:tcPr>
          <w:p w:rsidR="00586CAA" w:rsidRDefault="00586CAA">
            <w:pPr>
              <w:spacing w:line="276" w:lineRule="auto"/>
              <w:rPr>
                <w:sz w:val="20"/>
                <w:szCs w:val="20"/>
              </w:rPr>
            </w:pPr>
            <w:r>
              <w:rPr>
                <w:sz w:val="20"/>
                <w:szCs w:val="20"/>
              </w:rPr>
              <w:t xml:space="preserve">Ön başvurular internet üzerinden yapılacak olup, başvuru formu ile gerekli belgeler belirtilen son tarihe kadar Enstitümüze teslim edilmediği </w:t>
            </w:r>
            <w:proofErr w:type="gramStart"/>
            <w:r>
              <w:rPr>
                <w:sz w:val="20"/>
                <w:szCs w:val="20"/>
              </w:rPr>
              <w:t>taktirde</w:t>
            </w:r>
            <w:proofErr w:type="gramEnd"/>
            <w:r>
              <w:rPr>
                <w:sz w:val="20"/>
                <w:szCs w:val="20"/>
              </w:rPr>
              <w:t xml:space="preserve"> internetten yapılan ön başvurular geçersiz sayılacaktır. </w:t>
            </w:r>
          </w:p>
          <w:p w:rsidR="00586CAA" w:rsidRDefault="00586CAA">
            <w:pPr>
              <w:spacing w:line="276" w:lineRule="auto"/>
              <w:rPr>
                <w:b/>
                <w:sz w:val="20"/>
                <w:szCs w:val="20"/>
              </w:rPr>
            </w:pPr>
          </w:p>
        </w:tc>
      </w:tr>
      <w:tr w:rsidR="00586CAA" w:rsidTr="00586CAA">
        <w:tc>
          <w:tcPr>
            <w:tcW w:w="2909" w:type="dxa"/>
            <w:hideMark/>
          </w:tcPr>
          <w:p w:rsidR="00586CAA" w:rsidRDefault="00586CAA">
            <w:pPr>
              <w:spacing w:line="276" w:lineRule="auto"/>
              <w:rPr>
                <w:b/>
                <w:sz w:val="20"/>
                <w:szCs w:val="20"/>
              </w:rPr>
            </w:pPr>
            <w:r>
              <w:rPr>
                <w:b/>
                <w:sz w:val="20"/>
                <w:szCs w:val="20"/>
              </w:rPr>
              <w:t>Başvuru Tarihi:</w:t>
            </w:r>
          </w:p>
        </w:tc>
        <w:tc>
          <w:tcPr>
            <w:tcW w:w="6379" w:type="dxa"/>
            <w:hideMark/>
          </w:tcPr>
          <w:p w:rsidR="00586CAA" w:rsidRPr="00125BF6" w:rsidRDefault="00125BF6" w:rsidP="006A0B0B">
            <w:pPr>
              <w:spacing w:line="276" w:lineRule="auto"/>
              <w:rPr>
                <w:b/>
                <w:sz w:val="20"/>
                <w:szCs w:val="20"/>
                <w:highlight w:val="yellow"/>
              </w:rPr>
            </w:pPr>
            <w:r w:rsidRPr="00125BF6">
              <w:rPr>
                <w:b/>
                <w:sz w:val="20"/>
                <w:szCs w:val="20"/>
              </w:rPr>
              <w:t>1</w:t>
            </w:r>
            <w:r w:rsidR="004B7B41">
              <w:rPr>
                <w:b/>
                <w:sz w:val="20"/>
                <w:szCs w:val="20"/>
              </w:rPr>
              <w:t>8</w:t>
            </w:r>
            <w:r w:rsidRPr="00125BF6">
              <w:rPr>
                <w:b/>
                <w:sz w:val="20"/>
                <w:szCs w:val="20"/>
              </w:rPr>
              <w:t xml:space="preserve"> Aralık 2017-02 Şubat 2018</w:t>
            </w:r>
          </w:p>
        </w:tc>
      </w:tr>
      <w:tr w:rsidR="00586CAA" w:rsidTr="00586CAA">
        <w:tc>
          <w:tcPr>
            <w:tcW w:w="2909" w:type="dxa"/>
          </w:tcPr>
          <w:p w:rsidR="00586CAA" w:rsidRDefault="00586CAA">
            <w:pPr>
              <w:spacing w:line="276" w:lineRule="auto"/>
              <w:rPr>
                <w:b/>
                <w:sz w:val="20"/>
                <w:szCs w:val="20"/>
              </w:rPr>
            </w:pPr>
          </w:p>
        </w:tc>
        <w:tc>
          <w:tcPr>
            <w:tcW w:w="6379" w:type="dxa"/>
          </w:tcPr>
          <w:p w:rsidR="00586CAA" w:rsidRDefault="00586CAA">
            <w:pPr>
              <w:spacing w:line="276" w:lineRule="auto"/>
              <w:rPr>
                <w:b/>
                <w:sz w:val="20"/>
                <w:szCs w:val="20"/>
              </w:rPr>
            </w:pPr>
          </w:p>
        </w:tc>
      </w:tr>
      <w:tr w:rsidR="00586CAA" w:rsidTr="00586CAA">
        <w:trPr>
          <w:trHeight w:val="709"/>
        </w:trPr>
        <w:tc>
          <w:tcPr>
            <w:tcW w:w="2909" w:type="dxa"/>
            <w:hideMark/>
          </w:tcPr>
          <w:p w:rsidR="00586CAA" w:rsidRDefault="00586CAA">
            <w:pPr>
              <w:spacing w:line="276" w:lineRule="auto"/>
              <w:rPr>
                <w:b/>
                <w:sz w:val="20"/>
                <w:szCs w:val="20"/>
              </w:rPr>
            </w:pPr>
            <w:r>
              <w:rPr>
                <w:b/>
                <w:sz w:val="20"/>
                <w:szCs w:val="20"/>
              </w:rPr>
              <w:t>Başvuru Adresi:</w:t>
            </w:r>
          </w:p>
        </w:tc>
        <w:tc>
          <w:tcPr>
            <w:tcW w:w="6379" w:type="dxa"/>
          </w:tcPr>
          <w:p w:rsidR="00586CAA" w:rsidRDefault="00586CAA">
            <w:pPr>
              <w:spacing w:line="276" w:lineRule="auto"/>
              <w:rPr>
                <w:sz w:val="20"/>
                <w:szCs w:val="20"/>
              </w:rPr>
            </w:pPr>
            <w:r>
              <w:rPr>
                <w:sz w:val="20"/>
                <w:szCs w:val="20"/>
              </w:rPr>
              <w:t xml:space="preserve">Toros Üniversitesi, Sosyal Bilimler Enstitüsü, 45 Evler Kampusu, </w:t>
            </w:r>
            <w:r w:rsidR="00125BF6">
              <w:rPr>
                <w:sz w:val="20"/>
                <w:szCs w:val="20"/>
              </w:rPr>
              <w:t xml:space="preserve">Bahçelievler Mahallesi, 1839 Sokak,  No:15- </w:t>
            </w:r>
            <w:r>
              <w:rPr>
                <w:sz w:val="20"/>
                <w:szCs w:val="20"/>
              </w:rPr>
              <w:t>33140, Yenişehir/ Mersin</w:t>
            </w:r>
          </w:p>
          <w:p w:rsidR="00586CAA" w:rsidRDefault="00586CAA">
            <w:pPr>
              <w:widowControl w:val="0"/>
              <w:spacing w:line="276" w:lineRule="auto"/>
            </w:pPr>
            <w:r>
              <w:rPr>
                <w:sz w:val="20"/>
                <w:szCs w:val="20"/>
              </w:rPr>
              <w:t xml:space="preserve">                </w:t>
            </w:r>
          </w:p>
        </w:tc>
      </w:tr>
    </w:tbl>
    <w:p w:rsidR="00F05ABB" w:rsidRDefault="00F05ABB" w:rsidP="00F05ABB">
      <w:pPr>
        <w:rPr>
          <w:b/>
          <w:sz w:val="20"/>
          <w:szCs w:val="20"/>
        </w:rPr>
      </w:pPr>
      <w:r>
        <w:rPr>
          <w:b/>
          <w:sz w:val="20"/>
          <w:szCs w:val="20"/>
          <w:highlight w:val="yellow"/>
        </w:rPr>
        <w:t>Tezli Yüksek Lisans Programları Mülakat</w:t>
      </w:r>
      <w:r>
        <w:rPr>
          <w:b/>
          <w:sz w:val="20"/>
          <w:szCs w:val="20"/>
        </w:rPr>
        <w:t xml:space="preserve"> </w:t>
      </w:r>
      <w:r>
        <w:rPr>
          <w:b/>
          <w:sz w:val="20"/>
          <w:szCs w:val="20"/>
        </w:rPr>
        <w:tab/>
      </w:r>
    </w:p>
    <w:p w:rsidR="00F05ABB" w:rsidRDefault="00F05ABB" w:rsidP="00F05ABB">
      <w:pPr>
        <w:rPr>
          <w:b/>
          <w:sz w:val="20"/>
          <w:szCs w:val="20"/>
        </w:rPr>
      </w:pPr>
    </w:p>
    <w:p w:rsidR="00F05ABB" w:rsidRDefault="000828D8" w:rsidP="00F05ABB">
      <w:pPr>
        <w:rPr>
          <w:b/>
          <w:i/>
          <w:color w:val="FF0000"/>
          <w:sz w:val="20"/>
          <w:szCs w:val="20"/>
        </w:rPr>
      </w:pPr>
      <w:r>
        <w:rPr>
          <w:b/>
          <w:sz w:val="20"/>
          <w:szCs w:val="20"/>
        </w:rPr>
        <w:t>Tarihi :</w:t>
      </w:r>
      <w:r>
        <w:rPr>
          <w:b/>
          <w:sz w:val="20"/>
          <w:szCs w:val="20"/>
        </w:rPr>
        <w:tab/>
      </w:r>
      <w:r w:rsidR="006A0B0B">
        <w:rPr>
          <w:b/>
          <w:sz w:val="20"/>
          <w:szCs w:val="20"/>
        </w:rPr>
        <w:t xml:space="preserve">  </w:t>
      </w:r>
      <w:r w:rsidR="00125BF6" w:rsidRPr="00C3069B">
        <w:rPr>
          <w:b/>
          <w:i/>
          <w:sz w:val="20"/>
          <w:szCs w:val="20"/>
        </w:rPr>
        <w:t>05 Şubat</w:t>
      </w:r>
      <w:r w:rsidR="00B11EBE" w:rsidRPr="00C3069B">
        <w:rPr>
          <w:b/>
          <w:i/>
          <w:sz w:val="20"/>
          <w:szCs w:val="20"/>
        </w:rPr>
        <w:t xml:space="preserve"> 201</w:t>
      </w:r>
      <w:r w:rsidR="00125BF6" w:rsidRPr="00C3069B">
        <w:rPr>
          <w:b/>
          <w:i/>
          <w:sz w:val="20"/>
          <w:szCs w:val="20"/>
        </w:rPr>
        <w:t>8</w:t>
      </w:r>
      <w:r w:rsidR="00F05ABB">
        <w:rPr>
          <w:b/>
          <w:i/>
          <w:sz w:val="20"/>
          <w:szCs w:val="20"/>
        </w:rPr>
        <w:t xml:space="preserve"> </w:t>
      </w:r>
      <w:r w:rsidR="00F05ABB">
        <w:rPr>
          <w:i/>
          <w:sz w:val="20"/>
          <w:szCs w:val="20"/>
        </w:rPr>
        <w:t xml:space="preserve"> </w:t>
      </w:r>
      <w:r w:rsidR="00F05ABB" w:rsidRPr="000828D8">
        <w:rPr>
          <w:b/>
          <w:color w:val="FF0000"/>
          <w:sz w:val="20"/>
          <w:szCs w:val="20"/>
        </w:rPr>
        <w:t xml:space="preserve">(İşletme,  </w:t>
      </w:r>
      <w:r w:rsidRPr="000828D8">
        <w:rPr>
          <w:b/>
          <w:color w:val="FF0000"/>
          <w:sz w:val="20"/>
          <w:szCs w:val="20"/>
        </w:rPr>
        <w:t xml:space="preserve">Psikoloji, </w:t>
      </w:r>
      <w:r w:rsidR="00F05ABB" w:rsidRPr="000828D8">
        <w:rPr>
          <w:b/>
          <w:color w:val="FF0000"/>
          <w:sz w:val="20"/>
          <w:szCs w:val="20"/>
        </w:rPr>
        <w:t xml:space="preserve">Uluslararası </w:t>
      </w:r>
      <w:proofErr w:type="gramStart"/>
      <w:r w:rsidR="00F05ABB" w:rsidRPr="000828D8">
        <w:rPr>
          <w:b/>
          <w:color w:val="FF0000"/>
          <w:sz w:val="20"/>
          <w:szCs w:val="20"/>
        </w:rPr>
        <w:t>Ticaret  ve</w:t>
      </w:r>
      <w:proofErr w:type="gramEnd"/>
      <w:r w:rsidR="00F05ABB" w:rsidRPr="000828D8">
        <w:rPr>
          <w:b/>
          <w:color w:val="FF0000"/>
          <w:sz w:val="20"/>
          <w:szCs w:val="20"/>
        </w:rPr>
        <w:t xml:space="preserve"> Lojistik</w:t>
      </w:r>
      <w:r w:rsidRPr="000828D8">
        <w:rPr>
          <w:b/>
          <w:color w:val="FF0000"/>
          <w:sz w:val="20"/>
          <w:szCs w:val="20"/>
        </w:rPr>
        <w:t xml:space="preserve"> </w:t>
      </w:r>
      <w:r w:rsidR="00F05ABB" w:rsidRPr="000828D8">
        <w:rPr>
          <w:b/>
          <w:color w:val="FF0000"/>
          <w:sz w:val="20"/>
          <w:szCs w:val="20"/>
        </w:rPr>
        <w:t xml:space="preserve">-  </w:t>
      </w:r>
      <w:r w:rsidR="00D34FEC">
        <w:rPr>
          <w:b/>
          <w:i/>
          <w:color w:val="FF0000"/>
          <w:sz w:val="20"/>
          <w:szCs w:val="20"/>
        </w:rPr>
        <w:t>Saat:10:00</w:t>
      </w:r>
    </w:p>
    <w:p w:rsidR="00D34FEC" w:rsidRDefault="00D34FEC" w:rsidP="00F05ABB">
      <w:pPr>
        <w:rPr>
          <w:color w:val="FF0000"/>
          <w:sz w:val="20"/>
          <w:szCs w:val="20"/>
        </w:rPr>
      </w:pPr>
    </w:p>
    <w:p w:rsidR="006A0B0B" w:rsidRDefault="00F05ABB" w:rsidP="006A0B0B">
      <w:pPr>
        <w:spacing w:line="276" w:lineRule="auto"/>
        <w:ind w:left="705" w:hanging="705"/>
        <w:rPr>
          <w:sz w:val="20"/>
          <w:szCs w:val="20"/>
        </w:rPr>
      </w:pPr>
      <w:r>
        <w:rPr>
          <w:b/>
          <w:sz w:val="22"/>
          <w:szCs w:val="22"/>
        </w:rPr>
        <w:t>Yeri</w:t>
      </w:r>
      <w:r w:rsidR="000828D8">
        <w:rPr>
          <w:b/>
          <w:sz w:val="22"/>
          <w:szCs w:val="22"/>
        </w:rPr>
        <w:t xml:space="preserve"> :</w:t>
      </w:r>
      <w:r>
        <w:rPr>
          <w:sz w:val="22"/>
          <w:szCs w:val="22"/>
        </w:rPr>
        <w:tab/>
      </w:r>
      <w:r w:rsidR="006A0B0B">
        <w:rPr>
          <w:sz w:val="20"/>
          <w:szCs w:val="20"/>
        </w:rPr>
        <w:t>Toros Üniversitesi, Sosyal Bilimler Enstitüsü, 45 Evler Kampusu, Bahçelievler Mahallesi, 1839 Sokak,  No:15- 33140, Yenişehir/ Mersin</w:t>
      </w:r>
    </w:p>
    <w:p w:rsidR="00F05ABB" w:rsidRDefault="00F05ABB" w:rsidP="006A0B0B">
      <w:pPr>
        <w:rPr>
          <w:sz w:val="22"/>
          <w:szCs w:val="22"/>
        </w:rPr>
      </w:pPr>
    </w:p>
    <w:p w:rsidR="00F05ABB" w:rsidRDefault="00F05ABB" w:rsidP="00F05ABB">
      <w:pPr>
        <w:rPr>
          <w:sz w:val="20"/>
          <w:szCs w:val="20"/>
        </w:rPr>
      </w:pPr>
    </w:p>
    <w:p w:rsidR="005E7CC2" w:rsidRDefault="005E7CC2" w:rsidP="00F05ABB">
      <w:pPr>
        <w:rPr>
          <w:i/>
          <w:sz w:val="20"/>
          <w:szCs w:val="20"/>
        </w:rPr>
      </w:pPr>
      <w:r>
        <w:rPr>
          <w:b/>
          <w:sz w:val="20"/>
          <w:szCs w:val="20"/>
          <w:highlight w:val="yellow"/>
        </w:rPr>
        <w:t xml:space="preserve">İşletme Doktora Yazılı Bilimsel Sınav </w:t>
      </w:r>
      <w:proofErr w:type="gramStart"/>
      <w:r>
        <w:rPr>
          <w:b/>
          <w:sz w:val="20"/>
          <w:szCs w:val="20"/>
          <w:highlight w:val="yellow"/>
        </w:rPr>
        <w:t xml:space="preserve">Tarihi : </w:t>
      </w:r>
      <w:r w:rsidR="00C3069B" w:rsidRPr="00C3069B">
        <w:rPr>
          <w:b/>
          <w:i/>
          <w:sz w:val="20"/>
          <w:szCs w:val="20"/>
        </w:rPr>
        <w:t>0</w:t>
      </w:r>
      <w:r w:rsidR="006A0B0B">
        <w:rPr>
          <w:b/>
          <w:i/>
          <w:sz w:val="20"/>
          <w:szCs w:val="20"/>
        </w:rPr>
        <w:t>5</w:t>
      </w:r>
      <w:proofErr w:type="gramEnd"/>
      <w:r w:rsidR="00C3069B" w:rsidRPr="00C3069B">
        <w:rPr>
          <w:b/>
          <w:i/>
          <w:sz w:val="20"/>
          <w:szCs w:val="20"/>
        </w:rPr>
        <w:t xml:space="preserve"> Şubat 2018</w:t>
      </w:r>
      <w:r w:rsidR="00C3069B">
        <w:rPr>
          <w:b/>
          <w:i/>
          <w:sz w:val="20"/>
          <w:szCs w:val="20"/>
        </w:rPr>
        <w:t xml:space="preserve"> </w:t>
      </w:r>
      <w:r w:rsidR="00C3069B">
        <w:rPr>
          <w:i/>
          <w:sz w:val="20"/>
          <w:szCs w:val="20"/>
        </w:rPr>
        <w:t xml:space="preserve"> </w:t>
      </w:r>
    </w:p>
    <w:p w:rsidR="005E7CC2" w:rsidRDefault="005E7CC2" w:rsidP="005E7CC2">
      <w:pPr>
        <w:rPr>
          <w:sz w:val="20"/>
          <w:szCs w:val="20"/>
        </w:rPr>
      </w:pPr>
      <w:r>
        <w:rPr>
          <w:b/>
          <w:sz w:val="20"/>
          <w:szCs w:val="20"/>
        </w:rPr>
        <w:t>Saati</w:t>
      </w:r>
      <w:r>
        <w:rPr>
          <w:b/>
          <w:sz w:val="20"/>
          <w:szCs w:val="20"/>
        </w:rPr>
        <w:tab/>
      </w:r>
      <w:r>
        <w:rPr>
          <w:sz w:val="20"/>
          <w:szCs w:val="20"/>
        </w:rPr>
        <w:tab/>
      </w:r>
      <w:r>
        <w:rPr>
          <w:sz w:val="20"/>
          <w:szCs w:val="20"/>
        </w:rPr>
        <w:tab/>
      </w:r>
      <w:r>
        <w:rPr>
          <w:sz w:val="20"/>
          <w:szCs w:val="20"/>
        </w:rPr>
        <w:tab/>
        <w:t>10:00</w:t>
      </w:r>
    </w:p>
    <w:p w:rsidR="005E7CC2" w:rsidRDefault="005E7CC2" w:rsidP="006A0B0B">
      <w:pPr>
        <w:ind w:left="2832" w:hanging="2832"/>
        <w:rPr>
          <w:sz w:val="20"/>
          <w:szCs w:val="20"/>
        </w:rPr>
      </w:pPr>
      <w:r>
        <w:rPr>
          <w:b/>
          <w:sz w:val="20"/>
          <w:szCs w:val="20"/>
        </w:rPr>
        <w:t>Yeri</w:t>
      </w:r>
      <w:r w:rsidR="006A0B0B">
        <w:rPr>
          <w:sz w:val="20"/>
          <w:szCs w:val="20"/>
        </w:rPr>
        <w:tab/>
        <w:t>Toros Üniversitesi, Sosyal Bilimler Enstitüsü, 45 Evler Kampusu, Bahçelievler Mahallesi, 1839 Sokak,  No:15- 33140, Yenişehir/ Mersin</w:t>
      </w:r>
    </w:p>
    <w:p w:rsidR="005E7CC2" w:rsidRDefault="005E7CC2" w:rsidP="00F05ABB">
      <w:pPr>
        <w:rPr>
          <w:b/>
          <w:sz w:val="20"/>
          <w:szCs w:val="20"/>
          <w:highlight w:val="yellow"/>
        </w:rPr>
      </w:pPr>
    </w:p>
    <w:p w:rsidR="00F05ABB" w:rsidRDefault="00F05ABB" w:rsidP="00F05ABB">
      <w:pPr>
        <w:rPr>
          <w:sz w:val="20"/>
          <w:szCs w:val="20"/>
        </w:rPr>
      </w:pPr>
      <w:r>
        <w:rPr>
          <w:b/>
          <w:sz w:val="20"/>
          <w:szCs w:val="20"/>
          <w:highlight w:val="yellow"/>
        </w:rPr>
        <w:t xml:space="preserve">İşletme Doktora Mülakat Tarihi </w:t>
      </w:r>
      <w:r>
        <w:rPr>
          <w:b/>
          <w:sz w:val="20"/>
          <w:szCs w:val="20"/>
          <w:highlight w:val="yellow"/>
        </w:rPr>
        <w:tab/>
      </w:r>
      <w:r w:rsidR="00C3069B" w:rsidRPr="00C3069B">
        <w:rPr>
          <w:b/>
          <w:i/>
          <w:sz w:val="20"/>
          <w:szCs w:val="20"/>
        </w:rPr>
        <w:t>0</w:t>
      </w:r>
      <w:r w:rsidR="006A0B0B">
        <w:rPr>
          <w:b/>
          <w:i/>
          <w:sz w:val="20"/>
          <w:szCs w:val="20"/>
        </w:rPr>
        <w:t>5</w:t>
      </w:r>
      <w:r w:rsidR="00C3069B" w:rsidRPr="00C3069B">
        <w:rPr>
          <w:b/>
          <w:i/>
          <w:sz w:val="20"/>
          <w:szCs w:val="20"/>
        </w:rPr>
        <w:t xml:space="preserve"> Şubat 2018</w:t>
      </w:r>
      <w:r w:rsidR="00C3069B">
        <w:rPr>
          <w:b/>
          <w:i/>
          <w:sz w:val="20"/>
          <w:szCs w:val="20"/>
        </w:rPr>
        <w:t xml:space="preserve"> </w:t>
      </w:r>
      <w:r w:rsidR="00C3069B">
        <w:rPr>
          <w:i/>
          <w:sz w:val="20"/>
          <w:szCs w:val="20"/>
        </w:rPr>
        <w:t xml:space="preserve"> </w:t>
      </w:r>
    </w:p>
    <w:p w:rsidR="00F05ABB" w:rsidRDefault="00F05ABB" w:rsidP="00F05ABB">
      <w:pPr>
        <w:rPr>
          <w:sz w:val="20"/>
          <w:szCs w:val="20"/>
        </w:rPr>
      </w:pPr>
      <w:r>
        <w:rPr>
          <w:b/>
          <w:sz w:val="20"/>
          <w:szCs w:val="20"/>
        </w:rPr>
        <w:t>Saati</w:t>
      </w:r>
      <w:r>
        <w:rPr>
          <w:b/>
          <w:sz w:val="20"/>
          <w:szCs w:val="20"/>
        </w:rPr>
        <w:tab/>
      </w:r>
      <w:r>
        <w:rPr>
          <w:sz w:val="20"/>
          <w:szCs w:val="20"/>
        </w:rPr>
        <w:tab/>
      </w:r>
      <w:r>
        <w:rPr>
          <w:sz w:val="20"/>
          <w:szCs w:val="20"/>
        </w:rPr>
        <w:tab/>
      </w:r>
      <w:r>
        <w:rPr>
          <w:sz w:val="20"/>
          <w:szCs w:val="20"/>
        </w:rPr>
        <w:tab/>
        <w:t>14:00</w:t>
      </w:r>
    </w:p>
    <w:p w:rsidR="00F05ABB" w:rsidRDefault="00F05ABB" w:rsidP="006A0B0B">
      <w:pPr>
        <w:ind w:left="2832" w:hanging="2832"/>
        <w:rPr>
          <w:sz w:val="20"/>
          <w:szCs w:val="20"/>
        </w:rPr>
      </w:pPr>
      <w:r>
        <w:rPr>
          <w:b/>
          <w:sz w:val="20"/>
          <w:szCs w:val="20"/>
        </w:rPr>
        <w:t>Yeri</w:t>
      </w:r>
      <w:r w:rsidR="006A0B0B">
        <w:rPr>
          <w:sz w:val="20"/>
          <w:szCs w:val="20"/>
        </w:rPr>
        <w:tab/>
        <w:t>Toros Üniversitesi, Sosyal Bilimler Enstitüsü, 45 Evler Kampusu, Bahçelievler Mahallesi, 1839 Sokak,  No:15- 33140, Yenişehir/ Mersin</w:t>
      </w:r>
    </w:p>
    <w:p w:rsidR="00F05ABB" w:rsidRDefault="00F05ABB" w:rsidP="00F05ABB"/>
    <w:p w:rsidR="00A600A9" w:rsidRDefault="00586CAA" w:rsidP="00586CAA">
      <w:pPr>
        <w:rPr>
          <w:b/>
          <w:sz w:val="22"/>
          <w:szCs w:val="22"/>
        </w:rPr>
      </w:pPr>
      <w:r>
        <w:rPr>
          <w:b/>
          <w:sz w:val="28"/>
          <w:szCs w:val="28"/>
        </w:rPr>
        <w:tab/>
      </w:r>
      <w:r>
        <w:rPr>
          <w:b/>
          <w:sz w:val="28"/>
          <w:szCs w:val="28"/>
        </w:rPr>
        <w:br/>
      </w:r>
      <w:r w:rsidRPr="00A76E0B">
        <w:rPr>
          <w:b/>
          <w:sz w:val="20"/>
          <w:szCs w:val="20"/>
        </w:rPr>
        <w:t>Sonuçların İlan Tarihi:</w:t>
      </w:r>
      <w:r>
        <w:rPr>
          <w:b/>
          <w:sz w:val="22"/>
          <w:szCs w:val="22"/>
        </w:rPr>
        <w:tab/>
      </w:r>
      <w:r>
        <w:rPr>
          <w:b/>
          <w:sz w:val="22"/>
          <w:szCs w:val="22"/>
        </w:rPr>
        <w:tab/>
      </w:r>
      <w:r w:rsidR="00AB4E69" w:rsidRPr="00C3069B">
        <w:rPr>
          <w:b/>
          <w:i/>
          <w:sz w:val="20"/>
          <w:szCs w:val="20"/>
        </w:rPr>
        <w:t>0</w:t>
      </w:r>
      <w:r w:rsidR="006A0B0B">
        <w:rPr>
          <w:b/>
          <w:i/>
          <w:sz w:val="20"/>
          <w:szCs w:val="20"/>
        </w:rPr>
        <w:t>6</w:t>
      </w:r>
      <w:r w:rsidR="00AB4E69">
        <w:rPr>
          <w:b/>
          <w:i/>
          <w:sz w:val="20"/>
          <w:szCs w:val="20"/>
        </w:rPr>
        <w:t xml:space="preserve"> </w:t>
      </w:r>
      <w:r w:rsidR="00AB4E69" w:rsidRPr="00C3069B">
        <w:rPr>
          <w:b/>
          <w:i/>
          <w:sz w:val="20"/>
          <w:szCs w:val="20"/>
        </w:rPr>
        <w:t>Şubat 2018</w:t>
      </w:r>
      <w:r w:rsidR="00AB4E69">
        <w:rPr>
          <w:b/>
          <w:i/>
          <w:sz w:val="20"/>
          <w:szCs w:val="20"/>
        </w:rPr>
        <w:t xml:space="preserve"> </w:t>
      </w:r>
      <w:r w:rsidR="00AB4E69">
        <w:rPr>
          <w:i/>
          <w:sz w:val="20"/>
          <w:szCs w:val="20"/>
        </w:rPr>
        <w:t xml:space="preserve"> </w:t>
      </w:r>
      <w:r w:rsidRPr="00A76E0B">
        <w:rPr>
          <w:b/>
          <w:sz w:val="20"/>
          <w:szCs w:val="20"/>
        </w:rPr>
        <w:tab/>
      </w:r>
      <w:r>
        <w:rPr>
          <w:b/>
          <w:sz w:val="22"/>
          <w:szCs w:val="22"/>
        </w:rPr>
        <w:br/>
      </w:r>
      <w:r>
        <w:rPr>
          <w:b/>
          <w:sz w:val="22"/>
          <w:szCs w:val="22"/>
        </w:rPr>
        <w:tab/>
      </w:r>
      <w:r>
        <w:rPr>
          <w:b/>
          <w:sz w:val="22"/>
          <w:szCs w:val="22"/>
        </w:rPr>
        <w:br/>
      </w:r>
    </w:p>
    <w:p w:rsidR="00586CAA" w:rsidRDefault="00586CAA" w:rsidP="00586CAA">
      <w:pPr>
        <w:rPr>
          <w:b/>
          <w:sz w:val="22"/>
          <w:szCs w:val="22"/>
        </w:rPr>
      </w:pPr>
      <w:r>
        <w:rPr>
          <w:b/>
          <w:sz w:val="22"/>
          <w:szCs w:val="22"/>
        </w:rPr>
        <w:t>Adayların sonuçları ve diğer duyurular Toros Üniversitesi/Akademik/Sosyal Bilimler Enstitüsü Web Sayfasında Duyurular Böl</w:t>
      </w:r>
      <w:r w:rsidR="00BE70BA">
        <w:rPr>
          <w:b/>
          <w:sz w:val="22"/>
          <w:szCs w:val="22"/>
        </w:rPr>
        <w:t>ü</w:t>
      </w:r>
      <w:r>
        <w:rPr>
          <w:b/>
          <w:sz w:val="22"/>
          <w:szCs w:val="22"/>
        </w:rPr>
        <w:t>münde(</w:t>
      </w:r>
      <w:hyperlink r:id="rId6" w:history="1">
        <w:r>
          <w:rPr>
            <w:rStyle w:val="Kpr"/>
            <w:b/>
            <w:sz w:val="22"/>
            <w:szCs w:val="22"/>
          </w:rPr>
          <w:t>http://www.toros.edu.tr/anasayfa/sosyal-bilimler-enstitusu</w:t>
        </w:r>
      </w:hyperlink>
      <w:r>
        <w:rPr>
          <w:b/>
          <w:sz w:val="22"/>
          <w:szCs w:val="22"/>
        </w:rPr>
        <w:t>) ve ilan panosunda verilecektir.</w:t>
      </w:r>
    </w:p>
    <w:p w:rsidR="00A623C5" w:rsidRDefault="00A623C5" w:rsidP="00586CAA">
      <w:pPr>
        <w:rPr>
          <w:b/>
          <w:sz w:val="28"/>
          <w:szCs w:val="28"/>
          <w:highlight w:val="yellow"/>
        </w:rPr>
      </w:pPr>
    </w:p>
    <w:p w:rsidR="00586CAA" w:rsidRDefault="00586CAA" w:rsidP="00586CAA">
      <w:pPr>
        <w:rPr>
          <w:b/>
          <w:sz w:val="20"/>
          <w:szCs w:val="20"/>
        </w:rPr>
      </w:pPr>
      <w:r>
        <w:rPr>
          <w:b/>
          <w:sz w:val="28"/>
          <w:szCs w:val="28"/>
          <w:highlight w:val="yellow"/>
        </w:rPr>
        <w:br/>
        <w:t>KESİN KAYIT - DERS KAYIT TARİHLERİ, YERİ</w:t>
      </w:r>
      <w:r>
        <w:rPr>
          <w:b/>
          <w:sz w:val="28"/>
          <w:szCs w:val="28"/>
        </w:rPr>
        <w:br/>
      </w:r>
    </w:p>
    <w:tbl>
      <w:tblPr>
        <w:tblStyle w:val="TabloKlavuzu1"/>
        <w:tblW w:w="9288" w:type="dxa"/>
        <w:tblLook w:val="04A0" w:firstRow="1" w:lastRow="0" w:firstColumn="1" w:lastColumn="0" w:noHBand="0" w:noVBand="1"/>
      </w:tblPr>
      <w:tblGrid>
        <w:gridCol w:w="2893"/>
        <w:gridCol w:w="6395"/>
      </w:tblGrid>
      <w:tr w:rsidR="00586CAA" w:rsidTr="00586CAA">
        <w:tc>
          <w:tcPr>
            <w:tcW w:w="2893" w:type="dxa"/>
            <w:tcBorders>
              <w:top w:val="nil"/>
              <w:left w:val="nil"/>
              <w:bottom w:val="nil"/>
              <w:right w:val="nil"/>
            </w:tcBorders>
          </w:tcPr>
          <w:p w:rsidR="00586CAA" w:rsidRDefault="00586CAA">
            <w:pPr>
              <w:rPr>
                <w:b/>
                <w:sz w:val="20"/>
                <w:szCs w:val="20"/>
              </w:rPr>
            </w:pPr>
            <w:r>
              <w:rPr>
                <w:b/>
                <w:sz w:val="20"/>
                <w:szCs w:val="20"/>
              </w:rPr>
              <w:t>Kesin Kayıt Tarihi:</w:t>
            </w:r>
          </w:p>
          <w:p w:rsidR="00586CAA" w:rsidRDefault="00586CAA">
            <w:pPr>
              <w:rPr>
                <w:sz w:val="20"/>
                <w:szCs w:val="20"/>
              </w:rPr>
            </w:pPr>
            <w:r>
              <w:rPr>
                <w:b/>
                <w:sz w:val="20"/>
                <w:szCs w:val="20"/>
              </w:rPr>
              <w:br/>
              <w:t>Kesin Kayıt Yeri</w:t>
            </w:r>
            <w:r>
              <w:rPr>
                <w:sz w:val="20"/>
                <w:szCs w:val="20"/>
              </w:rPr>
              <w:t xml:space="preserve">:  </w:t>
            </w:r>
          </w:p>
          <w:p w:rsidR="00586CAA" w:rsidRDefault="00586CAA">
            <w:pPr>
              <w:rPr>
                <w:sz w:val="20"/>
                <w:szCs w:val="20"/>
              </w:rPr>
            </w:pPr>
          </w:p>
          <w:p w:rsidR="00586CAA" w:rsidRDefault="00586CAA">
            <w:pPr>
              <w:rPr>
                <w:sz w:val="20"/>
                <w:szCs w:val="20"/>
              </w:rPr>
            </w:pPr>
          </w:p>
          <w:p w:rsidR="00586CAA" w:rsidRDefault="00586CAA">
            <w:pPr>
              <w:rPr>
                <w:b/>
                <w:sz w:val="20"/>
                <w:szCs w:val="20"/>
              </w:rPr>
            </w:pPr>
            <w:r>
              <w:rPr>
                <w:b/>
                <w:sz w:val="20"/>
                <w:szCs w:val="20"/>
              </w:rPr>
              <w:t>Ders Kayıt Tarihi:</w:t>
            </w:r>
          </w:p>
        </w:tc>
        <w:tc>
          <w:tcPr>
            <w:tcW w:w="6395" w:type="dxa"/>
            <w:tcBorders>
              <w:top w:val="nil"/>
              <w:left w:val="nil"/>
              <w:bottom w:val="nil"/>
              <w:right w:val="nil"/>
            </w:tcBorders>
          </w:tcPr>
          <w:p w:rsidR="00CE1A61" w:rsidRDefault="00AB4E69" w:rsidP="00CE1A61">
            <w:pPr>
              <w:spacing w:line="276" w:lineRule="auto"/>
              <w:rPr>
                <w:sz w:val="20"/>
                <w:szCs w:val="20"/>
              </w:rPr>
            </w:pPr>
            <w:r w:rsidRPr="00AB4E69">
              <w:rPr>
                <w:b/>
                <w:i/>
                <w:sz w:val="20"/>
                <w:szCs w:val="20"/>
              </w:rPr>
              <w:t>0</w:t>
            </w:r>
            <w:r w:rsidR="00D34FEC">
              <w:rPr>
                <w:b/>
                <w:i/>
                <w:sz w:val="20"/>
                <w:szCs w:val="20"/>
              </w:rPr>
              <w:t>6</w:t>
            </w:r>
            <w:r>
              <w:rPr>
                <w:b/>
                <w:i/>
                <w:sz w:val="20"/>
                <w:szCs w:val="20"/>
              </w:rPr>
              <w:t>-09</w:t>
            </w:r>
            <w:r w:rsidRPr="00AB4E69">
              <w:rPr>
                <w:b/>
                <w:i/>
                <w:sz w:val="20"/>
                <w:szCs w:val="20"/>
              </w:rPr>
              <w:t xml:space="preserve"> Şubat 2018  </w:t>
            </w:r>
            <w:r w:rsidR="00586CAA">
              <w:rPr>
                <w:sz w:val="20"/>
                <w:szCs w:val="20"/>
              </w:rPr>
              <w:br/>
            </w:r>
          </w:p>
          <w:p w:rsidR="00CE1A61" w:rsidRDefault="00CE1A61" w:rsidP="00CE1A61">
            <w:pPr>
              <w:spacing w:line="276" w:lineRule="auto"/>
              <w:rPr>
                <w:sz w:val="20"/>
                <w:szCs w:val="20"/>
              </w:rPr>
            </w:pPr>
            <w:r>
              <w:rPr>
                <w:sz w:val="20"/>
                <w:szCs w:val="20"/>
              </w:rPr>
              <w:t>Toros Üniversitesi, Sosyal Bilimler Enstitüsü, 45 Evler Kampusu, Bahçelievler Mahallesi, 1839 Sokak,  No:15- 33140, Yenişehir/ Mersin</w:t>
            </w:r>
          </w:p>
          <w:p w:rsidR="00586CAA" w:rsidRDefault="00586CAA">
            <w:pPr>
              <w:rPr>
                <w:sz w:val="20"/>
                <w:szCs w:val="20"/>
              </w:rPr>
            </w:pPr>
          </w:p>
          <w:p w:rsidR="00586CAA" w:rsidRDefault="00AB4E69">
            <w:pPr>
              <w:rPr>
                <w:sz w:val="20"/>
                <w:szCs w:val="20"/>
              </w:rPr>
            </w:pPr>
            <w:r w:rsidRPr="00AB4E69">
              <w:rPr>
                <w:b/>
                <w:i/>
                <w:sz w:val="20"/>
                <w:szCs w:val="20"/>
              </w:rPr>
              <w:t>0</w:t>
            </w:r>
            <w:r w:rsidR="00D34FEC">
              <w:rPr>
                <w:b/>
                <w:i/>
                <w:sz w:val="20"/>
                <w:szCs w:val="20"/>
              </w:rPr>
              <w:t>6</w:t>
            </w:r>
            <w:r>
              <w:rPr>
                <w:b/>
                <w:i/>
                <w:sz w:val="20"/>
                <w:szCs w:val="20"/>
              </w:rPr>
              <w:t>-09</w:t>
            </w:r>
            <w:r w:rsidRPr="00AB4E69">
              <w:rPr>
                <w:b/>
                <w:i/>
                <w:sz w:val="20"/>
                <w:szCs w:val="20"/>
              </w:rPr>
              <w:t xml:space="preserve"> Şubat 2018  </w:t>
            </w:r>
          </w:p>
          <w:p w:rsidR="00586CAA" w:rsidRDefault="00586CAA">
            <w:pPr>
              <w:rPr>
                <w:b/>
                <w:sz w:val="20"/>
                <w:szCs w:val="20"/>
              </w:rPr>
            </w:pPr>
          </w:p>
          <w:p w:rsidR="00D34FEC" w:rsidRDefault="00D34FEC">
            <w:pPr>
              <w:rPr>
                <w:b/>
                <w:sz w:val="20"/>
                <w:szCs w:val="20"/>
              </w:rPr>
            </w:pPr>
          </w:p>
        </w:tc>
      </w:tr>
      <w:tr w:rsidR="00586CAA" w:rsidTr="00586CAA">
        <w:tc>
          <w:tcPr>
            <w:tcW w:w="2893" w:type="dxa"/>
            <w:tcBorders>
              <w:top w:val="nil"/>
              <w:left w:val="nil"/>
              <w:bottom w:val="nil"/>
              <w:right w:val="nil"/>
            </w:tcBorders>
          </w:tcPr>
          <w:p w:rsidR="00586CAA" w:rsidRDefault="00586CAA">
            <w:pPr>
              <w:rPr>
                <w:b/>
                <w:sz w:val="20"/>
                <w:szCs w:val="20"/>
              </w:rPr>
            </w:pPr>
          </w:p>
        </w:tc>
        <w:tc>
          <w:tcPr>
            <w:tcW w:w="6395" w:type="dxa"/>
            <w:tcBorders>
              <w:top w:val="nil"/>
              <w:left w:val="nil"/>
              <w:bottom w:val="nil"/>
              <w:right w:val="nil"/>
            </w:tcBorders>
          </w:tcPr>
          <w:p w:rsidR="00B07379" w:rsidRDefault="00B07379">
            <w:pPr>
              <w:rPr>
                <w:sz w:val="20"/>
                <w:szCs w:val="20"/>
              </w:rPr>
            </w:pPr>
          </w:p>
        </w:tc>
      </w:tr>
    </w:tbl>
    <w:p w:rsidR="00586CAA" w:rsidRDefault="00586CAA" w:rsidP="00586CAA">
      <w:pPr>
        <w:jc w:val="center"/>
        <w:rPr>
          <w:b/>
          <w:sz w:val="20"/>
          <w:szCs w:val="20"/>
        </w:rPr>
      </w:pPr>
      <w:r>
        <w:rPr>
          <w:sz w:val="20"/>
          <w:szCs w:val="20"/>
        </w:rPr>
        <w:t>Sayfa 3/</w:t>
      </w:r>
      <w:r w:rsidR="004476F7">
        <w:rPr>
          <w:sz w:val="20"/>
          <w:szCs w:val="20"/>
        </w:rPr>
        <w:t>7</w:t>
      </w:r>
    </w:p>
    <w:p w:rsidR="00586CAA" w:rsidRDefault="00586CAA" w:rsidP="00586CAA">
      <w:pPr>
        <w:rPr>
          <w:b/>
        </w:rPr>
      </w:pPr>
      <w:r>
        <w:rPr>
          <w:b/>
          <w:highlight w:val="yellow"/>
        </w:rPr>
        <w:t xml:space="preserve">BAŞVURU İÇİN İSTENEN BELGELER </w:t>
      </w:r>
      <w:r>
        <w:rPr>
          <w:b/>
          <w:sz w:val="22"/>
          <w:szCs w:val="22"/>
          <w:highlight w:val="yellow"/>
        </w:rPr>
        <w:t>(DOKTORA ve YÜKSEK LİSANS)</w:t>
      </w:r>
    </w:p>
    <w:p w:rsidR="00586CAA" w:rsidRDefault="00586CAA" w:rsidP="00586CAA">
      <w:pPr>
        <w:rPr>
          <w:b/>
          <w:sz w:val="20"/>
          <w:szCs w:val="20"/>
        </w:rPr>
      </w:pPr>
    </w:p>
    <w:p w:rsidR="00586CAA" w:rsidRDefault="00586CAA" w:rsidP="00586CAA">
      <w:pPr>
        <w:numPr>
          <w:ilvl w:val="0"/>
          <w:numId w:val="16"/>
        </w:numPr>
        <w:suppressAutoHyphens w:val="0"/>
        <w:ind w:left="595" w:hanging="357"/>
      </w:pPr>
      <w:r>
        <w:t>İnternet üzerinden doldurulan başvuru formunun çıktısı.</w:t>
      </w:r>
    </w:p>
    <w:p w:rsidR="00586CAA" w:rsidRDefault="00586CAA" w:rsidP="00586CAA">
      <w:pPr>
        <w:numPr>
          <w:ilvl w:val="0"/>
          <w:numId w:val="16"/>
        </w:numPr>
        <w:suppressAutoHyphens w:val="0"/>
        <w:rPr>
          <w:b/>
        </w:rPr>
      </w:pPr>
      <w:r>
        <w:t>Diploma veya mezuniyet belgesi. (aslı ve fotokopisi veya onaylı fotokopisi) (diploma yurt dışındaki bir yükseköğretim kurumundan alınmış ise diploma ile beraber diplomanın YÖK tarafından onaylanmış denklik belgesinin aslı ve fotokopisi veya onaylı fotokopisi)</w:t>
      </w:r>
    </w:p>
    <w:p w:rsidR="00586CAA" w:rsidRDefault="00586CAA" w:rsidP="00586CAA">
      <w:pPr>
        <w:numPr>
          <w:ilvl w:val="0"/>
          <w:numId w:val="16"/>
        </w:numPr>
        <w:suppressAutoHyphens w:val="0"/>
      </w:pPr>
      <w:proofErr w:type="spellStart"/>
      <w:r>
        <w:t>ALES’ten</w:t>
      </w:r>
      <w:proofErr w:type="spellEnd"/>
      <w:r>
        <w:t xml:space="preserve"> başvurduğu programın puan türünde en az 55.00 puan aldığına ilişkin ALES sonuç belgesi. (</w:t>
      </w:r>
      <w:proofErr w:type="spellStart"/>
      <w:r>
        <w:t>ALES’in</w:t>
      </w:r>
      <w:proofErr w:type="spellEnd"/>
      <w:r>
        <w:t xml:space="preserve"> geçerlilik süresi </w:t>
      </w:r>
      <w:r w:rsidR="00CE78D2">
        <w:t>5</w:t>
      </w:r>
      <w:r>
        <w:t xml:space="preserve"> (</w:t>
      </w:r>
      <w:r w:rsidR="00CE78D2">
        <w:t>beş)</w:t>
      </w:r>
      <w:r>
        <w:t xml:space="preserve"> yıldır.)</w:t>
      </w:r>
    </w:p>
    <w:p w:rsidR="00586CAA" w:rsidRDefault="00586CAA" w:rsidP="00586CAA">
      <w:pPr>
        <w:numPr>
          <w:ilvl w:val="0"/>
          <w:numId w:val="16"/>
        </w:numPr>
        <w:suppressAutoHyphens w:val="0"/>
      </w:pPr>
      <w:r>
        <w:t xml:space="preserve">ALES belgesi yok ise </w:t>
      </w:r>
      <w:proofErr w:type="spellStart"/>
      <w:r>
        <w:t>ALES’e</w:t>
      </w:r>
      <w:proofErr w:type="spellEnd"/>
      <w:r>
        <w:t xml:space="preserve"> eşdeğer kabul edilen </w:t>
      </w:r>
      <w:proofErr w:type="spellStart"/>
      <w:r>
        <w:t>Graduate</w:t>
      </w:r>
      <w:proofErr w:type="spellEnd"/>
      <w:r>
        <w:t xml:space="preserve"> </w:t>
      </w:r>
      <w:proofErr w:type="spellStart"/>
      <w:r>
        <w:t>Record</w:t>
      </w:r>
      <w:proofErr w:type="spellEnd"/>
      <w:r>
        <w:t xml:space="preserve"> </w:t>
      </w:r>
      <w:proofErr w:type="spellStart"/>
      <w:r>
        <w:t>Examination</w:t>
      </w:r>
      <w:proofErr w:type="spellEnd"/>
      <w:r>
        <w:t xml:space="preserve"> (GRE) veya </w:t>
      </w:r>
      <w:proofErr w:type="spellStart"/>
      <w:r>
        <w:t>Graduate</w:t>
      </w:r>
      <w:proofErr w:type="spellEnd"/>
      <w:r>
        <w:t xml:space="preserve"> Management </w:t>
      </w:r>
      <w:proofErr w:type="spellStart"/>
      <w:r>
        <w:t>Aptitude</w:t>
      </w:r>
      <w:proofErr w:type="spellEnd"/>
      <w:r>
        <w:t xml:space="preserve"> Test (GMAT) vb. sınavlardan eşdeğer bir puan aldığına ilişkin sonuç belgesi.</w:t>
      </w:r>
    </w:p>
    <w:p w:rsidR="00AE1E32" w:rsidRDefault="00AE1E32" w:rsidP="00AE1E32">
      <w:pPr>
        <w:numPr>
          <w:ilvl w:val="0"/>
          <w:numId w:val="16"/>
        </w:numPr>
        <w:suppressAutoHyphens w:val="0"/>
      </w:pPr>
      <w:r>
        <w:t xml:space="preserve">Tezli/Tezsiz Yüksek Lisans Programlarına başvuracak adayların Lisans not çizelgeleri.     </w:t>
      </w:r>
    </w:p>
    <w:p w:rsidR="00874325" w:rsidRDefault="00AE1E32" w:rsidP="00AE1E32">
      <w:pPr>
        <w:suppressAutoHyphens w:val="0"/>
        <w:ind w:left="600"/>
      </w:pPr>
      <w:r>
        <w:t>(aslı ve fotokopisi veya onaylı fotokopisi)</w:t>
      </w:r>
    </w:p>
    <w:p w:rsidR="00586CAA" w:rsidRDefault="00586CAA" w:rsidP="00586CAA">
      <w:pPr>
        <w:numPr>
          <w:ilvl w:val="0"/>
          <w:numId w:val="16"/>
        </w:numPr>
        <w:suppressAutoHyphens w:val="0"/>
        <w:rPr>
          <w:b/>
        </w:rPr>
      </w:pPr>
      <w:r>
        <w:t xml:space="preserve">Doktora programına başvuracak adayların Lisans ve Yüksek Lisans not çizelgeleri.     </w:t>
      </w:r>
    </w:p>
    <w:p w:rsidR="00586CAA" w:rsidRDefault="00586CAA" w:rsidP="00586CAA">
      <w:pPr>
        <w:ind w:left="600"/>
      </w:pPr>
      <w:r>
        <w:t>(aslı ve fotokopisi veya onaylı fotokopisi)</w:t>
      </w:r>
    </w:p>
    <w:p w:rsidR="00586CAA" w:rsidRDefault="00586CAA" w:rsidP="00586CAA">
      <w:pPr>
        <w:numPr>
          <w:ilvl w:val="0"/>
          <w:numId w:val="16"/>
        </w:numPr>
        <w:suppressAutoHyphens w:val="0"/>
      </w:pPr>
      <w:r>
        <w:t>Doktora programı için Üniversitelerarası Kurul tarafından kabul edilen dil sınavlarının birinden başarılı olduğunu gösteren (en az 55,00 puan veya eşdeğerliliği kabul edilen başka bir sınavdan eşdeğer bir puan) belge.</w:t>
      </w:r>
    </w:p>
    <w:p w:rsidR="00586CAA" w:rsidRDefault="00586CAA" w:rsidP="00586CAA">
      <w:pPr>
        <w:numPr>
          <w:ilvl w:val="0"/>
          <w:numId w:val="16"/>
        </w:numPr>
        <w:suppressAutoHyphens w:val="0"/>
      </w:pPr>
      <w:r>
        <w:t>Nüfus cüzdan fotokopisi.</w:t>
      </w:r>
    </w:p>
    <w:p w:rsidR="00586CAA" w:rsidRDefault="00586CAA" w:rsidP="00586CAA">
      <w:pPr>
        <w:numPr>
          <w:ilvl w:val="0"/>
          <w:numId w:val="16"/>
        </w:numPr>
        <w:suppressAutoHyphens w:val="0"/>
      </w:pPr>
      <w:r>
        <w:t>2 adet fotoğraf.</w:t>
      </w:r>
    </w:p>
    <w:p w:rsidR="00586CAA" w:rsidRDefault="00586CAA" w:rsidP="00586CAA">
      <w:pPr>
        <w:numPr>
          <w:ilvl w:val="0"/>
          <w:numId w:val="16"/>
        </w:numPr>
        <w:suppressAutoHyphens w:val="0"/>
      </w:pPr>
      <w:r>
        <w:t>Erkek öğrenci adayları için askerlik durum belgesi.</w:t>
      </w:r>
    </w:p>
    <w:p w:rsidR="00586CAA" w:rsidRDefault="00586CAA" w:rsidP="00586CAA">
      <w:pPr>
        <w:suppressAutoHyphens w:val="0"/>
      </w:pPr>
    </w:p>
    <w:p w:rsidR="00586CAA" w:rsidRDefault="00586CAA" w:rsidP="001842D6">
      <w:pPr>
        <w:shd w:val="clear" w:color="auto" w:fill="FFFFFF"/>
        <w:rPr>
          <w:color w:val="333333"/>
          <w:sz w:val="22"/>
          <w:szCs w:val="22"/>
          <w:lang w:eastAsia="tr-TR"/>
        </w:rPr>
      </w:pPr>
      <w:r>
        <w:rPr>
          <w:b/>
          <w:bCs/>
          <w:color w:val="333333"/>
          <w:sz w:val="22"/>
          <w:szCs w:val="22"/>
          <w:u w:val="single"/>
          <w:lang w:eastAsia="tr-TR"/>
        </w:rPr>
        <w:t>FOR FOREIGN STUDENTS</w:t>
      </w:r>
    </w:p>
    <w:p w:rsidR="00586CAA" w:rsidRDefault="00586CAA" w:rsidP="001842D6">
      <w:pPr>
        <w:numPr>
          <w:ilvl w:val="0"/>
          <w:numId w:val="17"/>
        </w:numPr>
        <w:shd w:val="clear" w:color="auto" w:fill="FFFFFF"/>
        <w:suppressAutoHyphens w:val="0"/>
        <w:rPr>
          <w:sz w:val="20"/>
          <w:szCs w:val="20"/>
          <w:lang w:eastAsia="tr-TR"/>
        </w:rPr>
      </w:pPr>
      <w:r>
        <w:rPr>
          <w:sz w:val="20"/>
          <w:szCs w:val="20"/>
          <w:lang w:eastAsia="tr-TR"/>
        </w:rPr>
        <w:t>Application Form,  </w:t>
      </w:r>
      <w:proofErr w:type="spellStart"/>
      <w:r>
        <w:rPr>
          <w:sz w:val="20"/>
          <w:szCs w:val="20"/>
          <w:lang w:eastAsia="tr-TR"/>
        </w:rPr>
        <w:t>Bachelour</w:t>
      </w:r>
      <w:proofErr w:type="spellEnd"/>
      <w:r>
        <w:rPr>
          <w:sz w:val="20"/>
          <w:szCs w:val="20"/>
          <w:lang w:eastAsia="tr-TR"/>
        </w:rPr>
        <w:t xml:space="preserve"> </w:t>
      </w:r>
      <w:proofErr w:type="spellStart"/>
      <w:r>
        <w:rPr>
          <w:sz w:val="20"/>
          <w:szCs w:val="20"/>
          <w:lang w:eastAsia="tr-TR"/>
        </w:rPr>
        <w:t>Degree</w:t>
      </w:r>
      <w:proofErr w:type="spellEnd"/>
      <w:r>
        <w:rPr>
          <w:sz w:val="20"/>
          <w:szCs w:val="20"/>
          <w:lang w:eastAsia="tr-TR"/>
        </w:rPr>
        <w:t xml:space="preserve"> </w:t>
      </w:r>
      <w:proofErr w:type="spellStart"/>
      <w:r>
        <w:rPr>
          <w:sz w:val="20"/>
          <w:szCs w:val="20"/>
          <w:lang w:eastAsia="tr-TR"/>
        </w:rPr>
        <w:t>fotocopy</w:t>
      </w:r>
      <w:proofErr w:type="spellEnd"/>
      <w:r>
        <w:rPr>
          <w:sz w:val="20"/>
          <w:szCs w:val="20"/>
          <w:lang w:eastAsia="tr-TR"/>
        </w:rPr>
        <w:t xml:space="preserve"> (</w:t>
      </w:r>
      <w:proofErr w:type="spellStart"/>
      <w:r>
        <w:rPr>
          <w:sz w:val="20"/>
          <w:szCs w:val="20"/>
          <w:lang w:eastAsia="tr-TR"/>
        </w:rPr>
        <w:t>Notary</w:t>
      </w:r>
      <w:proofErr w:type="spellEnd"/>
      <w:r>
        <w:rPr>
          <w:sz w:val="20"/>
          <w:szCs w:val="20"/>
          <w:lang w:eastAsia="tr-TR"/>
        </w:rPr>
        <w:t xml:space="preserve"> </w:t>
      </w:r>
      <w:proofErr w:type="spellStart"/>
      <w:r>
        <w:rPr>
          <w:sz w:val="20"/>
          <w:szCs w:val="20"/>
          <w:lang w:eastAsia="tr-TR"/>
        </w:rPr>
        <w:t>or</w:t>
      </w:r>
      <w:proofErr w:type="spellEnd"/>
      <w:r>
        <w:rPr>
          <w:sz w:val="20"/>
          <w:szCs w:val="20"/>
          <w:lang w:eastAsia="tr-TR"/>
        </w:rPr>
        <w:t xml:space="preserve"> </w:t>
      </w:r>
      <w:proofErr w:type="spellStart"/>
      <w:r>
        <w:rPr>
          <w:sz w:val="20"/>
          <w:szCs w:val="20"/>
          <w:lang w:eastAsia="tr-TR"/>
        </w:rPr>
        <w:t>approved</w:t>
      </w:r>
      <w:proofErr w:type="spellEnd"/>
      <w:r>
        <w:rPr>
          <w:sz w:val="20"/>
          <w:szCs w:val="20"/>
          <w:lang w:eastAsia="tr-TR"/>
        </w:rPr>
        <w:t xml:space="preserve"> </w:t>
      </w:r>
      <w:proofErr w:type="spellStart"/>
      <w:r>
        <w:rPr>
          <w:sz w:val="20"/>
          <w:szCs w:val="20"/>
          <w:lang w:eastAsia="tr-TR"/>
        </w:rPr>
        <w:t>institution</w:t>
      </w:r>
      <w:proofErr w:type="spellEnd"/>
      <w:r>
        <w:rPr>
          <w:sz w:val="20"/>
          <w:szCs w:val="20"/>
          <w:lang w:eastAsia="tr-TR"/>
        </w:rPr>
        <w:t>),</w:t>
      </w:r>
    </w:p>
    <w:p w:rsidR="00586CAA" w:rsidRDefault="00586CAA" w:rsidP="001842D6">
      <w:pPr>
        <w:numPr>
          <w:ilvl w:val="0"/>
          <w:numId w:val="17"/>
        </w:numPr>
        <w:shd w:val="clear" w:color="auto" w:fill="FFFFFF"/>
        <w:suppressAutoHyphens w:val="0"/>
        <w:rPr>
          <w:sz w:val="20"/>
          <w:szCs w:val="20"/>
          <w:lang w:eastAsia="tr-TR"/>
        </w:rPr>
      </w:pPr>
      <w:proofErr w:type="spellStart"/>
      <w:r>
        <w:rPr>
          <w:sz w:val="20"/>
          <w:szCs w:val="20"/>
          <w:lang w:eastAsia="tr-TR"/>
        </w:rPr>
        <w:t>Equivalency</w:t>
      </w:r>
      <w:proofErr w:type="spellEnd"/>
      <w:r>
        <w:rPr>
          <w:sz w:val="20"/>
          <w:szCs w:val="20"/>
          <w:lang w:eastAsia="tr-TR"/>
        </w:rPr>
        <w:t xml:space="preserve"> </w:t>
      </w:r>
      <w:proofErr w:type="spellStart"/>
      <w:r>
        <w:rPr>
          <w:sz w:val="20"/>
          <w:szCs w:val="20"/>
          <w:lang w:eastAsia="tr-TR"/>
        </w:rPr>
        <w:t>certificate</w:t>
      </w:r>
      <w:proofErr w:type="spellEnd"/>
      <w:r>
        <w:rPr>
          <w:sz w:val="20"/>
          <w:szCs w:val="20"/>
          <w:lang w:eastAsia="tr-TR"/>
        </w:rPr>
        <w:t xml:space="preserve">, </w:t>
      </w:r>
      <w:proofErr w:type="spellStart"/>
      <w:r>
        <w:rPr>
          <w:sz w:val="20"/>
          <w:szCs w:val="20"/>
          <w:lang w:eastAsia="tr-TR"/>
        </w:rPr>
        <w:t>Transcript</w:t>
      </w:r>
      <w:proofErr w:type="spellEnd"/>
      <w:r>
        <w:rPr>
          <w:sz w:val="20"/>
          <w:szCs w:val="20"/>
          <w:lang w:eastAsia="tr-TR"/>
        </w:rPr>
        <w:t xml:space="preserve"> (</w:t>
      </w:r>
      <w:proofErr w:type="spellStart"/>
      <w:r>
        <w:rPr>
          <w:sz w:val="20"/>
          <w:szCs w:val="20"/>
          <w:lang w:eastAsia="tr-TR"/>
        </w:rPr>
        <w:t>Notary</w:t>
      </w:r>
      <w:proofErr w:type="spellEnd"/>
      <w:r>
        <w:rPr>
          <w:sz w:val="20"/>
          <w:szCs w:val="20"/>
          <w:lang w:eastAsia="tr-TR"/>
        </w:rPr>
        <w:t xml:space="preserve"> </w:t>
      </w:r>
      <w:proofErr w:type="spellStart"/>
      <w:r>
        <w:rPr>
          <w:sz w:val="20"/>
          <w:szCs w:val="20"/>
          <w:lang w:eastAsia="tr-TR"/>
        </w:rPr>
        <w:t>or</w:t>
      </w:r>
      <w:proofErr w:type="spellEnd"/>
      <w:r>
        <w:rPr>
          <w:sz w:val="20"/>
          <w:szCs w:val="20"/>
          <w:lang w:eastAsia="tr-TR"/>
        </w:rPr>
        <w:t xml:space="preserve"> </w:t>
      </w:r>
      <w:proofErr w:type="spellStart"/>
      <w:r>
        <w:rPr>
          <w:sz w:val="20"/>
          <w:szCs w:val="20"/>
          <w:lang w:eastAsia="tr-TR"/>
        </w:rPr>
        <w:t>approved</w:t>
      </w:r>
      <w:proofErr w:type="spellEnd"/>
      <w:r>
        <w:rPr>
          <w:sz w:val="20"/>
          <w:szCs w:val="20"/>
          <w:lang w:eastAsia="tr-TR"/>
        </w:rPr>
        <w:t xml:space="preserve"> </w:t>
      </w:r>
      <w:proofErr w:type="spellStart"/>
      <w:r>
        <w:rPr>
          <w:sz w:val="20"/>
          <w:szCs w:val="20"/>
          <w:lang w:eastAsia="tr-TR"/>
        </w:rPr>
        <w:t>institution</w:t>
      </w:r>
      <w:proofErr w:type="spellEnd"/>
      <w:r>
        <w:rPr>
          <w:sz w:val="20"/>
          <w:szCs w:val="20"/>
          <w:lang w:eastAsia="tr-TR"/>
        </w:rPr>
        <w:t>)</w:t>
      </w:r>
    </w:p>
    <w:p w:rsidR="00586CAA" w:rsidRDefault="00586CAA" w:rsidP="00586CAA">
      <w:pPr>
        <w:numPr>
          <w:ilvl w:val="0"/>
          <w:numId w:val="17"/>
        </w:numPr>
        <w:shd w:val="clear" w:color="auto" w:fill="FFFFFF"/>
        <w:suppressAutoHyphens w:val="0"/>
        <w:spacing w:before="100" w:beforeAutospacing="1" w:after="100" w:afterAutospacing="1" w:line="300" w:lineRule="atLeast"/>
        <w:rPr>
          <w:sz w:val="20"/>
          <w:szCs w:val="20"/>
          <w:lang w:eastAsia="tr-TR"/>
        </w:rPr>
      </w:pPr>
      <w:proofErr w:type="spellStart"/>
      <w:r>
        <w:rPr>
          <w:sz w:val="20"/>
          <w:szCs w:val="20"/>
          <w:lang w:eastAsia="tr-TR"/>
        </w:rPr>
        <w:t>Copy</w:t>
      </w:r>
      <w:proofErr w:type="spellEnd"/>
      <w:r>
        <w:rPr>
          <w:sz w:val="20"/>
          <w:szCs w:val="20"/>
          <w:lang w:eastAsia="tr-TR"/>
        </w:rPr>
        <w:t xml:space="preserve"> of </w:t>
      </w:r>
      <w:proofErr w:type="spellStart"/>
      <w:r>
        <w:rPr>
          <w:sz w:val="20"/>
          <w:szCs w:val="20"/>
          <w:lang w:eastAsia="tr-TR"/>
        </w:rPr>
        <w:t>Birth</w:t>
      </w:r>
      <w:proofErr w:type="spellEnd"/>
      <w:r>
        <w:rPr>
          <w:sz w:val="20"/>
          <w:szCs w:val="20"/>
          <w:lang w:eastAsia="tr-TR"/>
        </w:rPr>
        <w:t xml:space="preserve"> </w:t>
      </w:r>
      <w:proofErr w:type="spellStart"/>
      <w:r>
        <w:rPr>
          <w:sz w:val="20"/>
          <w:szCs w:val="20"/>
          <w:lang w:eastAsia="tr-TR"/>
        </w:rPr>
        <w:t>Certificate</w:t>
      </w:r>
      <w:proofErr w:type="spellEnd"/>
      <w:r>
        <w:rPr>
          <w:sz w:val="20"/>
          <w:szCs w:val="20"/>
          <w:lang w:eastAsia="tr-TR"/>
        </w:rPr>
        <w:t xml:space="preserve">; 2 </w:t>
      </w:r>
      <w:proofErr w:type="spellStart"/>
      <w:r>
        <w:rPr>
          <w:sz w:val="20"/>
          <w:szCs w:val="20"/>
          <w:lang w:eastAsia="tr-TR"/>
        </w:rPr>
        <w:t>Photos</w:t>
      </w:r>
      <w:proofErr w:type="spellEnd"/>
      <w:r>
        <w:rPr>
          <w:sz w:val="20"/>
          <w:szCs w:val="20"/>
          <w:lang w:eastAsia="tr-TR"/>
        </w:rPr>
        <w:t xml:space="preserve">, </w:t>
      </w:r>
      <w:proofErr w:type="spellStart"/>
      <w:r>
        <w:rPr>
          <w:sz w:val="20"/>
          <w:szCs w:val="20"/>
          <w:lang w:eastAsia="tr-TR"/>
        </w:rPr>
        <w:t>Payment</w:t>
      </w:r>
      <w:proofErr w:type="spellEnd"/>
      <w:r>
        <w:rPr>
          <w:sz w:val="20"/>
          <w:szCs w:val="20"/>
          <w:lang w:eastAsia="tr-TR"/>
        </w:rPr>
        <w:t xml:space="preserve"> </w:t>
      </w:r>
      <w:proofErr w:type="spellStart"/>
      <w:r>
        <w:rPr>
          <w:sz w:val="20"/>
          <w:szCs w:val="20"/>
          <w:lang w:eastAsia="tr-TR"/>
        </w:rPr>
        <w:t>Certificate</w:t>
      </w:r>
      <w:proofErr w:type="spellEnd"/>
    </w:p>
    <w:p w:rsidR="00586CAA" w:rsidRDefault="00586CAA" w:rsidP="00586CAA">
      <w:pPr>
        <w:numPr>
          <w:ilvl w:val="0"/>
          <w:numId w:val="17"/>
        </w:numPr>
        <w:shd w:val="clear" w:color="auto" w:fill="FFFFFF"/>
        <w:suppressAutoHyphens w:val="0"/>
        <w:spacing w:after="150" w:line="300" w:lineRule="atLeast"/>
        <w:contextualSpacing/>
        <w:rPr>
          <w:sz w:val="20"/>
          <w:szCs w:val="20"/>
          <w:lang w:eastAsia="tr-TR"/>
        </w:rPr>
      </w:pPr>
      <w:r>
        <w:rPr>
          <w:sz w:val="20"/>
          <w:szCs w:val="20"/>
          <w:lang w:eastAsia="tr-TR"/>
        </w:rPr>
        <w:t xml:space="preserve">ALES 55.00, GRE </w:t>
      </w:r>
      <w:proofErr w:type="spellStart"/>
      <w:r>
        <w:rPr>
          <w:sz w:val="20"/>
          <w:szCs w:val="20"/>
          <w:lang w:eastAsia="tr-TR"/>
        </w:rPr>
        <w:t>Exam</w:t>
      </w:r>
      <w:proofErr w:type="spellEnd"/>
      <w:r>
        <w:rPr>
          <w:sz w:val="20"/>
          <w:szCs w:val="20"/>
          <w:lang w:eastAsia="tr-TR"/>
        </w:rPr>
        <w:t xml:space="preserve"> minimum 149, GMAT </w:t>
      </w:r>
      <w:proofErr w:type="spellStart"/>
      <w:r>
        <w:rPr>
          <w:sz w:val="20"/>
          <w:szCs w:val="20"/>
          <w:lang w:eastAsia="tr-TR"/>
        </w:rPr>
        <w:t>Exam</w:t>
      </w:r>
      <w:proofErr w:type="spellEnd"/>
      <w:r>
        <w:rPr>
          <w:sz w:val="20"/>
          <w:szCs w:val="20"/>
          <w:lang w:eastAsia="tr-TR"/>
        </w:rPr>
        <w:t xml:space="preserve"> minimum 450 (</w:t>
      </w:r>
      <w:proofErr w:type="spellStart"/>
      <w:r>
        <w:rPr>
          <w:sz w:val="20"/>
          <w:szCs w:val="20"/>
          <w:lang w:eastAsia="tr-TR"/>
        </w:rPr>
        <w:t>for</w:t>
      </w:r>
      <w:proofErr w:type="spellEnd"/>
      <w:r>
        <w:rPr>
          <w:sz w:val="20"/>
          <w:szCs w:val="20"/>
          <w:lang w:eastAsia="tr-TR"/>
        </w:rPr>
        <w:t xml:space="preserve"> </w:t>
      </w:r>
      <w:proofErr w:type="spellStart"/>
      <w:r>
        <w:rPr>
          <w:sz w:val="20"/>
          <w:szCs w:val="20"/>
          <w:lang w:eastAsia="tr-TR"/>
        </w:rPr>
        <w:t>thesis</w:t>
      </w:r>
      <w:proofErr w:type="spellEnd"/>
      <w:r>
        <w:rPr>
          <w:sz w:val="20"/>
          <w:szCs w:val="20"/>
          <w:lang w:eastAsia="tr-TR"/>
        </w:rPr>
        <w:t xml:space="preserve"> program)</w:t>
      </w:r>
    </w:p>
    <w:p w:rsidR="00586CAA" w:rsidRDefault="00586CAA" w:rsidP="00586CAA">
      <w:pPr>
        <w:numPr>
          <w:ilvl w:val="0"/>
          <w:numId w:val="17"/>
        </w:numPr>
        <w:shd w:val="clear" w:color="auto" w:fill="FFFFFF"/>
        <w:suppressAutoHyphens w:val="0"/>
        <w:spacing w:after="150" w:line="300" w:lineRule="atLeast"/>
        <w:contextualSpacing/>
        <w:rPr>
          <w:sz w:val="20"/>
          <w:szCs w:val="20"/>
          <w:lang w:eastAsia="tr-TR"/>
        </w:rPr>
      </w:pPr>
      <w:proofErr w:type="spellStart"/>
      <w:r>
        <w:rPr>
          <w:sz w:val="20"/>
          <w:szCs w:val="20"/>
          <w:lang w:eastAsia="tr-TR"/>
        </w:rPr>
        <w:t>For</w:t>
      </w:r>
      <w:proofErr w:type="spellEnd"/>
      <w:r>
        <w:rPr>
          <w:sz w:val="20"/>
          <w:szCs w:val="20"/>
          <w:lang w:eastAsia="tr-TR"/>
        </w:rPr>
        <w:t xml:space="preserve"> </w:t>
      </w:r>
      <w:proofErr w:type="spellStart"/>
      <w:r>
        <w:rPr>
          <w:sz w:val="20"/>
          <w:szCs w:val="20"/>
          <w:lang w:eastAsia="tr-TR"/>
        </w:rPr>
        <w:t>Turkish</w:t>
      </w:r>
      <w:proofErr w:type="spellEnd"/>
      <w:r>
        <w:rPr>
          <w:sz w:val="20"/>
          <w:szCs w:val="20"/>
          <w:lang w:eastAsia="tr-TR"/>
        </w:rPr>
        <w:t xml:space="preserve"> </w:t>
      </w:r>
      <w:proofErr w:type="spellStart"/>
      <w:r>
        <w:rPr>
          <w:sz w:val="20"/>
          <w:szCs w:val="20"/>
          <w:lang w:eastAsia="tr-TR"/>
        </w:rPr>
        <w:t>programs</w:t>
      </w:r>
      <w:proofErr w:type="spellEnd"/>
      <w:r>
        <w:rPr>
          <w:sz w:val="20"/>
          <w:szCs w:val="20"/>
          <w:lang w:eastAsia="tr-TR"/>
        </w:rPr>
        <w:t xml:space="preserve">: </w:t>
      </w:r>
      <w:proofErr w:type="spellStart"/>
      <w:r>
        <w:rPr>
          <w:sz w:val="20"/>
          <w:szCs w:val="20"/>
          <w:lang w:eastAsia="tr-TR"/>
        </w:rPr>
        <w:t>Turkish</w:t>
      </w:r>
      <w:proofErr w:type="spellEnd"/>
      <w:r>
        <w:rPr>
          <w:sz w:val="20"/>
          <w:szCs w:val="20"/>
          <w:lang w:eastAsia="tr-TR"/>
        </w:rPr>
        <w:t xml:space="preserve"> </w:t>
      </w:r>
      <w:proofErr w:type="spellStart"/>
      <w:r>
        <w:rPr>
          <w:sz w:val="20"/>
          <w:szCs w:val="20"/>
          <w:lang w:eastAsia="tr-TR"/>
        </w:rPr>
        <w:t>qualification</w:t>
      </w:r>
      <w:proofErr w:type="spellEnd"/>
      <w:r>
        <w:rPr>
          <w:sz w:val="20"/>
          <w:szCs w:val="20"/>
          <w:lang w:eastAsia="tr-TR"/>
        </w:rPr>
        <w:t xml:space="preserve"> </w:t>
      </w:r>
      <w:proofErr w:type="spellStart"/>
      <w:r>
        <w:rPr>
          <w:sz w:val="20"/>
          <w:szCs w:val="20"/>
          <w:lang w:eastAsia="tr-TR"/>
        </w:rPr>
        <w:t>certificate</w:t>
      </w:r>
      <w:proofErr w:type="spellEnd"/>
      <w:r>
        <w:rPr>
          <w:sz w:val="20"/>
          <w:szCs w:val="20"/>
          <w:lang w:eastAsia="tr-TR"/>
        </w:rPr>
        <w:t>  </w:t>
      </w:r>
    </w:p>
    <w:p w:rsidR="001842D6" w:rsidRDefault="001842D6" w:rsidP="001842D6">
      <w:pPr>
        <w:rPr>
          <w:sz w:val="20"/>
          <w:szCs w:val="20"/>
        </w:rPr>
      </w:pPr>
    </w:p>
    <w:p w:rsidR="001842D6" w:rsidRDefault="001842D6" w:rsidP="001842D6">
      <w:pPr>
        <w:rPr>
          <w:sz w:val="20"/>
          <w:szCs w:val="20"/>
        </w:rPr>
      </w:pPr>
    </w:p>
    <w:p w:rsidR="00586CAA" w:rsidRDefault="00586CAA" w:rsidP="001842D6">
      <w:pPr>
        <w:rPr>
          <w:sz w:val="20"/>
          <w:szCs w:val="20"/>
        </w:rPr>
      </w:pPr>
      <w:proofErr w:type="spellStart"/>
      <w:r>
        <w:rPr>
          <w:sz w:val="20"/>
          <w:szCs w:val="20"/>
        </w:rPr>
        <w:t>Documents</w:t>
      </w:r>
      <w:proofErr w:type="spellEnd"/>
      <w:r>
        <w:rPr>
          <w:sz w:val="20"/>
          <w:szCs w:val="20"/>
        </w:rPr>
        <w:t xml:space="preserve"> </w:t>
      </w:r>
      <w:proofErr w:type="spellStart"/>
      <w:r>
        <w:rPr>
          <w:sz w:val="20"/>
          <w:szCs w:val="20"/>
        </w:rPr>
        <w:t>which</w:t>
      </w:r>
      <w:proofErr w:type="spellEnd"/>
      <w:r>
        <w:rPr>
          <w:sz w:val="20"/>
          <w:szCs w:val="20"/>
        </w:rPr>
        <w:t xml:space="preserve"> </w:t>
      </w:r>
      <w:proofErr w:type="spellStart"/>
      <w:r>
        <w:rPr>
          <w:sz w:val="20"/>
          <w:szCs w:val="20"/>
        </w:rPr>
        <w:t>are</w:t>
      </w:r>
      <w:proofErr w:type="spellEnd"/>
      <w:r>
        <w:rPr>
          <w:sz w:val="20"/>
          <w:szCs w:val="20"/>
        </w:rPr>
        <w:t xml:space="preserve"> </w:t>
      </w:r>
      <w:proofErr w:type="spellStart"/>
      <w:r>
        <w:rPr>
          <w:sz w:val="20"/>
          <w:szCs w:val="20"/>
        </w:rPr>
        <w:t>going</w:t>
      </w:r>
      <w:proofErr w:type="spellEnd"/>
      <w:r>
        <w:rPr>
          <w:sz w:val="20"/>
          <w:szCs w:val="20"/>
        </w:rPr>
        <w:t xml:space="preserve"> </w:t>
      </w:r>
      <w:proofErr w:type="spellStart"/>
      <w:r>
        <w:rPr>
          <w:sz w:val="20"/>
          <w:szCs w:val="20"/>
        </w:rPr>
        <w:t>to</w:t>
      </w:r>
      <w:proofErr w:type="spellEnd"/>
      <w:r>
        <w:rPr>
          <w:sz w:val="20"/>
          <w:szCs w:val="20"/>
        </w:rPr>
        <w:t xml:space="preserve"> be </w:t>
      </w:r>
      <w:proofErr w:type="spellStart"/>
      <w:r>
        <w:rPr>
          <w:sz w:val="20"/>
          <w:szCs w:val="20"/>
        </w:rPr>
        <w:t>submitted</w:t>
      </w:r>
      <w:proofErr w:type="spellEnd"/>
      <w:r>
        <w:rPr>
          <w:sz w:val="20"/>
          <w:szCs w:val="20"/>
        </w:rPr>
        <w:t xml:space="preserve"> </w:t>
      </w:r>
      <w:proofErr w:type="spellStart"/>
      <w:r>
        <w:rPr>
          <w:sz w:val="20"/>
          <w:szCs w:val="20"/>
        </w:rPr>
        <w:t>during</w:t>
      </w:r>
      <w:proofErr w:type="spellEnd"/>
      <w:r>
        <w:rPr>
          <w:sz w:val="20"/>
          <w:szCs w:val="20"/>
        </w:rPr>
        <w:t xml:space="preserve"> </w:t>
      </w:r>
      <w:proofErr w:type="spellStart"/>
      <w:r>
        <w:rPr>
          <w:sz w:val="20"/>
          <w:szCs w:val="20"/>
        </w:rPr>
        <w:t>registration</w:t>
      </w:r>
      <w:proofErr w:type="spellEnd"/>
      <w:r>
        <w:rPr>
          <w:sz w:val="20"/>
          <w:szCs w:val="20"/>
        </w:rPr>
        <w:t xml:space="preserve"> </w:t>
      </w:r>
      <w:proofErr w:type="spellStart"/>
      <w:r>
        <w:rPr>
          <w:sz w:val="20"/>
          <w:szCs w:val="20"/>
        </w:rPr>
        <w:t>date</w:t>
      </w:r>
      <w:proofErr w:type="spellEnd"/>
      <w:r>
        <w:rPr>
          <w:sz w:val="20"/>
          <w:szCs w:val="20"/>
        </w:rPr>
        <w:t xml:space="preserve"> </w:t>
      </w:r>
      <w:proofErr w:type="spellStart"/>
      <w:r>
        <w:rPr>
          <w:sz w:val="20"/>
          <w:szCs w:val="20"/>
        </w:rPr>
        <w:t>by</w:t>
      </w:r>
      <w:proofErr w:type="spellEnd"/>
      <w:r>
        <w:rPr>
          <w:sz w:val="20"/>
          <w:szCs w:val="20"/>
        </w:rPr>
        <w:t xml:space="preserve"> </w:t>
      </w:r>
      <w:proofErr w:type="spellStart"/>
      <w:r>
        <w:rPr>
          <w:sz w:val="20"/>
          <w:szCs w:val="20"/>
        </w:rPr>
        <w:t>foreign</w:t>
      </w:r>
      <w:proofErr w:type="spellEnd"/>
      <w:r>
        <w:rPr>
          <w:sz w:val="20"/>
          <w:szCs w:val="20"/>
        </w:rPr>
        <w:t xml:space="preserve"> </w:t>
      </w:r>
      <w:proofErr w:type="spellStart"/>
      <w:r>
        <w:rPr>
          <w:sz w:val="20"/>
          <w:szCs w:val="20"/>
        </w:rPr>
        <w:t>candidates</w:t>
      </w:r>
      <w:proofErr w:type="spellEnd"/>
      <w:r>
        <w:rPr>
          <w:sz w:val="20"/>
          <w:szCs w:val="20"/>
        </w:rPr>
        <w:t xml:space="preserve"> </w:t>
      </w:r>
      <w:proofErr w:type="spellStart"/>
      <w:r>
        <w:rPr>
          <w:sz w:val="20"/>
          <w:szCs w:val="20"/>
        </w:rPr>
        <w:t>whose</w:t>
      </w:r>
      <w:proofErr w:type="spellEnd"/>
      <w:r>
        <w:rPr>
          <w:sz w:val="20"/>
          <w:szCs w:val="20"/>
        </w:rPr>
        <w:t xml:space="preserve"> </w:t>
      </w:r>
      <w:proofErr w:type="spellStart"/>
      <w:r>
        <w:rPr>
          <w:sz w:val="20"/>
          <w:szCs w:val="20"/>
        </w:rPr>
        <w:t>applications</w:t>
      </w:r>
      <w:proofErr w:type="spellEnd"/>
      <w:r>
        <w:rPr>
          <w:sz w:val="20"/>
          <w:szCs w:val="20"/>
        </w:rPr>
        <w:t xml:space="preserve"> </w:t>
      </w:r>
      <w:proofErr w:type="spellStart"/>
      <w:r>
        <w:rPr>
          <w:sz w:val="20"/>
          <w:szCs w:val="20"/>
        </w:rPr>
        <w:t>accepted</w:t>
      </w:r>
      <w:proofErr w:type="spellEnd"/>
      <w:r>
        <w:rPr>
          <w:sz w:val="20"/>
          <w:szCs w:val="20"/>
        </w:rPr>
        <w:t xml:space="preserve">: </w:t>
      </w:r>
    </w:p>
    <w:p w:rsidR="00586CAA" w:rsidRDefault="00586CAA" w:rsidP="00586CAA">
      <w:pPr>
        <w:numPr>
          <w:ilvl w:val="0"/>
          <w:numId w:val="18"/>
        </w:numPr>
        <w:suppressAutoHyphens w:val="0"/>
        <w:rPr>
          <w:sz w:val="20"/>
          <w:szCs w:val="20"/>
        </w:rPr>
      </w:pPr>
      <w:proofErr w:type="spellStart"/>
      <w:r>
        <w:rPr>
          <w:sz w:val="20"/>
          <w:szCs w:val="20"/>
        </w:rPr>
        <w:t>The</w:t>
      </w:r>
      <w:proofErr w:type="spellEnd"/>
      <w:r>
        <w:rPr>
          <w:sz w:val="20"/>
          <w:szCs w:val="20"/>
        </w:rPr>
        <w:t xml:space="preserve"> </w:t>
      </w:r>
      <w:proofErr w:type="spellStart"/>
      <w:r>
        <w:rPr>
          <w:sz w:val="20"/>
          <w:szCs w:val="20"/>
        </w:rPr>
        <w:t>original</w:t>
      </w:r>
      <w:proofErr w:type="spellEnd"/>
      <w:r>
        <w:rPr>
          <w:sz w:val="20"/>
          <w:szCs w:val="20"/>
        </w:rPr>
        <w:t xml:space="preserve"> </w:t>
      </w:r>
      <w:proofErr w:type="spellStart"/>
      <w:r>
        <w:rPr>
          <w:sz w:val="20"/>
          <w:szCs w:val="20"/>
        </w:rPr>
        <w:t>document</w:t>
      </w:r>
      <w:proofErr w:type="spellEnd"/>
      <w:r>
        <w:rPr>
          <w:sz w:val="20"/>
          <w:szCs w:val="20"/>
        </w:rPr>
        <w:t xml:space="preserve"> </w:t>
      </w:r>
      <w:proofErr w:type="spellStart"/>
      <w:r>
        <w:rPr>
          <w:sz w:val="20"/>
          <w:szCs w:val="20"/>
        </w:rPr>
        <w:t>or</w:t>
      </w:r>
      <w:proofErr w:type="spellEnd"/>
      <w:r>
        <w:rPr>
          <w:sz w:val="20"/>
          <w:szCs w:val="20"/>
        </w:rPr>
        <w:t xml:space="preserve"> </w:t>
      </w:r>
      <w:proofErr w:type="spellStart"/>
      <w:r>
        <w:rPr>
          <w:sz w:val="20"/>
          <w:szCs w:val="20"/>
        </w:rPr>
        <w:t>notarized</w:t>
      </w:r>
      <w:proofErr w:type="spellEnd"/>
      <w:r>
        <w:rPr>
          <w:sz w:val="20"/>
          <w:szCs w:val="20"/>
        </w:rPr>
        <w:t xml:space="preserve"> </w:t>
      </w:r>
      <w:proofErr w:type="spellStart"/>
      <w:r>
        <w:rPr>
          <w:sz w:val="20"/>
          <w:szCs w:val="20"/>
        </w:rPr>
        <w:t>copy</w:t>
      </w:r>
      <w:proofErr w:type="spellEnd"/>
      <w:r>
        <w:rPr>
          <w:sz w:val="20"/>
          <w:szCs w:val="20"/>
        </w:rPr>
        <w:t xml:space="preserve"> of </w:t>
      </w:r>
      <w:proofErr w:type="spellStart"/>
      <w:r>
        <w:rPr>
          <w:sz w:val="20"/>
          <w:szCs w:val="20"/>
        </w:rPr>
        <w:t>student</w:t>
      </w:r>
      <w:proofErr w:type="spellEnd"/>
      <w:r>
        <w:rPr>
          <w:sz w:val="20"/>
          <w:szCs w:val="20"/>
        </w:rPr>
        <w:t xml:space="preserve"> </w:t>
      </w:r>
      <w:proofErr w:type="spellStart"/>
      <w:r>
        <w:rPr>
          <w:sz w:val="20"/>
          <w:szCs w:val="20"/>
        </w:rPr>
        <w:t>visa</w:t>
      </w:r>
      <w:proofErr w:type="spellEnd"/>
      <w:r>
        <w:rPr>
          <w:sz w:val="20"/>
          <w:szCs w:val="20"/>
        </w:rPr>
        <w:t xml:space="preserve"> </w:t>
      </w:r>
      <w:proofErr w:type="spellStart"/>
      <w:r>
        <w:rPr>
          <w:sz w:val="20"/>
          <w:szCs w:val="20"/>
        </w:rPr>
        <w:t>received</w:t>
      </w:r>
      <w:proofErr w:type="spellEnd"/>
      <w:r>
        <w:rPr>
          <w:sz w:val="20"/>
          <w:szCs w:val="20"/>
        </w:rPr>
        <w:t xml:space="preserve"> </w:t>
      </w:r>
      <w:proofErr w:type="spellStart"/>
      <w:r>
        <w:rPr>
          <w:sz w:val="20"/>
          <w:szCs w:val="20"/>
        </w:rPr>
        <w:t>from</w:t>
      </w:r>
      <w:proofErr w:type="spellEnd"/>
      <w:r>
        <w:rPr>
          <w:sz w:val="20"/>
          <w:szCs w:val="20"/>
        </w:rPr>
        <w:t xml:space="preserve"> </w:t>
      </w:r>
      <w:proofErr w:type="spellStart"/>
      <w:r>
        <w:rPr>
          <w:sz w:val="20"/>
          <w:szCs w:val="20"/>
        </w:rPr>
        <w:t>foreign</w:t>
      </w:r>
      <w:proofErr w:type="spellEnd"/>
      <w:r>
        <w:rPr>
          <w:sz w:val="20"/>
          <w:szCs w:val="20"/>
        </w:rPr>
        <w:t xml:space="preserve"> </w:t>
      </w:r>
      <w:proofErr w:type="spellStart"/>
      <w:r>
        <w:rPr>
          <w:sz w:val="20"/>
          <w:szCs w:val="20"/>
        </w:rPr>
        <w:t>representative</w:t>
      </w:r>
      <w:proofErr w:type="spellEnd"/>
      <w:r>
        <w:rPr>
          <w:sz w:val="20"/>
          <w:szCs w:val="20"/>
        </w:rPr>
        <w:t xml:space="preserve"> </w:t>
      </w:r>
      <w:proofErr w:type="spellStart"/>
      <w:r>
        <w:rPr>
          <w:sz w:val="20"/>
          <w:szCs w:val="20"/>
        </w:rPr>
        <w:t>offices</w:t>
      </w:r>
      <w:proofErr w:type="spellEnd"/>
    </w:p>
    <w:p w:rsidR="00586CAA" w:rsidRDefault="00586CAA" w:rsidP="00586CAA">
      <w:pPr>
        <w:numPr>
          <w:ilvl w:val="0"/>
          <w:numId w:val="18"/>
        </w:numPr>
        <w:suppressAutoHyphens w:val="0"/>
        <w:rPr>
          <w:sz w:val="20"/>
          <w:szCs w:val="20"/>
        </w:rPr>
      </w:pPr>
      <w:proofErr w:type="spellStart"/>
      <w:r>
        <w:rPr>
          <w:sz w:val="20"/>
          <w:szCs w:val="20"/>
        </w:rPr>
        <w:t>Residence</w:t>
      </w:r>
      <w:proofErr w:type="spellEnd"/>
      <w:r>
        <w:rPr>
          <w:sz w:val="20"/>
          <w:szCs w:val="20"/>
        </w:rPr>
        <w:t xml:space="preserve"> </w:t>
      </w:r>
      <w:proofErr w:type="spellStart"/>
      <w:r>
        <w:rPr>
          <w:sz w:val="20"/>
          <w:szCs w:val="20"/>
        </w:rPr>
        <w:t>permit</w:t>
      </w:r>
      <w:proofErr w:type="spellEnd"/>
      <w:r>
        <w:rPr>
          <w:sz w:val="20"/>
          <w:szCs w:val="20"/>
        </w:rPr>
        <w:t xml:space="preserve"> </w:t>
      </w:r>
      <w:proofErr w:type="spellStart"/>
      <w:r>
        <w:rPr>
          <w:sz w:val="20"/>
          <w:szCs w:val="20"/>
        </w:rPr>
        <w:t>for</w:t>
      </w:r>
      <w:proofErr w:type="spellEnd"/>
      <w:r>
        <w:rPr>
          <w:sz w:val="20"/>
          <w:szCs w:val="20"/>
        </w:rPr>
        <w:t xml:space="preserve"> </w:t>
      </w:r>
      <w:proofErr w:type="spellStart"/>
      <w:r>
        <w:rPr>
          <w:sz w:val="20"/>
          <w:szCs w:val="20"/>
        </w:rPr>
        <w:t>educational</w:t>
      </w:r>
      <w:proofErr w:type="spellEnd"/>
      <w:r>
        <w:rPr>
          <w:sz w:val="20"/>
          <w:szCs w:val="20"/>
        </w:rPr>
        <w:t xml:space="preserve"> </w:t>
      </w:r>
      <w:proofErr w:type="spellStart"/>
      <w:r>
        <w:rPr>
          <w:sz w:val="20"/>
          <w:szCs w:val="20"/>
        </w:rPr>
        <w:t>purposes</w:t>
      </w:r>
      <w:proofErr w:type="spellEnd"/>
    </w:p>
    <w:p w:rsidR="00586CAA" w:rsidRDefault="00586CAA" w:rsidP="00586CAA">
      <w:pPr>
        <w:numPr>
          <w:ilvl w:val="0"/>
          <w:numId w:val="18"/>
        </w:numPr>
        <w:suppressAutoHyphens w:val="0"/>
        <w:rPr>
          <w:sz w:val="20"/>
          <w:szCs w:val="20"/>
        </w:rPr>
      </w:pPr>
      <w:r>
        <w:rPr>
          <w:sz w:val="20"/>
          <w:szCs w:val="20"/>
        </w:rPr>
        <w:t xml:space="preserve">Visa </w:t>
      </w:r>
      <w:proofErr w:type="spellStart"/>
      <w:r>
        <w:rPr>
          <w:sz w:val="20"/>
          <w:szCs w:val="20"/>
        </w:rPr>
        <w:t>annotated</w:t>
      </w:r>
      <w:proofErr w:type="spellEnd"/>
      <w:r>
        <w:rPr>
          <w:sz w:val="20"/>
          <w:szCs w:val="20"/>
        </w:rPr>
        <w:t xml:space="preserve"> </w:t>
      </w:r>
      <w:proofErr w:type="spellStart"/>
      <w:r>
        <w:rPr>
          <w:sz w:val="20"/>
          <w:szCs w:val="20"/>
        </w:rPr>
        <w:t>for</w:t>
      </w:r>
      <w:proofErr w:type="spellEnd"/>
      <w:r>
        <w:rPr>
          <w:sz w:val="20"/>
          <w:szCs w:val="20"/>
        </w:rPr>
        <w:t xml:space="preserve"> </w:t>
      </w:r>
      <w:proofErr w:type="spellStart"/>
      <w:r>
        <w:rPr>
          <w:sz w:val="20"/>
          <w:szCs w:val="20"/>
        </w:rPr>
        <w:t>study</w:t>
      </w:r>
      <w:proofErr w:type="spellEnd"/>
      <w:r>
        <w:rPr>
          <w:sz w:val="20"/>
          <w:szCs w:val="20"/>
        </w:rPr>
        <w:t xml:space="preserve"> (</w:t>
      </w:r>
      <w:proofErr w:type="spellStart"/>
      <w:r>
        <w:rPr>
          <w:sz w:val="20"/>
          <w:szCs w:val="20"/>
        </w:rPr>
        <w:t>It</w:t>
      </w:r>
      <w:proofErr w:type="spellEnd"/>
      <w:r>
        <w:rPr>
          <w:sz w:val="20"/>
          <w:szCs w:val="20"/>
        </w:rPr>
        <w:t xml:space="preserve"> is not </w:t>
      </w:r>
      <w:proofErr w:type="spellStart"/>
      <w:r>
        <w:rPr>
          <w:sz w:val="20"/>
          <w:szCs w:val="20"/>
        </w:rPr>
        <w:t>obligatory</w:t>
      </w:r>
      <w:proofErr w:type="spellEnd"/>
      <w:r>
        <w:rPr>
          <w:sz w:val="20"/>
          <w:szCs w:val="20"/>
        </w:rPr>
        <w:t xml:space="preserve"> </w:t>
      </w:r>
      <w:proofErr w:type="spellStart"/>
      <w:r>
        <w:rPr>
          <w:sz w:val="20"/>
          <w:szCs w:val="20"/>
        </w:rPr>
        <w:t>for</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ones</w:t>
      </w:r>
      <w:proofErr w:type="spellEnd"/>
      <w:r>
        <w:rPr>
          <w:sz w:val="20"/>
          <w:szCs w:val="20"/>
        </w:rPr>
        <w:t xml:space="preserve"> </w:t>
      </w:r>
      <w:proofErr w:type="spellStart"/>
      <w:r>
        <w:rPr>
          <w:sz w:val="20"/>
          <w:szCs w:val="20"/>
        </w:rPr>
        <w:t>who</w:t>
      </w:r>
      <w:proofErr w:type="spellEnd"/>
      <w:r>
        <w:rPr>
          <w:sz w:val="20"/>
          <w:szCs w:val="20"/>
        </w:rPr>
        <w:t xml:space="preserve"> </w:t>
      </w:r>
      <w:proofErr w:type="spellStart"/>
      <w:r>
        <w:rPr>
          <w:sz w:val="20"/>
          <w:szCs w:val="20"/>
        </w:rPr>
        <w:t>have</w:t>
      </w:r>
      <w:proofErr w:type="spellEnd"/>
      <w:r>
        <w:rPr>
          <w:sz w:val="20"/>
          <w:szCs w:val="20"/>
        </w:rPr>
        <w:t xml:space="preserve"> </w:t>
      </w:r>
      <w:proofErr w:type="spellStart"/>
      <w:r>
        <w:rPr>
          <w:sz w:val="20"/>
          <w:szCs w:val="20"/>
        </w:rPr>
        <w:t>residence</w:t>
      </w:r>
      <w:proofErr w:type="spellEnd"/>
      <w:r>
        <w:rPr>
          <w:sz w:val="20"/>
          <w:szCs w:val="20"/>
        </w:rPr>
        <w:t xml:space="preserve"> </w:t>
      </w:r>
      <w:proofErr w:type="spellStart"/>
      <w:r>
        <w:rPr>
          <w:sz w:val="20"/>
          <w:szCs w:val="20"/>
        </w:rPr>
        <w:t>permit</w:t>
      </w:r>
      <w:proofErr w:type="spellEnd"/>
      <w:r>
        <w:rPr>
          <w:sz w:val="20"/>
          <w:szCs w:val="20"/>
        </w:rPr>
        <w:t xml:space="preserve"> </w:t>
      </w:r>
      <w:proofErr w:type="spellStart"/>
      <w:r>
        <w:rPr>
          <w:sz w:val="20"/>
          <w:szCs w:val="20"/>
        </w:rPr>
        <w:t>for</w:t>
      </w:r>
      <w:proofErr w:type="spellEnd"/>
      <w:r>
        <w:rPr>
          <w:sz w:val="20"/>
          <w:szCs w:val="20"/>
        </w:rPr>
        <w:t xml:space="preserve"> </w:t>
      </w:r>
      <w:proofErr w:type="spellStart"/>
      <w:r>
        <w:rPr>
          <w:sz w:val="20"/>
          <w:szCs w:val="20"/>
        </w:rPr>
        <w:t>educational</w:t>
      </w:r>
      <w:proofErr w:type="spellEnd"/>
      <w:r>
        <w:rPr>
          <w:sz w:val="20"/>
          <w:szCs w:val="20"/>
        </w:rPr>
        <w:t xml:space="preserve"> </w:t>
      </w:r>
      <w:proofErr w:type="spellStart"/>
      <w:r>
        <w:rPr>
          <w:sz w:val="20"/>
          <w:szCs w:val="20"/>
        </w:rPr>
        <w:t>purposes</w:t>
      </w:r>
      <w:proofErr w:type="spellEnd"/>
      <w:r>
        <w:rPr>
          <w:sz w:val="20"/>
          <w:szCs w:val="20"/>
        </w:rPr>
        <w:t xml:space="preserve">) </w:t>
      </w:r>
    </w:p>
    <w:p w:rsidR="00586CAA" w:rsidRDefault="00586CAA" w:rsidP="00586CAA">
      <w:pPr>
        <w:widowControl w:val="0"/>
        <w:rPr>
          <w:b/>
          <w:sz w:val="20"/>
          <w:szCs w:val="20"/>
        </w:rPr>
      </w:pPr>
    </w:p>
    <w:p w:rsidR="00586CAA" w:rsidRDefault="00586CAA" w:rsidP="00586CAA">
      <w:pPr>
        <w:widowControl w:val="0"/>
        <w:rPr>
          <w:sz w:val="20"/>
          <w:szCs w:val="20"/>
        </w:rPr>
      </w:pPr>
      <w:r>
        <w:rPr>
          <w:b/>
          <w:sz w:val="20"/>
          <w:szCs w:val="20"/>
        </w:rPr>
        <w:t>GENEL NOT ve AÇIKLAMALAR</w:t>
      </w:r>
      <w:r>
        <w:rPr>
          <w:b/>
          <w:sz w:val="20"/>
          <w:szCs w:val="20"/>
        </w:rPr>
        <w:br/>
      </w:r>
      <w:r>
        <w:rPr>
          <w:b/>
          <w:sz w:val="20"/>
          <w:szCs w:val="20"/>
        </w:rPr>
        <w:br/>
      </w:r>
    </w:p>
    <w:p w:rsidR="00586CAA" w:rsidRDefault="00586CAA" w:rsidP="00586CAA">
      <w:pPr>
        <w:numPr>
          <w:ilvl w:val="0"/>
          <w:numId w:val="19"/>
        </w:numPr>
        <w:suppressAutoHyphens w:val="0"/>
        <w:spacing w:after="120"/>
        <w:contextualSpacing/>
        <w:rPr>
          <w:rFonts w:eastAsia="Calibri"/>
          <w:b/>
          <w:sz w:val="20"/>
          <w:szCs w:val="20"/>
          <w:lang w:eastAsia="en-US"/>
        </w:rPr>
      </w:pPr>
      <w:r>
        <w:rPr>
          <w:rFonts w:eastAsia="Calibri"/>
          <w:sz w:val="20"/>
          <w:szCs w:val="20"/>
          <w:lang w:eastAsia="en-US"/>
        </w:rPr>
        <w:t>Belgelerin asılları Enstitümüz tarafından görüldükten sonra fotokopilerinin onay işlemi yapılabilecektir.</w:t>
      </w:r>
    </w:p>
    <w:p w:rsidR="00586CAA" w:rsidRDefault="00586CAA" w:rsidP="00586CAA">
      <w:pPr>
        <w:numPr>
          <w:ilvl w:val="0"/>
          <w:numId w:val="19"/>
        </w:numPr>
        <w:suppressAutoHyphens w:val="0"/>
        <w:spacing w:after="120"/>
        <w:contextualSpacing/>
        <w:jc w:val="both"/>
        <w:rPr>
          <w:rFonts w:eastAsia="Calibri"/>
          <w:sz w:val="20"/>
          <w:szCs w:val="20"/>
          <w:lang w:eastAsia="en-US"/>
        </w:rPr>
      </w:pPr>
      <w:r>
        <w:rPr>
          <w:rFonts w:eastAsia="Calibri"/>
          <w:sz w:val="20"/>
          <w:szCs w:val="20"/>
          <w:lang w:eastAsia="en-US"/>
        </w:rPr>
        <w:t>Kayıt yaptırmaya hak kazanan adaylar, kayıt için belirlenen ve duyurusu yapılan günlerde kayıtlarını yaptırmadıkları takdirde daha sonra kayıt yaptırma ile ilgili herhangi bir mazeretleri kabul edilmeyecektir.</w:t>
      </w:r>
    </w:p>
    <w:p w:rsidR="00586CAA" w:rsidRDefault="00586CAA" w:rsidP="00586CAA">
      <w:pPr>
        <w:numPr>
          <w:ilvl w:val="0"/>
          <w:numId w:val="19"/>
        </w:numPr>
        <w:suppressAutoHyphens w:val="0"/>
        <w:spacing w:after="120"/>
        <w:contextualSpacing/>
        <w:rPr>
          <w:rFonts w:eastAsia="Calibri"/>
          <w:sz w:val="20"/>
          <w:szCs w:val="20"/>
          <w:lang w:eastAsia="en-US"/>
        </w:rPr>
      </w:pPr>
      <w:r>
        <w:rPr>
          <w:rFonts w:eastAsia="Calibri"/>
          <w:sz w:val="20"/>
          <w:szCs w:val="20"/>
          <w:lang w:eastAsia="en-US"/>
        </w:rPr>
        <w:t>Başvuru belgeleri kişilere iade edilmeyecektir.</w:t>
      </w:r>
    </w:p>
    <w:p w:rsidR="00586CAA" w:rsidRDefault="00586CAA" w:rsidP="00586CAA">
      <w:pPr>
        <w:numPr>
          <w:ilvl w:val="0"/>
          <w:numId w:val="19"/>
        </w:numPr>
        <w:suppressAutoHyphens w:val="0"/>
        <w:spacing w:after="120"/>
        <w:contextualSpacing/>
        <w:rPr>
          <w:rFonts w:eastAsia="Calibri"/>
          <w:sz w:val="20"/>
          <w:szCs w:val="20"/>
          <w:lang w:eastAsia="en-US"/>
        </w:rPr>
      </w:pPr>
      <w:r>
        <w:rPr>
          <w:rFonts w:eastAsia="Calibri"/>
          <w:sz w:val="20"/>
          <w:szCs w:val="20"/>
          <w:lang w:eastAsia="en-US"/>
        </w:rPr>
        <w:t>Tezsiz yüksek lisans programlarına yapılacak başvurularda ALES ve yabancı dil koşulu aranmamaktadır.</w:t>
      </w:r>
    </w:p>
    <w:p w:rsidR="00586CAA" w:rsidRDefault="00586CAA" w:rsidP="00586CAA">
      <w:pPr>
        <w:numPr>
          <w:ilvl w:val="0"/>
          <w:numId w:val="19"/>
        </w:numPr>
        <w:suppressAutoHyphens w:val="0"/>
        <w:spacing w:after="120"/>
        <w:contextualSpacing/>
        <w:rPr>
          <w:rFonts w:eastAsia="Calibri"/>
          <w:sz w:val="20"/>
          <w:szCs w:val="20"/>
          <w:lang w:eastAsia="en-US"/>
        </w:rPr>
      </w:pPr>
      <w:r>
        <w:rPr>
          <w:rFonts w:eastAsia="Calibri"/>
          <w:sz w:val="20"/>
          <w:szCs w:val="20"/>
          <w:lang w:eastAsia="en-US"/>
        </w:rPr>
        <w:t>ALES, yabancı dil ve not çizelgesi belgelerinin kontrolü kesin kayıt esnasında Enstitü tarafından yapılacak olup, herhangi bir sorun tespitinde adayın başvurusu iptal edilecektir.</w:t>
      </w:r>
    </w:p>
    <w:p w:rsidR="00586CAA" w:rsidRDefault="00586CAA" w:rsidP="00586CAA">
      <w:pPr>
        <w:suppressAutoHyphens w:val="0"/>
        <w:spacing w:after="120"/>
        <w:contextualSpacing/>
        <w:rPr>
          <w:rFonts w:eastAsia="Calibri"/>
          <w:sz w:val="20"/>
          <w:szCs w:val="20"/>
          <w:lang w:eastAsia="en-US"/>
        </w:rPr>
      </w:pPr>
    </w:p>
    <w:p w:rsidR="00586CAA" w:rsidRDefault="00586CAA" w:rsidP="00586CAA">
      <w:pPr>
        <w:suppressAutoHyphens w:val="0"/>
        <w:spacing w:after="120"/>
        <w:contextualSpacing/>
        <w:rPr>
          <w:rFonts w:eastAsia="Calibri"/>
          <w:sz w:val="20"/>
          <w:szCs w:val="20"/>
          <w:lang w:eastAsia="en-US"/>
        </w:rPr>
      </w:pPr>
    </w:p>
    <w:p w:rsidR="00B07379" w:rsidRDefault="00B07379" w:rsidP="00586CAA">
      <w:pPr>
        <w:jc w:val="center"/>
        <w:rPr>
          <w:sz w:val="20"/>
          <w:szCs w:val="20"/>
        </w:rPr>
      </w:pPr>
    </w:p>
    <w:p w:rsidR="00586CAA" w:rsidRDefault="00586CAA" w:rsidP="00586CAA">
      <w:pPr>
        <w:jc w:val="center"/>
        <w:rPr>
          <w:b/>
          <w:sz w:val="20"/>
          <w:szCs w:val="20"/>
        </w:rPr>
      </w:pPr>
      <w:r>
        <w:rPr>
          <w:sz w:val="20"/>
          <w:szCs w:val="20"/>
        </w:rPr>
        <w:t>Sayfa 4/</w:t>
      </w:r>
      <w:r w:rsidR="004476F7">
        <w:rPr>
          <w:sz w:val="20"/>
          <w:szCs w:val="20"/>
        </w:rPr>
        <w:t>7</w:t>
      </w:r>
    </w:p>
    <w:p w:rsidR="00586CAA" w:rsidRDefault="00586CAA" w:rsidP="00586CAA">
      <w:pPr>
        <w:suppressAutoHyphens w:val="0"/>
        <w:spacing w:after="120"/>
        <w:contextualSpacing/>
        <w:rPr>
          <w:rFonts w:eastAsia="Calibri"/>
          <w:sz w:val="20"/>
          <w:szCs w:val="20"/>
          <w:lang w:eastAsia="en-US"/>
        </w:rPr>
      </w:pPr>
    </w:p>
    <w:p w:rsidR="001842D6" w:rsidRDefault="001842D6" w:rsidP="001842D6">
      <w:pPr>
        <w:suppressAutoHyphens w:val="0"/>
        <w:spacing w:line="240" w:lineRule="atLeast"/>
        <w:jc w:val="both"/>
        <w:rPr>
          <w:b/>
          <w:color w:val="C00000"/>
        </w:rPr>
      </w:pPr>
      <w:r w:rsidRPr="00B16A8D">
        <w:rPr>
          <w:b/>
          <w:color w:val="C00000"/>
        </w:rPr>
        <w:lastRenderedPageBreak/>
        <w:t xml:space="preserve">Yatay geçişler, Enstitümüz web sayfasında bulunan “Toros Üniversitesi </w:t>
      </w:r>
      <w:r w:rsidRPr="00B16A8D">
        <w:rPr>
          <w:b/>
          <w:bCs/>
          <w:color w:val="C00000"/>
          <w:lang w:eastAsia="tr-TR"/>
        </w:rPr>
        <w:t>Lisansüstü Eğitim Öğretim ve Sınav Yönetmeliği</w:t>
      </w:r>
      <w:r w:rsidRPr="00B16A8D">
        <w:rPr>
          <w:b/>
          <w:color w:val="C00000"/>
        </w:rPr>
        <w:t>’ne göre yapılır.</w:t>
      </w:r>
    </w:p>
    <w:p w:rsidR="001842D6" w:rsidRPr="00B16A8D" w:rsidRDefault="001842D6" w:rsidP="001842D6">
      <w:pPr>
        <w:suppressAutoHyphens w:val="0"/>
        <w:spacing w:line="240" w:lineRule="atLeast"/>
        <w:jc w:val="both"/>
        <w:rPr>
          <w:b/>
          <w:color w:val="C00000"/>
        </w:rPr>
      </w:pPr>
    </w:p>
    <w:p w:rsidR="0029696C" w:rsidRDefault="001842D6" w:rsidP="001842D6">
      <w:pPr>
        <w:spacing w:after="120"/>
        <w:ind w:firstLine="360"/>
        <w:jc w:val="both"/>
        <w:rPr>
          <w:color w:val="365F91" w:themeColor="accent1" w:themeShade="BF"/>
          <w:sz w:val="22"/>
          <w:szCs w:val="22"/>
        </w:rPr>
      </w:pPr>
      <w:r w:rsidRPr="00FE5316">
        <w:rPr>
          <w:color w:val="365F91" w:themeColor="accent1" w:themeShade="BF"/>
          <w:sz w:val="22"/>
          <w:szCs w:val="22"/>
        </w:rPr>
        <w:t xml:space="preserve">Yatay geçiş başvurusu yapacak öğrencilerin </w:t>
      </w:r>
      <w:r w:rsidR="00AE1E32" w:rsidRPr="00125BF6">
        <w:rPr>
          <w:b/>
          <w:sz w:val="20"/>
          <w:szCs w:val="20"/>
        </w:rPr>
        <w:t>1</w:t>
      </w:r>
      <w:r w:rsidR="00951C22">
        <w:rPr>
          <w:b/>
          <w:sz w:val="20"/>
          <w:szCs w:val="20"/>
        </w:rPr>
        <w:t>8</w:t>
      </w:r>
      <w:r w:rsidR="00AE1E32" w:rsidRPr="00125BF6">
        <w:rPr>
          <w:b/>
          <w:sz w:val="20"/>
          <w:szCs w:val="20"/>
        </w:rPr>
        <w:t xml:space="preserve"> Aralık 2017-</w:t>
      </w:r>
      <w:r w:rsidR="00FD3156">
        <w:rPr>
          <w:b/>
          <w:sz w:val="20"/>
          <w:szCs w:val="20"/>
        </w:rPr>
        <w:t>26 Ocak</w:t>
      </w:r>
      <w:r w:rsidR="00AE1E32" w:rsidRPr="00125BF6">
        <w:rPr>
          <w:b/>
          <w:sz w:val="20"/>
          <w:szCs w:val="20"/>
        </w:rPr>
        <w:t xml:space="preserve"> 2018</w:t>
      </w:r>
      <w:r w:rsidR="00AE1E32">
        <w:rPr>
          <w:b/>
          <w:sz w:val="20"/>
          <w:szCs w:val="20"/>
        </w:rPr>
        <w:t xml:space="preserve"> </w:t>
      </w:r>
      <w:r w:rsidRPr="00FE5316">
        <w:rPr>
          <w:color w:val="365F91" w:themeColor="accent1" w:themeShade="BF"/>
          <w:sz w:val="22"/>
          <w:szCs w:val="22"/>
        </w:rPr>
        <w:t>tarihleri</w:t>
      </w:r>
      <w:r>
        <w:rPr>
          <w:color w:val="365F91" w:themeColor="accent1" w:themeShade="BF"/>
          <w:sz w:val="22"/>
          <w:szCs w:val="22"/>
        </w:rPr>
        <w:t xml:space="preserve"> arasında aşağıdaki belgelerle E</w:t>
      </w:r>
      <w:r w:rsidRPr="00FE5316">
        <w:rPr>
          <w:color w:val="365F91" w:themeColor="accent1" w:themeShade="BF"/>
          <w:sz w:val="22"/>
          <w:szCs w:val="22"/>
        </w:rPr>
        <w:t xml:space="preserve">nstitü </w:t>
      </w:r>
      <w:r w:rsidRPr="0029696C">
        <w:rPr>
          <w:color w:val="365F91" w:themeColor="accent1" w:themeShade="BF"/>
          <w:sz w:val="22"/>
          <w:szCs w:val="22"/>
        </w:rPr>
        <w:t>Müdürlüğüne</w:t>
      </w:r>
      <w:r w:rsidRPr="00FE5316">
        <w:rPr>
          <w:color w:val="365F91" w:themeColor="accent1" w:themeShade="BF"/>
          <w:sz w:val="22"/>
          <w:szCs w:val="22"/>
        </w:rPr>
        <w:t xml:space="preserve"> başvuruda bulunması gerekmektedir. Belirtilen tarihler dışında başvuru kabul edilmeyecektir.</w:t>
      </w:r>
      <w:r w:rsidR="0029696C">
        <w:rPr>
          <w:color w:val="365F91" w:themeColor="accent1" w:themeShade="BF"/>
          <w:sz w:val="22"/>
          <w:szCs w:val="22"/>
        </w:rPr>
        <w:t xml:space="preserve"> Tezsiz yüksek lisans programından Tezli yüksek lisans programına yatay geçiş yapacak öğrencilerin de mülakata girmeleri gerekmektedir.</w:t>
      </w:r>
    </w:p>
    <w:p w:rsidR="0029696C" w:rsidRDefault="0029696C" w:rsidP="0029696C">
      <w:pPr>
        <w:rPr>
          <w:b/>
          <w:sz w:val="20"/>
          <w:szCs w:val="20"/>
        </w:rPr>
      </w:pPr>
      <w:r>
        <w:rPr>
          <w:color w:val="365F91" w:themeColor="accent1" w:themeShade="BF"/>
          <w:sz w:val="22"/>
          <w:szCs w:val="22"/>
        </w:rPr>
        <w:t xml:space="preserve"> </w:t>
      </w:r>
      <w:r>
        <w:rPr>
          <w:b/>
          <w:sz w:val="20"/>
          <w:szCs w:val="20"/>
          <w:highlight w:val="yellow"/>
        </w:rPr>
        <w:t>Tezli Yüksek Lisans Progra</w:t>
      </w:r>
      <w:r w:rsidR="00784437">
        <w:rPr>
          <w:b/>
          <w:sz w:val="20"/>
          <w:szCs w:val="20"/>
          <w:highlight w:val="yellow"/>
        </w:rPr>
        <w:t>mlarına Yatay Geçiş Yapacaklar İçin</w:t>
      </w:r>
      <w:r>
        <w:rPr>
          <w:b/>
          <w:sz w:val="20"/>
          <w:szCs w:val="20"/>
          <w:highlight w:val="yellow"/>
        </w:rPr>
        <w:t xml:space="preserve"> Mülakat</w:t>
      </w:r>
      <w:r>
        <w:rPr>
          <w:b/>
          <w:sz w:val="20"/>
          <w:szCs w:val="20"/>
        </w:rPr>
        <w:t xml:space="preserve"> </w:t>
      </w:r>
      <w:r>
        <w:rPr>
          <w:b/>
          <w:sz w:val="20"/>
          <w:szCs w:val="20"/>
        </w:rPr>
        <w:tab/>
      </w:r>
    </w:p>
    <w:p w:rsidR="0029696C" w:rsidRDefault="0029696C" w:rsidP="0029696C">
      <w:pPr>
        <w:rPr>
          <w:b/>
          <w:sz w:val="20"/>
          <w:szCs w:val="20"/>
        </w:rPr>
      </w:pPr>
    </w:p>
    <w:p w:rsidR="0029696C" w:rsidRDefault="0029696C" w:rsidP="0029696C">
      <w:pPr>
        <w:rPr>
          <w:b/>
          <w:i/>
          <w:color w:val="FF0000"/>
          <w:sz w:val="20"/>
          <w:szCs w:val="20"/>
        </w:rPr>
      </w:pPr>
      <w:r>
        <w:rPr>
          <w:b/>
          <w:sz w:val="20"/>
          <w:szCs w:val="20"/>
        </w:rPr>
        <w:t>Tarihi :</w:t>
      </w:r>
      <w:r>
        <w:rPr>
          <w:b/>
          <w:sz w:val="20"/>
          <w:szCs w:val="20"/>
        </w:rPr>
        <w:tab/>
        <w:t xml:space="preserve">  </w:t>
      </w:r>
      <w:r w:rsidRPr="00C3069B">
        <w:rPr>
          <w:b/>
          <w:i/>
          <w:sz w:val="20"/>
          <w:szCs w:val="20"/>
        </w:rPr>
        <w:t>05 Şubat 2018</w:t>
      </w:r>
      <w:r>
        <w:rPr>
          <w:b/>
          <w:i/>
          <w:sz w:val="20"/>
          <w:szCs w:val="20"/>
        </w:rPr>
        <w:t xml:space="preserve"> </w:t>
      </w:r>
      <w:r>
        <w:rPr>
          <w:i/>
          <w:sz w:val="20"/>
          <w:szCs w:val="20"/>
        </w:rPr>
        <w:t xml:space="preserve"> </w:t>
      </w:r>
      <w:r>
        <w:rPr>
          <w:b/>
          <w:i/>
          <w:color w:val="FF0000"/>
          <w:sz w:val="20"/>
          <w:szCs w:val="20"/>
        </w:rPr>
        <w:t>Saat:10:00</w:t>
      </w:r>
    </w:p>
    <w:p w:rsidR="0029696C" w:rsidRDefault="0029696C" w:rsidP="0029696C">
      <w:pPr>
        <w:rPr>
          <w:color w:val="FF0000"/>
          <w:sz w:val="20"/>
          <w:szCs w:val="20"/>
        </w:rPr>
      </w:pPr>
    </w:p>
    <w:p w:rsidR="0029696C" w:rsidRDefault="0029696C" w:rsidP="0029696C">
      <w:pPr>
        <w:spacing w:line="276" w:lineRule="auto"/>
        <w:ind w:left="705" w:hanging="705"/>
        <w:rPr>
          <w:sz w:val="20"/>
          <w:szCs w:val="20"/>
        </w:rPr>
      </w:pPr>
      <w:r>
        <w:rPr>
          <w:b/>
          <w:sz w:val="22"/>
          <w:szCs w:val="22"/>
        </w:rPr>
        <w:t>Yeri :</w:t>
      </w:r>
      <w:r>
        <w:rPr>
          <w:sz w:val="22"/>
          <w:szCs w:val="22"/>
        </w:rPr>
        <w:tab/>
      </w:r>
      <w:r>
        <w:rPr>
          <w:sz w:val="20"/>
          <w:szCs w:val="20"/>
        </w:rPr>
        <w:t>Toros Üniversitesi, Sosyal Bilimler Enstitüsü, 45 Evler Kampusu, Bahçelievler Mahallesi, 1839 Sokak,  No:15- 33140, Yenişehir/ Mersin</w:t>
      </w:r>
    </w:p>
    <w:p w:rsidR="001842D6" w:rsidRPr="0029696C" w:rsidRDefault="001842D6" w:rsidP="001842D6">
      <w:pPr>
        <w:spacing w:after="120"/>
        <w:ind w:firstLine="360"/>
        <w:jc w:val="both"/>
        <w:rPr>
          <w:color w:val="365F91" w:themeColor="accent1" w:themeShade="BF"/>
          <w:sz w:val="20"/>
          <w:szCs w:val="20"/>
        </w:rPr>
      </w:pPr>
    </w:p>
    <w:p w:rsidR="001842D6" w:rsidRPr="00E244B3" w:rsidRDefault="001842D6" w:rsidP="001842D6">
      <w:pPr>
        <w:spacing w:line="240" w:lineRule="atLeast"/>
        <w:ind w:firstLine="566"/>
        <w:jc w:val="both"/>
        <w:rPr>
          <w:sz w:val="22"/>
          <w:szCs w:val="22"/>
          <w:lang w:eastAsia="tr-TR"/>
        </w:rPr>
      </w:pPr>
      <w:r w:rsidRPr="00E244B3">
        <w:rPr>
          <w:sz w:val="22"/>
          <w:szCs w:val="22"/>
          <w:lang w:eastAsia="tr-TR"/>
        </w:rPr>
        <w:t>Yatay geçiş başvurularında aşağıdaki belgeler istenir:</w:t>
      </w:r>
    </w:p>
    <w:p w:rsidR="001842D6" w:rsidRPr="00E244B3" w:rsidRDefault="001842D6" w:rsidP="001842D6">
      <w:pPr>
        <w:spacing w:line="240" w:lineRule="atLeast"/>
        <w:ind w:firstLine="566"/>
        <w:jc w:val="both"/>
        <w:rPr>
          <w:sz w:val="22"/>
          <w:szCs w:val="22"/>
          <w:lang w:eastAsia="tr-TR"/>
        </w:rPr>
      </w:pPr>
      <w:r w:rsidRPr="00E244B3">
        <w:rPr>
          <w:sz w:val="22"/>
          <w:szCs w:val="22"/>
          <w:lang w:eastAsia="tr-TR"/>
        </w:rPr>
        <w:t>1) Yatay geçiş gerekçesini belirten dilekçe,</w:t>
      </w:r>
    </w:p>
    <w:p w:rsidR="001842D6" w:rsidRPr="00E244B3" w:rsidRDefault="001842D6" w:rsidP="001842D6">
      <w:pPr>
        <w:spacing w:line="240" w:lineRule="atLeast"/>
        <w:ind w:firstLine="566"/>
        <w:jc w:val="both"/>
        <w:rPr>
          <w:sz w:val="22"/>
          <w:szCs w:val="22"/>
          <w:lang w:eastAsia="tr-TR"/>
        </w:rPr>
      </w:pPr>
      <w:r w:rsidRPr="00E244B3">
        <w:rPr>
          <w:sz w:val="22"/>
          <w:szCs w:val="22"/>
          <w:lang w:eastAsia="tr-TR"/>
        </w:rPr>
        <w:t>2) Lisansüstü öğrenci belgesi (son 30 gün içinde alınmış),</w:t>
      </w:r>
    </w:p>
    <w:p w:rsidR="001842D6" w:rsidRPr="00E244B3" w:rsidRDefault="001842D6" w:rsidP="001842D6">
      <w:pPr>
        <w:spacing w:line="240" w:lineRule="atLeast"/>
        <w:ind w:firstLine="566"/>
        <w:jc w:val="both"/>
        <w:rPr>
          <w:sz w:val="22"/>
          <w:szCs w:val="22"/>
          <w:lang w:eastAsia="tr-TR"/>
        </w:rPr>
      </w:pPr>
      <w:r w:rsidRPr="00E244B3">
        <w:rPr>
          <w:sz w:val="22"/>
          <w:szCs w:val="22"/>
          <w:lang w:eastAsia="tr-TR"/>
        </w:rPr>
        <w:t>3) Kayıtlı olduğu lisansüstü programda almış olduğu dersleri, kredi saatleri ve başarı notlarını içeren not durum belgesi (aslı veya onaylı örneği),</w:t>
      </w:r>
    </w:p>
    <w:p w:rsidR="001842D6" w:rsidRPr="00E244B3" w:rsidRDefault="001842D6" w:rsidP="001842D6">
      <w:pPr>
        <w:spacing w:line="240" w:lineRule="atLeast"/>
        <w:ind w:firstLine="566"/>
        <w:jc w:val="both"/>
        <w:rPr>
          <w:sz w:val="22"/>
          <w:szCs w:val="22"/>
          <w:lang w:eastAsia="tr-TR"/>
        </w:rPr>
      </w:pPr>
      <w:r w:rsidRPr="00E244B3">
        <w:rPr>
          <w:sz w:val="22"/>
          <w:szCs w:val="22"/>
          <w:lang w:eastAsia="tr-TR"/>
        </w:rPr>
        <w:t>4) Not durum belgesindeki derslerin içerikleri (öğrenim görülen enstitüden onaylı),</w:t>
      </w:r>
    </w:p>
    <w:p w:rsidR="001842D6" w:rsidRPr="00E244B3" w:rsidRDefault="001842D6" w:rsidP="001842D6">
      <w:pPr>
        <w:spacing w:line="240" w:lineRule="atLeast"/>
        <w:ind w:firstLine="566"/>
        <w:jc w:val="both"/>
        <w:rPr>
          <w:sz w:val="22"/>
          <w:szCs w:val="22"/>
          <w:lang w:eastAsia="tr-TR"/>
        </w:rPr>
      </w:pPr>
      <w:r w:rsidRPr="00E244B3">
        <w:rPr>
          <w:sz w:val="22"/>
          <w:szCs w:val="22"/>
          <w:lang w:eastAsia="tr-TR"/>
        </w:rPr>
        <w:t>5) Disiplin cezası almadığını gösterir belge (aslı veya onaylı örneği),</w:t>
      </w:r>
    </w:p>
    <w:p w:rsidR="001842D6" w:rsidRPr="00E244B3" w:rsidRDefault="001842D6" w:rsidP="001842D6">
      <w:pPr>
        <w:spacing w:line="240" w:lineRule="atLeast"/>
        <w:ind w:firstLine="566"/>
        <w:jc w:val="both"/>
        <w:rPr>
          <w:sz w:val="22"/>
          <w:szCs w:val="22"/>
          <w:lang w:eastAsia="tr-TR"/>
        </w:rPr>
      </w:pPr>
      <w:r w:rsidRPr="00E244B3">
        <w:rPr>
          <w:sz w:val="22"/>
          <w:szCs w:val="22"/>
          <w:lang w:eastAsia="tr-TR"/>
        </w:rPr>
        <w:t>6) Lisans ve/veya yüksek lisans diploması ya da mezuniyet belgesi (onaylı örneği),</w:t>
      </w:r>
    </w:p>
    <w:p w:rsidR="001842D6" w:rsidRDefault="001842D6" w:rsidP="001842D6">
      <w:pPr>
        <w:spacing w:line="240" w:lineRule="atLeast"/>
        <w:ind w:firstLine="566"/>
        <w:jc w:val="both"/>
        <w:rPr>
          <w:sz w:val="22"/>
          <w:szCs w:val="22"/>
          <w:lang w:eastAsia="tr-TR"/>
        </w:rPr>
      </w:pPr>
      <w:r w:rsidRPr="00E244B3">
        <w:rPr>
          <w:sz w:val="22"/>
          <w:szCs w:val="22"/>
          <w:lang w:eastAsia="tr-TR"/>
        </w:rPr>
        <w:t>7) ALES belgesi (</w:t>
      </w:r>
      <w:r>
        <w:rPr>
          <w:sz w:val="22"/>
          <w:szCs w:val="22"/>
        </w:rPr>
        <w:t xml:space="preserve">doktora ve </w:t>
      </w:r>
      <w:r w:rsidRPr="00E244B3">
        <w:rPr>
          <w:sz w:val="22"/>
          <w:szCs w:val="22"/>
          <w:lang w:eastAsia="tr-TR"/>
        </w:rPr>
        <w:t>tezli yüksek lisans programlar için),</w:t>
      </w:r>
    </w:p>
    <w:p w:rsidR="001842D6" w:rsidRDefault="001842D6" w:rsidP="001842D6">
      <w:pPr>
        <w:ind w:firstLine="566"/>
        <w:jc w:val="both"/>
        <w:rPr>
          <w:sz w:val="22"/>
          <w:szCs w:val="22"/>
        </w:rPr>
      </w:pPr>
      <w:r>
        <w:rPr>
          <w:sz w:val="22"/>
          <w:szCs w:val="22"/>
        </w:rPr>
        <w:t>8) Yabancı dil başarı belgesi (doktora programı için)</w:t>
      </w:r>
    </w:p>
    <w:p w:rsidR="001842D6" w:rsidRPr="00E244B3" w:rsidRDefault="001842D6" w:rsidP="001842D6">
      <w:pPr>
        <w:spacing w:line="240" w:lineRule="atLeast"/>
        <w:ind w:firstLine="566"/>
        <w:jc w:val="both"/>
        <w:rPr>
          <w:sz w:val="22"/>
          <w:szCs w:val="22"/>
          <w:lang w:eastAsia="tr-TR"/>
        </w:rPr>
      </w:pPr>
      <w:r>
        <w:rPr>
          <w:sz w:val="22"/>
          <w:szCs w:val="22"/>
          <w:lang w:eastAsia="tr-TR"/>
        </w:rPr>
        <w:t>9</w:t>
      </w:r>
      <w:r w:rsidRPr="00E244B3">
        <w:rPr>
          <w:sz w:val="22"/>
          <w:szCs w:val="22"/>
          <w:lang w:eastAsia="tr-TR"/>
        </w:rPr>
        <w:t>) Nüfus cüzdan fotokopisi,</w:t>
      </w:r>
    </w:p>
    <w:p w:rsidR="001842D6" w:rsidRPr="00E244B3" w:rsidRDefault="001842D6" w:rsidP="001842D6">
      <w:pPr>
        <w:spacing w:line="240" w:lineRule="atLeast"/>
        <w:ind w:firstLine="566"/>
        <w:jc w:val="both"/>
        <w:rPr>
          <w:sz w:val="22"/>
          <w:szCs w:val="22"/>
          <w:lang w:eastAsia="tr-TR"/>
        </w:rPr>
      </w:pPr>
      <w:r>
        <w:rPr>
          <w:sz w:val="22"/>
          <w:szCs w:val="22"/>
          <w:lang w:eastAsia="tr-TR"/>
        </w:rPr>
        <w:t>10</w:t>
      </w:r>
      <w:r w:rsidRPr="00E244B3">
        <w:rPr>
          <w:sz w:val="22"/>
          <w:szCs w:val="22"/>
          <w:lang w:eastAsia="tr-TR"/>
        </w:rPr>
        <w:t>) Fotoğraf (4 adet),</w:t>
      </w:r>
    </w:p>
    <w:p w:rsidR="001842D6" w:rsidRPr="00E244B3" w:rsidRDefault="001842D6" w:rsidP="001842D6">
      <w:pPr>
        <w:spacing w:line="240" w:lineRule="atLeast"/>
        <w:ind w:firstLine="566"/>
        <w:jc w:val="both"/>
        <w:rPr>
          <w:sz w:val="22"/>
          <w:szCs w:val="22"/>
          <w:lang w:eastAsia="tr-TR"/>
        </w:rPr>
      </w:pPr>
      <w:r w:rsidRPr="00E244B3">
        <w:rPr>
          <w:sz w:val="22"/>
          <w:szCs w:val="22"/>
          <w:lang w:eastAsia="tr-TR"/>
        </w:rPr>
        <w:t>1</w:t>
      </w:r>
      <w:r>
        <w:rPr>
          <w:sz w:val="22"/>
          <w:szCs w:val="22"/>
          <w:lang w:eastAsia="tr-TR"/>
        </w:rPr>
        <w:t>1</w:t>
      </w:r>
      <w:r w:rsidRPr="00E244B3">
        <w:rPr>
          <w:sz w:val="22"/>
          <w:szCs w:val="22"/>
          <w:lang w:eastAsia="tr-TR"/>
        </w:rPr>
        <w:t>) Askerlik durum belgesi (erkek öğrenci adayları için).</w:t>
      </w:r>
    </w:p>
    <w:p w:rsidR="001842D6" w:rsidRDefault="001842D6" w:rsidP="00586CAA">
      <w:pPr>
        <w:ind w:firstLine="1134"/>
        <w:jc w:val="both"/>
        <w:rPr>
          <w:sz w:val="22"/>
          <w:szCs w:val="22"/>
        </w:rPr>
      </w:pPr>
    </w:p>
    <w:p w:rsidR="00586CAA" w:rsidRDefault="00586CAA" w:rsidP="00586CAA">
      <w:pPr>
        <w:suppressAutoHyphens w:val="0"/>
        <w:spacing w:line="240" w:lineRule="atLeast"/>
        <w:ind w:firstLine="566"/>
        <w:jc w:val="both"/>
        <w:rPr>
          <w:sz w:val="22"/>
          <w:szCs w:val="22"/>
          <w:lang w:eastAsia="tr-TR"/>
        </w:rPr>
      </w:pPr>
    </w:p>
    <w:p w:rsidR="00586CAA" w:rsidRDefault="00586CAA" w:rsidP="00586CAA">
      <w:pPr>
        <w:suppressAutoHyphens w:val="0"/>
        <w:spacing w:line="240" w:lineRule="atLeast"/>
        <w:ind w:firstLine="566"/>
        <w:jc w:val="both"/>
        <w:rPr>
          <w:sz w:val="22"/>
          <w:szCs w:val="22"/>
          <w:lang w:eastAsia="tr-TR"/>
        </w:rPr>
      </w:pPr>
    </w:p>
    <w:p w:rsidR="00586CAA" w:rsidRDefault="00586CAA" w:rsidP="00586CAA">
      <w:pPr>
        <w:jc w:val="both"/>
        <w:rPr>
          <w:b/>
          <w:sz w:val="22"/>
          <w:szCs w:val="22"/>
          <w:highlight w:val="red"/>
        </w:rPr>
      </w:pPr>
      <w:r>
        <w:rPr>
          <w:b/>
          <w:sz w:val="22"/>
          <w:szCs w:val="22"/>
        </w:rPr>
        <w:t xml:space="preserve">ÜCRET ÖDEME BİLGİLERİ  </w:t>
      </w:r>
    </w:p>
    <w:p w:rsidR="00586CAA" w:rsidRDefault="00586CAA" w:rsidP="00586CAA">
      <w:pPr>
        <w:jc w:val="both"/>
        <w:rPr>
          <w:b/>
          <w:sz w:val="22"/>
          <w:szCs w:val="22"/>
          <w:shd w:val="clear" w:color="auto" w:fill="F2DEDE"/>
        </w:rPr>
      </w:pPr>
    </w:p>
    <w:p w:rsidR="00586CAA" w:rsidRDefault="00586CAA" w:rsidP="00E428B7">
      <w:pPr>
        <w:rPr>
          <w:sz w:val="22"/>
          <w:szCs w:val="22"/>
          <w:highlight w:val="red"/>
        </w:rPr>
      </w:pPr>
      <w:proofErr w:type="gramStart"/>
      <w:r>
        <w:rPr>
          <w:sz w:val="22"/>
          <w:szCs w:val="22"/>
        </w:rPr>
        <w:t xml:space="preserve">Programa kabul edilen adaylar ile yatay geçişi kabul edilen adaylar, kesin kayıt tarihlerinde </w:t>
      </w:r>
      <w:r w:rsidRPr="00E428B7">
        <w:rPr>
          <w:b/>
          <w:sz w:val="22"/>
          <w:szCs w:val="22"/>
        </w:rPr>
        <w:t>(</w:t>
      </w:r>
      <w:r w:rsidR="00AE1E32" w:rsidRPr="00AB4E69">
        <w:rPr>
          <w:b/>
          <w:i/>
          <w:sz w:val="20"/>
          <w:szCs w:val="20"/>
        </w:rPr>
        <w:t>0</w:t>
      </w:r>
      <w:r w:rsidR="00AE1E32">
        <w:rPr>
          <w:b/>
          <w:i/>
          <w:sz w:val="20"/>
          <w:szCs w:val="20"/>
        </w:rPr>
        <w:t>5-09 Şubat 2018</w:t>
      </w:r>
      <w:r w:rsidR="00E428B7" w:rsidRPr="00E428B7">
        <w:rPr>
          <w:i/>
          <w:sz w:val="22"/>
          <w:szCs w:val="22"/>
        </w:rPr>
        <w:t xml:space="preserve"> </w:t>
      </w:r>
      <w:r>
        <w:rPr>
          <w:b/>
          <w:sz w:val="22"/>
          <w:szCs w:val="22"/>
        </w:rPr>
        <w:t>)</w:t>
      </w:r>
      <w:r>
        <w:rPr>
          <w:sz w:val="22"/>
          <w:szCs w:val="22"/>
        </w:rPr>
        <w:t xml:space="preserve"> aşağıdaki ödeme belgelerini bilgisayar ortamında doldurarak, 45 Evler Kampüsündeki Enstitümüzde bilgisayar ortamında öğrenci bilgi sistemindeki bilgi girişi (Kimlik, iletişim vb.) işlemini yaptık</w:t>
      </w:r>
      <w:r w:rsidR="00AE1E32">
        <w:rPr>
          <w:sz w:val="22"/>
          <w:szCs w:val="22"/>
        </w:rPr>
        <w:t>tan sonra Üniversitemiz Bahçelie</w:t>
      </w:r>
      <w:r>
        <w:rPr>
          <w:sz w:val="22"/>
          <w:szCs w:val="22"/>
        </w:rPr>
        <w:t xml:space="preserve">vler Kampüsündeki Maili İşler daire başkanlığına ödemesini yaparak, ödeme yaptığına ilişkin onaylatılan belge ile birlikte 45 Evler Kampüsündeki Enstitümüze gelerek kesin kayıt işlemini yapar. </w:t>
      </w:r>
      <w:proofErr w:type="gramEnd"/>
    </w:p>
    <w:p w:rsidR="00586CAA" w:rsidRDefault="00586CAA" w:rsidP="00586CAA">
      <w:pPr>
        <w:rPr>
          <w:rFonts w:ascii="Helvetica" w:hAnsi="Helvetica"/>
          <w:color w:val="A94442"/>
          <w:sz w:val="21"/>
          <w:szCs w:val="21"/>
          <w:shd w:val="clear" w:color="auto" w:fill="F2DEDE"/>
        </w:rPr>
      </w:pPr>
      <w:r>
        <w:rPr>
          <w:rFonts w:ascii="Helvetica" w:hAnsi="Helvetica"/>
          <w:color w:val="A94442"/>
          <w:sz w:val="21"/>
          <w:szCs w:val="21"/>
          <w:shd w:val="clear" w:color="auto" w:fill="F2DEDE"/>
        </w:rPr>
        <w:br/>
      </w:r>
      <w:r>
        <w:rPr>
          <w:rFonts w:ascii="Helvetica" w:hAnsi="Helvetica"/>
          <w:color w:val="A94442"/>
          <w:sz w:val="21"/>
          <w:szCs w:val="21"/>
          <w:shd w:val="clear" w:color="auto" w:fill="F2DEDE"/>
        </w:rPr>
        <w:br/>
      </w:r>
    </w:p>
    <w:p w:rsidR="006D5E51" w:rsidRPr="006D5E51" w:rsidRDefault="00944C22" w:rsidP="006D5E51">
      <w:pPr>
        <w:jc w:val="both"/>
        <w:rPr>
          <w:sz w:val="20"/>
          <w:szCs w:val="20"/>
        </w:rPr>
      </w:pPr>
      <w:hyperlink r:id="rId7" w:history="1">
        <w:r w:rsidR="006D5E51" w:rsidRPr="00315505">
          <w:rPr>
            <w:rStyle w:val="Kpr"/>
            <w:b/>
            <w:i/>
            <w:sz w:val="20"/>
            <w:szCs w:val="20"/>
            <w:highlight w:val="lightGray"/>
          </w:rPr>
          <w:t>ÖDEME PLANI FORMU için</w:t>
        </w:r>
        <w:r w:rsidR="006D5E51" w:rsidRPr="00315505">
          <w:rPr>
            <w:rStyle w:val="Kpr"/>
            <w:b/>
            <w:i/>
            <w:sz w:val="20"/>
            <w:szCs w:val="20"/>
          </w:rPr>
          <w:t xml:space="preserve"> (Bağlantı için </w:t>
        </w:r>
        <w:proofErr w:type="spellStart"/>
        <w:r w:rsidR="006D5E51" w:rsidRPr="00315505">
          <w:rPr>
            <w:rStyle w:val="Kpr"/>
            <w:b/>
            <w:i/>
            <w:sz w:val="20"/>
            <w:szCs w:val="20"/>
          </w:rPr>
          <w:t>Ctrl</w:t>
        </w:r>
        <w:proofErr w:type="spellEnd"/>
        <w:r w:rsidR="006D5E51" w:rsidRPr="00315505">
          <w:rPr>
            <w:rStyle w:val="Kpr"/>
            <w:b/>
            <w:i/>
            <w:sz w:val="20"/>
            <w:szCs w:val="20"/>
          </w:rPr>
          <w:t xml:space="preserve"> + tıklat) tıklayınız. (Kesin Kayıt Tarihi </w:t>
        </w:r>
        <w:r w:rsidR="00AE1E32" w:rsidRPr="00315505">
          <w:rPr>
            <w:rStyle w:val="Kpr"/>
            <w:b/>
            <w:i/>
            <w:sz w:val="20"/>
            <w:szCs w:val="20"/>
          </w:rPr>
          <w:t>olan 0</w:t>
        </w:r>
        <w:r w:rsidR="00315505" w:rsidRPr="00315505">
          <w:rPr>
            <w:rStyle w:val="Kpr"/>
            <w:b/>
            <w:i/>
            <w:sz w:val="20"/>
            <w:szCs w:val="20"/>
          </w:rPr>
          <w:t>6</w:t>
        </w:r>
        <w:r w:rsidR="00AE1E32" w:rsidRPr="00315505">
          <w:rPr>
            <w:rStyle w:val="Kpr"/>
            <w:b/>
            <w:i/>
            <w:sz w:val="20"/>
            <w:szCs w:val="20"/>
          </w:rPr>
          <w:t xml:space="preserve">-09 Şubat </w:t>
        </w:r>
        <w:proofErr w:type="gramStart"/>
        <w:r w:rsidR="00AE1E32" w:rsidRPr="00315505">
          <w:rPr>
            <w:rStyle w:val="Kpr"/>
            <w:b/>
            <w:i/>
            <w:sz w:val="20"/>
            <w:szCs w:val="20"/>
          </w:rPr>
          <w:t xml:space="preserve">2018  </w:t>
        </w:r>
        <w:r w:rsidR="006D5E51" w:rsidRPr="00315505">
          <w:rPr>
            <w:rStyle w:val="Kpr"/>
            <w:b/>
            <w:i/>
            <w:sz w:val="20"/>
            <w:szCs w:val="20"/>
          </w:rPr>
          <w:t>tarihlerinde</w:t>
        </w:r>
        <w:proofErr w:type="gramEnd"/>
        <w:r w:rsidR="006D5E51" w:rsidRPr="00315505">
          <w:rPr>
            <w:rStyle w:val="Kpr"/>
            <w:sz w:val="20"/>
            <w:szCs w:val="20"/>
          </w:rPr>
          <w:t xml:space="preserve"> </w:t>
        </w:r>
        <w:r w:rsidR="006D5E51" w:rsidRPr="00315505">
          <w:rPr>
            <w:rStyle w:val="Kpr"/>
            <w:b/>
            <w:i/>
            <w:sz w:val="20"/>
            <w:szCs w:val="20"/>
          </w:rPr>
          <w:t>bu form doldurularak yukarıda adresi verilen Mali İşler Daire Başkanlığına bu form ile ödeme yapılacaktır.)</w:t>
        </w:r>
      </w:hyperlink>
    </w:p>
    <w:p w:rsidR="006D5E51" w:rsidRPr="006D5E51" w:rsidRDefault="006D5E51" w:rsidP="006D5E51">
      <w:pPr>
        <w:rPr>
          <w:b/>
          <w:i/>
          <w:color w:val="C0504D" w:themeColor="accent2"/>
          <w:sz w:val="20"/>
          <w:szCs w:val="20"/>
        </w:rPr>
      </w:pPr>
    </w:p>
    <w:p w:rsidR="00586CAA" w:rsidRPr="007712AC" w:rsidRDefault="00944C22" w:rsidP="00087DCC">
      <w:pPr>
        <w:rPr>
          <w:sz w:val="22"/>
          <w:szCs w:val="22"/>
          <w:u w:val="single"/>
          <w:lang w:eastAsia="tr-TR"/>
        </w:rPr>
      </w:pPr>
      <w:hyperlink r:id="rId8" w:history="1">
        <w:r w:rsidR="006D5E51" w:rsidRPr="00315505">
          <w:rPr>
            <w:rStyle w:val="Kpr"/>
            <w:b/>
            <w:i/>
            <w:sz w:val="20"/>
            <w:szCs w:val="20"/>
            <w:highlight w:val="lightGray"/>
          </w:rPr>
          <w:t>ÖDEME BELGESİ için</w:t>
        </w:r>
        <w:r w:rsidR="006D5E51" w:rsidRPr="00315505">
          <w:rPr>
            <w:rStyle w:val="Kpr"/>
            <w:b/>
            <w:i/>
            <w:sz w:val="20"/>
            <w:szCs w:val="20"/>
          </w:rPr>
          <w:t xml:space="preserve"> (Bağlantı için </w:t>
        </w:r>
        <w:proofErr w:type="spellStart"/>
        <w:r w:rsidR="006D5E51" w:rsidRPr="00315505">
          <w:rPr>
            <w:rStyle w:val="Kpr"/>
            <w:b/>
            <w:i/>
            <w:sz w:val="20"/>
            <w:szCs w:val="20"/>
          </w:rPr>
          <w:t>Ctrl</w:t>
        </w:r>
        <w:proofErr w:type="spellEnd"/>
        <w:r w:rsidR="006D5E51" w:rsidRPr="00315505">
          <w:rPr>
            <w:rStyle w:val="Kpr"/>
            <w:b/>
            <w:i/>
            <w:sz w:val="20"/>
            <w:szCs w:val="20"/>
          </w:rPr>
          <w:t xml:space="preserve"> + tıklat) tıklayınız. (Kesin Kayıt Tarihi olan </w:t>
        </w:r>
        <w:r w:rsidR="00AE1E32" w:rsidRPr="00315505">
          <w:rPr>
            <w:rStyle w:val="Kpr"/>
            <w:b/>
            <w:i/>
            <w:sz w:val="20"/>
            <w:szCs w:val="20"/>
          </w:rPr>
          <w:t>0</w:t>
        </w:r>
        <w:r w:rsidR="00315505" w:rsidRPr="00315505">
          <w:rPr>
            <w:rStyle w:val="Kpr"/>
            <w:b/>
            <w:i/>
            <w:sz w:val="20"/>
            <w:szCs w:val="20"/>
          </w:rPr>
          <w:t>6</w:t>
        </w:r>
        <w:r w:rsidR="00AE1E32" w:rsidRPr="00315505">
          <w:rPr>
            <w:rStyle w:val="Kpr"/>
            <w:b/>
            <w:i/>
            <w:sz w:val="20"/>
            <w:szCs w:val="20"/>
          </w:rPr>
          <w:t xml:space="preserve">-09 Şubat </w:t>
        </w:r>
        <w:proofErr w:type="gramStart"/>
        <w:r w:rsidR="00AE1E32" w:rsidRPr="00315505">
          <w:rPr>
            <w:rStyle w:val="Kpr"/>
            <w:b/>
            <w:i/>
            <w:sz w:val="20"/>
            <w:szCs w:val="20"/>
          </w:rPr>
          <w:t xml:space="preserve">2018  </w:t>
        </w:r>
        <w:r w:rsidR="006D5E51" w:rsidRPr="00315505">
          <w:rPr>
            <w:rStyle w:val="Kpr"/>
            <w:b/>
            <w:i/>
            <w:sz w:val="20"/>
            <w:szCs w:val="20"/>
          </w:rPr>
          <w:t xml:space="preserve"> tarihlerinde</w:t>
        </w:r>
        <w:proofErr w:type="gramEnd"/>
        <w:r w:rsidR="006D5E51" w:rsidRPr="00315505">
          <w:rPr>
            <w:rStyle w:val="Kpr"/>
            <w:sz w:val="20"/>
            <w:szCs w:val="20"/>
          </w:rPr>
          <w:t xml:space="preserve"> </w:t>
        </w:r>
        <w:r w:rsidR="006D5E51" w:rsidRPr="00315505">
          <w:rPr>
            <w:rStyle w:val="Kpr"/>
            <w:b/>
            <w:i/>
            <w:sz w:val="20"/>
            <w:szCs w:val="20"/>
          </w:rPr>
          <w:t>bu form doldurularak yukarıda adresi verilen Mali İşler Daire Başkanlığına bu form ile ödeme yapılacaktır.)</w:t>
        </w:r>
      </w:hyperlink>
    </w:p>
    <w:p w:rsidR="001842D6" w:rsidRPr="007712AC" w:rsidRDefault="001842D6" w:rsidP="00586CAA">
      <w:pPr>
        <w:suppressAutoHyphens w:val="0"/>
        <w:jc w:val="center"/>
        <w:textAlignment w:val="top"/>
        <w:rPr>
          <w:sz w:val="22"/>
          <w:szCs w:val="22"/>
          <w:u w:val="single"/>
          <w:lang w:eastAsia="tr-TR"/>
        </w:rPr>
      </w:pPr>
    </w:p>
    <w:p w:rsidR="00586CAA" w:rsidRDefault="00586CAA" w:rsidP="00586CAA">
      <w:pPr>
        <w:suppressAutoHyphens w:val="0"/>
        <w:jc w:val="center"/>
        <w:textAlignment w:val="top"/>
        <w:rPr>
          <w:b/>
          <w:sz w:val="20"/>
          <w:szCs w:val="20"/>
        </w:rPr>
      </w:pPr>
      <w:r w:rsidRPr="007712AC">
        <w:rPr>
          <w:b/>
          <w:sz w:val="20"/>
          <w:szCs w:val="20"/>
        </w:rPr>
        <w:t>Sayfa 5/</w:t>
      </w:r>
      <w:r w:rsidR="004476F7" w:rsidRPr="007712AC">
        <w:rPr>
          <w:b/>
          <w:sz w:val="20"/>
          <w:szCs w:val="20"/>
        </w:rPr>
        <w:t>7</w:t>
      </w:r>
      <w:r w:rsidRPr="007712AC">
        <w:rPr>
          <w:b/>
          <w:sz w:val="20"/>
          <w:szCs w:val="20"/>
        </w:rPr>
        <w:br/>
      </w:r>
      <w:r w:rsidRPr="007712AC">
        <w:rPr>
          <w:b/>
          <w:sz w:val="20"/>
          <w:szCs w:val="20"/>
        </w:rPr>
        <w:br/>
      </w:r>
    </w:p>
    <w:p w:rsidR="00944C22" w:rsidRDefault="00944C22" w:rsidP="00586CAA">
      <w:pPr>
        <w:suppressAutoHyphens w:val="0"/>
        <w:jc w:val="center"/>
        <w:textAlignment w:val="top"/>
        <w:rPr>
          <w:b/>
          <w:sz w:val="20"/>
          <w:szCs w:val="20"/>
        </w:rPr>
      </w:pPr>
    </w:p>
    <w:p w:rsidR="00944C22" w:rsidRPr="007712AC" w:rsidRDefault="00944C22" w:rsidP="00586CAA">
      <w:pPr>
        <w:suppressAutoHyphens w:val="0"/>
        <w:jc w:val="center"/>
        <w:textAlignment w:val="top"/>
        <w:rPr>
          <w:b/>
          <w:sz w:val="20"/>
          <w:szCs w:val="20"/>
        </w:rPr>
      </w:pPr>
      <w:bookmarkStart w:id="0" w:name="_GoBack"/>
      <w:bookmarkEnd w:id="0"/>
    </w:p>
    <w:p w:rsidR="00AE1E32" w:rsidRDefault="00AE1E32" w:rsidP="001842D6">
      <w:pPr>
        <w:suppressAutoHyphens w:val="0"/>
        <w:textAlignment w:val="top"/>
        <w:rPr>
          <w:b/>
          <w:bCs/>
          <w:i/>
          <w:iCs/>
          <w:color w:val="333333"/>
          <w:sz w:val="20"/>
          <w:szCs w:val="20"/>
          <w:u w:val="single"/>
        </w:rPr>
      </w:pPr>
    </w:p>
    <w:p w:rsidR="001842D6" w:rsidRPr="001842D6" w:rsidRDefault="001842D6" w:rsidP="001842D6">
      <w:pPr>
        <w:suppressAutoHyphens w:val="0"/>
        <w:textAlignment w:val="top"/>
        <w:rPr>
          <w:b/>
          <w:bCs/>
          <w:i/>
          <w:iCs/>
          <w:color w:val="333333"/>
          <w:sz w:val="20"/>
          <w:szCs w:val="20"/>
          <w:u w:val="single"/>
        </w:rPr>
      </w:pPr>
      <w:r w:rsidRPr="001842D6">
        <w:rPr>
          <w:b/>
          <w:bCs/>
          <w:i/>
          <w:iCs/>
          <w:color w:val="333333"/>
          <w:sz w:val="20"/>
          <w:szCs w:val="20"/>
          <w:u w:val="single"/>
        </w:rPr>
        <w:lastRenderedPageBreak/>
        <w:t>İNDİRİMLER</w:t>
      </w:r>
      <w:r w:rsidR="00C007B6">
        <w:rPr>
          <w:b/>
          <w:bCs/>
          <w:i/>
          <w:iCs/>
          <w:color w:val="333333"/>
          <w:sz w:val="20"/>
          <w:szCs w:val="20"/>
          <w:u w:val="single"/>
        </w:rPr>
        <w:t xml:space="preserve"> ve DOKTORA BURSU </w:t>
      </w:r>
      <w:r w:rsidRPr="001842D6">
        <w:rPr>
          <w:b/>
          <w:bCs/>
          <w:i/>
          <w:iCs/>
          <w:color w:val="333333"/>
          <w:sz w:val="20"/>
          <w:szCs w:val="20"/>
          <w:u w:val="single"/>
        </w:rPr>
        <w:t xml:space="preserve"> İLE İLGİLİ AÇIKLAMALAR:</w:t>
      </w:r>
    </w:p>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1-Toros Üniversitesi Mezunlarına, akademik personele,  idari personele ve birinci derece yakınlarına %50 indirim uygulanır.</w:t>
      </w:r>
    </w:p>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2-Doktora programı burs koşulları</w:t>
      </w:r>
    </w:p>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ab/>
      </w:r>
    </w:p>
    <w:tbl>
      <w:tblPr>
        <w:tblStyle w:val="TabloKlavuzu2"/>
        <w:tblW w:w="0" w:type="auto"/>
        <w:tblInd w:w="876" w:type="dxa"/>
        <w:tblLook w:val="04A0" w:firstRow="1" w:lastRow="0" w:firstColumn="1" w:lastColumn="0" w:noHBand="0" w:noVBand="1"/>
      </w:tblPr>
      <w:tblGrid>
        <w:gridCol w:w="4644"/>
        <w:gridCol w:w="2694"/>
      </w:tblGrid>
      <w:tr w:rsidR="001842D6" w:rsidRPr="001842D6" w:rsidTr="00A90D7D">
        <w:tc>
          <w:tcPr>
            <w:tcW w:w="464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 xml:space="preserve">Koşul </w:t>
            </w:r>
          </w:p>
        </w:tc>
        <w:tc>
          <w:tcPr>
            <w:tcW w:w="269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Puan</w:t>
            </w:r>
          </w:p>
        </w:tc>
      </w:tr>
      <w:tr w:rsidR="001842D6" w:rsidRPr="001842D6" w:rsidTr="00A90D7D">
        <w:tc>
          <w:tcPr>
            <w:tcW w:w="464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Lisans Not Ortalaması</w:t>
            </w:r>
          </w:p>
        </w:tc>
        <w:tc>
          <w:tcPr>
            <w:tcW w:w="269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2,75 ve üzeri</w:t>
            </w:r>
          </w:p>
        </w:tc>
      </w:tr>
      <w:tr w:rsidR="001842D6" w:rsidRPr="001842D6" w:rsidTr="00A90D7D">
        <w:tc>
          <w:tcPr>
            <w:tcW w:w="464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Yüksek Lisans Not Ortalaması</w:t>
            </w:r>
          </w:p>
        </w:tc>
        <w:tc>
          <w:tcPr>
            <w:tcW w:w="269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3.00 ve üzeri</w:t>
            </w:r>
          </w:p>
        </w:tc>
      </w:tr>
      <w:tr w:rsidR="001842D6" w:rsidRPr="001842D6" w:rsidTr="00A90D7D">
        <w:tc>
          <w:tcPr>
            <w:tcW w:w="464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ALES Eşit Ağırlık Notu</w:t>
            </w:r>
          </w:p>
        </w:tc>
        <w:tc>
          <w:tcPr>
            <w:tcW w:w="269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70 ve üzeri</w:t>
            </w:r>
          </w:p>
        </w:tc>
      </w:tr>
      <w:tr w:rsidR="001842D6" w:rsidRPr="001842D6" w:rsidTr="00A90D7D">
        <w:tc>
          <w:tcPr>
            <w:tcW w:w="464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Yabancı Dil Puanı</w:t>
            </w:r>
          </w:p>
        </w:tc>
        <w:tc>
          <w:tcPr>
            <w:tcW w:w="269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70 ve üzeri</w:t>
            </w:r>
          </w:p>
        </w:tc>
      </w:tr>
      <w:tr w:rsidR="001842D6" w:rsidRPr="001842D6" w:rsidTr="00A90D7D">
        <w:tc>
          <w:tcPr>
            <w:tcW w:w="7338" w:type="dxa"/>
            <w:gridSpan w:val="2"/>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Doktora bursuna başvurabilmek için yukarıdaki asgari koşulları sağlayan adaylara aşağıdaki değerlendirme yapılarak,  başarı puan sıralamasında ilk iki sıradaki adaya %100, sonraki üç adaya ise %50 burs verilecektir.</w:t>
            </w:r>
          </w:p>
        </w:tc>
      </w:tr>
    </w:tbl>
    <w:p w:rsidR="001842D6" w:rsidRPr="001842D6" w:rsidRDefault="001842D6" w:rsidP="001842D6">
      <w:pPr>
        <w:suppressAutoHyphens w:val="0"/>
        <w:textAlignment w:val="top"/>
        <w:rPr>
          <w:b/>
          <w:bCs/>
          <w:i/>
          <w:iCs/>
          <w:color w:val="333333"/>
          <w:sz w:val="20"/>
          <w:szCs w:val="20"/>
        </w:rPr>
      </w:pPr>
    </w:p>
    <w:tbl>
      <w:tblPr>
        <w:tblStyle w:val="TabloKlavuzu2"/>
        <w:tblW w:w="0" w:type="auto"/>
        <w:tblInd w:w="876" w:type="dxa"/>
        <w:tblLook w:val="04A0" w:firstRow="1" w:lastRow="0" w:firstColumn="1" w:lastColumn="0" w:noHBand="0" w:noVBand="1"/>
      </w:tblPr>
      <w:tblGrid>
        <w:gridCol w:w="4644"/>
        <w:gridCol w:w="2694"/>
      </w:tblGrid>
      <w:tr w:rsidR="001842D6" w:rsidRPr="001842D6" w:rsidTr="00A90D7D">
        <w:tc>
          <w:tcPr>
            <w:tcW w:w="464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 xml:space="preserve">Koşul </w:t>
            </w:r>
          </w:p>
        </w:tc>
        <w:tc>
          <w:tcPr>
            <w:tcW w:w="269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Değerlendirme Oranı</w:t>
            </w:r>
          </w:p>
        </w:tc>
      </w:tr>
      <w:tr w:rsidR="001842D6" w:rsidRPr="001842D6" w:rsidTr="00A90D7D">
        <w:tc>
          <w:tcPr>
            <w:tcW w:w="464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Lisans Not Ortalaması</w:t>
            </w:r>
          </w:p>
        </w:tc>
        <w:tc>
          <w:tcPr>
            <w:tcW w:w="269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%40</w:t>
            </w:r>
          </w:p>
        </w:tc>
      </w:tr>
      <w:tr w:rsidR="001842D6" w:rsidRPr="001842D6" w:rsidTr="00A90D7D">
        <w:tc>
          <w:tcPr>
            <w:tcW w:w="464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Yüksek Lisans Not Ortalaması</w:t>
            </w:r>
          </w:p>
        </w:tc>
        <w:tc>
          <w:tcPr>
            <w:tcW w:w="269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%10</w:t>
            </w:r>
          </w:p>
        </w:tc>
      </w:tr>
      <w:tr w:rsidR="001842D6" w:rsidRPr="001842D6" w:rsidTr="00A90D7D">
        <w:tc>
          <w:tcPr>
            <w:tcW w:w="464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ALES Eşit Ağırlık Notu</w:t>
            </w:r>
          </w:p>
        </w:tc>
        <w:tc>
          <w:tcPr>
            <w:tcW w:w="269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%25</w:t>
            </w:r>
          </w:p>
        </w:tc>
      </w:tr>
      <w:tr w:rsidR="001842D6" w:rsidRPr="001842D6" w:rsidTr="00A90D7D">
        <w:tc>
          <w:tcPr>
            <w:tcW w:w="464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Yabancı Dil Puanı</w:t>
            </w:r>
          </w:p>
        </w:tc>
        <w:tc>
          <w:tcPr>
            <w:tcW w:w="2694" w:type="dxa"/>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%25</w:t>
            </w:r>
          </w:p>
        </w:tc>
      </w:tr>
      <w:tr w:rsidR="001842D6" w:rsidRPr="001842D6" w:rsidTr="00A90D7D">
        <w:tc>
          <w:tcPr>
            <w:tcW w:w="7338" w:type="dxa"/>
            <w:gridSpan w:val="2"/>
          </w:tcPr>
          <w:p w:rsidR="001842D6" w:rsidRPr="001842D6" w:rsidRDefault="001842D6" w:rsidP="001842D6">
            <w:pPr>
              <w:suppressAutoHyphens w:val="0"/>
              <w:textAlignment w:val="top"/>
              <w:rPr>
                <w:b/>
                <w:bCs/>
                <w:i/>
                <w:iCs/>
                <w:color w:val="333333"/>
                <w:sz w:val="20"/>
                <w:szCs w:val="20"/>
              </w:rPr>
            </w:pPr>
            <w:r w:rsidRPr="001842D6">
              <w:rPr>
                <w:b/>
                <w:bCs/>
                <w:i/>
                <w:iCs/>
                <w:color w:val="333333"/>
                <w:sz w:val="20"/>
                <w:szCs w:val="20"/>
              </w:rPr>
              <w:t>Aday başarı puanlarının eşit olması durumunda yayın yapmış olmak tercih nedenidir.</w:t>
            </w:r>
          </w:p>
        </w:tc>
      </w:tr>
    </w:tbl>
    <w:p w:rsidR="001842D6" w:rsidRPr="001842D6" w:rsidRDefault="001842D6" w:rsidP="001842D6">
      <w:pPr>
        <w:suppressAutoHyphens w:val="0"/>
        <w:textAlignment w:val="top"/>
        <w:rPr>
          <w:b/>
          <w:bCs/>
          <w:i/>
          <w:iCs/>
          <w:color w:val="333333"/>
          <w:sz w:val="20"/>
          <w:szCs w:val="20"/>
        </w:rPr>
      </w:pPr>
    </w:p>
    <w:p w:rsidR="001842D6" w:rsidRDefault="001842D6" w:rsidP="00586CAA">
      <w:pPr>
        <w:suppressAutoHyphens w:val="0"/>
        <w:textAlignment w:val="top"/>
        <w:rPr>
          <w:b/>
          <w:bCs/>
          <w:i/>
          <w:iCs/>
          <w:color w:val="333333"/>
          <w:u w:val="single"/>
        </w:rPr>
      </w:pPr>
    </w:p>
    <w:p w:rsidR="00586CAA" w:rsidRDefault="00586CAA" w:rsidP="00586CAA">
      <w:pPr>
        <w:suppressAutoHyphens w:val="0"/>
        <w:textAlignment w:val="top"/>
      </w:pPr>
      <w:r>
        <w:rPr>
          <w:b/>
          <w:bCs/>
          <w:i/>
          <w:iCs/>
          <w:color w:val="333333"/>
          <w:u w:val="single"/>
        </w:rPr>
        <w:t>Açıklamalar</w:t>
      </w:r>
      <w:r>
        <w:rPr>
          <w:b/>
          <w:bCs/>
          <w:i/>
          <w:iCs/>
          <w:color w:val="333333"/>
          <w:u w:val="single"/>
        </w:rPr>
        <w:br/>
      </w:r>
    </w:p>
    <w:p w:rsidR="00586CAA" w:rsidRDefault="00586CAA" w:rsidP="00586CAA">
      <w:pPr>
        <w:shd w:val="clear" w:color="auto" w:fill="FFFFFF"/>
        <w:suppressAutoHyphens w:val="0"/>
        <w:spacing w:line="240" w:lineRule="atLeast"/>
        <w:rPr>
          <w:b/>
          <w:bCs/>
          <w:i/>
          <w:iCs/>
          <w:color w:val="333333"/>
          <w:sz w:val="20"/>
          <w:szCs w:val="20"/>
          <w:lang w:eastAsia="tr-TR"/>
        </w:rPr>
      </w:pPr>
      <w:r>
        <w:rPr>
          <w:b/>
          <w:bCs/>
          <w:i/>
          <w:iCs/>
          <w:color w:val="333333"/>
          <w:sz w:val="20"/>
          <w:szCs w:val="20"/>
          <w:lang w:eastAsia="tr-TR"/>
        </w:rPr>
        <w:t>1)</w:t>
      </w:r>
      <w:r w:rsidR="007617F8">
        <w:rPr>
          <w:b/>
          <w:bCs/>
          <w:i/>
          <w:iCs/>
          <w:color w:val="333333"/>
          <w:sz w:val="20"/>
          <w:szCs w:val="20"/>
          <w:lang w:eastAsia="tr-TR"/>
        </w:rPr>
        <w:t xml:space="preserve"> Tezli</w:t>
      </w:r>
      <w:r>
        <w:rPr>
          <w:b/>
          <w:bCs/>
          <w:i/>
          <w:iCs/>
          <w:color w:val="333333"/>
          <w:sz w:val="20"/>
          <w:szCs w:val="20"/>
          <w:lang w:eastAsia="tr-TR"/>
        </w:rPr>
        <w:t> Yüksek lisans paket programı ücreti olup 2 yıllık süreyi kapsamaktadır.</w:t>
      </w:r>
    </w:p>
    <w:p w:rsidR="007617F8" w:rsidRDefault="00060EB2" w:rsidP="007617F8">
      <w:pPr>
        <w:shd w:val="clear" w:color="auto" w:fill="FFFFFF"/>
        <w:suppressAutoHyphens w:val="0"/>
        <w:spacing w:line="240" w:lineRule="atLeast"/>
        <w:rPr>
          <w:b/>
          <w:bCs/>
          <w:i/>
          <w:iCs/>
          <w:color w:val="333333"/>
          <w:sz w:val="20"/>
          <w:szCs w:val="20"/>
          <w:lang w:eastAsia="tr-TR"/>
        </w:rPr>
      </w:pPr>
      <w:r>
        <w:rPr>
          <w:b/>
          <w:bCs/>
          <w:i/>
          <w:iCs/>
          <w:color w:val="333333"/>
          <w:sz w:val="20"/>
          <w:szCs w:val="20"/>
          <w:lang w:eastAsia="tr-TR"/>
        </w:rPr>
        <w:t>2)</w:t>
      </w:r>
      <w:r>
        <w:rPr>
          <w:color w:val="333333"/>
          <w:sz w:val="20"/>
          <w:szCs w:val="20"/>
          <w:lang w:eastAsia="tr-TR"/>
        </w:rPr>
        <w:t xml:space="preserve"> </w:t>
      </w:r>
      <w:r>
        <w:rPr>
          <w:b/>
          <w:bCs/>
          <w:i/>
          <w:iCs/>
          <w:color w:val="333333"/>
          <w:sz w:val="20"/>
          <w:szCs w:val="20"/>
          <w:lang w:eastAsia="tr-TR"/>
        </w:rPr>
        <w:t>Tezsiz</w:t>
      </w:r>
      <w:r w:rsidR="007617F8">
        <w:rPr>
          <w:b/>
          <w:bCs/>
          <w:i/>
          <w:iCs/>
          <w:color w:val="333333"/>
          <w:sz w:val="20"/>
          <w:szCs w:val="20"/>
          <w:lang w:eastAsia="tr-TR"/>
        </w:rPr>
        <w:t xml:space="preserve"> Yüksek lisans paket programı ücreti olup </w:t>
      </w:r>
      <w:r>
        <w:rPr>
          <w:b/>
          <w:bCs/>
          <w:i/>
          <w:iCs/>
          <w:color w:val="333333"/>
          <w:sz w:val="20"/>
          <w:szCs w:val="20"/>
          <w:lang w:eastAsia="tr-TR"/>
        </w:rPr>
        <w:t xml:space="preserve">1,5 </w:t>
      </w:r>
      <w:r w:rsidR="007617F8">
        <w:rPr>
          <w:b/>
          <w:bCs/>
          <w:i/>
          <w:iCs/>
          <w:color w:val="333333"/>
          <w:sz w:val="20"/>
          <w:szCs w:val="20"/>
          <w:lang w:eastAsia="tr-TR"/>
        </w:rPr>
        <w:t>yıllık süreyi kapsamaktadır.</w:t>
      </w:r>
    </w:p>
    <w:p w:rsidR="00586CAA" w:rsidRDefault="00060EB2" w:rsidP="00586CAA">
      <w:pPr>
        <w:shd w:val="clear" w:color="auto" w:fill="FFFFFF"/>
        <w:suppressAutoHyphens w:val="0"/>
        <w:spacing w:line="240" w:lineRule="atLeast"/>
        <w:rPr>
          <w:color w:val="333333"/>
          <w:sz w:val="20"/>
          <w:szCs w:val="20"/>
          <w:lang w:eastAsia="tr-TR"/>
        </w:rPr>
      </w:pPr>
      <w:r>
        <w:rPr>
          <w:b/>
          <w:bCs/>
          <w:i/>
          <w:iCs/>
          <w:color w:val="333333"/>
          <w:sz w:val="20"/>
          <w:szCs w:val="20"/>
          <w:lang w:eastAsia="tr-TR"/>
        </w:rPr>
        <w:t>3</w:t>
      </w:r>
      <w:r w:rsidR="00586CAA">
        <w:rPr>
          <w:b/>
          <w:bCs/>
          <w:i/>
          <w:iCs/>
          <w:color w:val="333333"/>
          <w:sz w:val="20"/>
          <w:szCs w:val="20"/>
          <w:lang w:eastAsia="tr-TR"/>
        </w:rPr>
        <w:t>) Doktora paket program ücreti olup 4 yıllık süreyi kapsamaktadır.</w:t>
      </w:r>
    </w:p>
    <w:p w:rsidR="00586CAA" w:rsidRDefault="00060EB2" w:rsidP="00586CAA">
      <w:pPr>
        <w:shd w:val="clear" w:color="auto" w:fill="FFFFFF"/>
        <w:suppressAutoHyphens w:val="0"/>
        <w:spacing w:line="240" w:lineRule="atLeast"/>
        <w:rPr>
          <w:color w:val="333333"/>
          <w:sz w:val="20"/>
          <w:szCs w:val="20"/>
          <w:lang w:eastAsia="tr-TR"/>
        </w:rPr>
      </w:pPr>
      <w:r>
        <w:rPr>
          <w:b/>
          <w:bCs/>
          <w:i/>
          <w:iCs/>
          <w:color w:val="333333"/>
          <w:sz w:val="20"/>
          <w:szCs w:val="20"/>
          <w:lang w:eastAsia="tr-TR"/>
        </w:rPr>
        <w:t>4</w:t>
      </w:r>
      <w:r w:rsidR="00586CAA">
        <w:rPr>
          <w:b/>
          <w:bCs/>
          <w:i/>
          <w:iCs/>
          <w:color w:val="333333"/>
          <w:sz w:val="20"/>
          <w:szCs w:val="20"/>
          <w:lang w:eastAsia="tr-TR"/>
        </w:rPr>
        <w:t>) Paket program ücretinin tamamını kayıt dönemleri içerisinde ödeyenlere %5 peşin</w:t>
      </w:r>
    </w:p>
    <w:p w:rsidR="00586CAA" w:rsidRDefault="00586CAA" w:rsidP="00586CAA">
      <w:pPr>
        <w:shd w:val="clear" w:color="auto" w:fill="FFFFFF"/>
        <w:suppressAutoHyphens w:val="0"/>
        <w:spacing w:after="142" w:line="240" w:lineRule="atLeast"/>
        <w:rPr>
          <w:b/>
          <w:bCs/>
          <w:i/>
          <w:iCs/>
          <w:color w:val="333333"/>
          <w:sz w:val="20"/>
          <w:szCs w:val="20"/>
          <w:lang w:eastAsia="tr-TR"/>
        </w:rPr>
      </w:pPr>
      <w:r>
        <w:rPr>
          <w:b/>
          <w:bCs/>
          <w:i/>
          <w:iCs/>
          <w:color w:val="333333"/>
          <w:sz w:val="20"/>
          <w:szCs w:val="20"/>
          <w:lang w:eastAsia="tr-TR"/>
        </w:rPr>
        <w:t>İndirimi uygulanır ( Kredi Kartı ile yapılan ödemelerde peşin indirimi uygulanmaz )</w:t>
      </w:r>
    </w:p>
    <w:tbl>
      <w:tblPr>
        <w:tblW w:w="9060" w:type="dxa"/>
        <w:tblInd w:w="166"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5" w:type="dxa"/>
        </w:tblCellMar>
        <w:tblLook w:val="04A0" w:firstRow="1" w:lastRow="0" w:firstColumn="1" w:lastColumn="0" w:noHBand="0" w:noVBand="1"/>
      </w:tblPr>
      <w:tblGrid>
        <w:gridCol w:w="4275"/>
        <w:gridCol w:w="4785"/>
      </w:tblGrid>
      <w:tr w:rsidR="00586CAA" w:rsidTr="00586CAA">
        <w:trPr>
          <w:trHeight w:val="180"/>
        </w:trPr>
        <w:tc>
          <w:tcPr>
            <w:tcW w:w="4275" w:type="dxa"/>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586CAA" w:rsidRDefault="00586CAA">
            <w:pPr>
              <w:suppressAutoHyphens w:val="0"/>
              <w:spacing w:line="276" w:lineRule="auto"/>
              <w:rPr>
                <w:color w:val="333333"/>
                <w:sz w:val="20"/>
                <w:szCs w:val="20"/>
                <w:lang w:eastAsia="tr-TR"/>
              </w:rPr>
            </w:pPr>
            <w:r>
              <w:rPr>
                <w:b/>
                <w:bCs/>
                <w:color w:val="333333"/>
                <w:sz w:val="20"/>
                <w:szCs w:val="20"/>
                <w:lang w:eastAsia="tr-TR"/>
              </w:rPr>
              <w:t>BİLİMSEL HAZIRLIK DERSİ</w:t>
            </w:r>
          </w:p>
        </w:tc>
        <w:tc>
          <w:tcPr>
            <w:tcW w:w="4785" w:type="dxa"/>
            <w:tcBorders>
              <w:top w:val="single" w:sz="6" w:space="0" w:color="00000A"/>
              <w:left w:val="single" w:sz="6" w:space="0" w:color="00000A"/>
              <w:bottom w:val="single" w:sz="6" w:space="0" w:color="00000A"/>
              <w:right w:val="single" w:sz="6" w:space="0" w:color="00000A"/>
            </w:tcBorders>
            <w:shd w:val="clear" w:color="auto" w:fill="FFFFFF"/>
            <w:hideMark/>
          </w:tcPr>
          <w:p w:rsidR="00586CAA" w:rsidRDefault="00586CAA">
            <w:pPr>
              <w:suppressAutoHyphens w:val="0"/>
              <w:spacing w:line="276" w:lineRule="auto"/>
              <w:rPr>
                <w:color w:val="333333"/>
                <w:sz w:val="20"/>
                <w:szCs w:val="20"/>
                <w:lang w:eastAsia="tr-TR"/>
              </w:rPr>
            </w:pPr>
            <w:r>
              <w:rPr>
                <w:b/>
                <w:bCs/>
                <w:color w:val="333333"/>
                <w:sz w:val="20"/>
                <w:szCs w:val="20"/>
                <w:lang w:eastAsia="tr-TR"/>
              </w:rPr>
              <w:t>ÜCRET</w:t>
            </w:r>
          </w:p>
          <w:p w:rsidR="00586CAA" w:rsidRDefault="00586CAA">
            <w:pPr>
              <w:suppressAutoHyphens w:val="0"/>
              <w:spacing w:line="276" w:lineRule="auto"/>
              <w:rPr>
                <w:color w:val="333333"/>
                <w:sz w:val="20"/>
                <w:szCs w:val="20"/>
                <w:lang w:eastAsia="tr-TR"/>
              </w:rPr>
            </w:pPr>
            <w:r>
              <w:rPr>
                <w:b/>
                <w:bCs/>
                <w:color w:val="333333"/>
                <w:sz w:val="20"/>
                <w:szCs w:val="20"/>
                <w:lang w:eastAsia="tr-TR"/>
              </w:rPr>
              <w:t xml:space="preserve">(KDV </w:t>
            </w:r>
            <w:proofErr w:type="gramStart"/>
            <w:r>
              <w:rPr>
                <w:b/>
                <w:bCs/>
                <w:color w:val="333333"/>
                <w:sz w:val="20"/>
                <w:szCs w:val="20"/>
                <w:lang w:eastAsia="tr-TR"/>
              </w:rPr>
              <w:t>DAHİL</w:t>
            </w:r>
            <w:proofErr w:type="gramEnd"/>
            <w:r>
              <w:rPr>
                <w:b/>
                <w:bCs/>
                <w:color w:val="333333"/>
                <w:sz w:val="20"/>
                <w:szCs w:val="20"/>
                <w:lang w:eastAsia="tr-TR"/>
              </w:rPr>
              <w:t>)</w:t>
            </w:r>
          </w:p>
        </w:tc>
      </w:tr>
      <w:tr w:rsidR="00586CAA" w:rsidTr="00586CAA">
        <w:tc>
          <w:tcPr>
            <w:tcW w:w="4275" w:type="dxa"/>
            <w:tcBorders>
              <w:top w:val="single" w:sz="6" w:space="0" w:color="00000A"/>
              <w:left w:val="single" w:sz="6" w:space="0" w:color="00000A"/>
              <w:bottom w:val="single" w:sz="6" w:space="0" w:color="00000A"/>
              <w:right w:val="single" w:sz="6" w:space="0" w:color="00000A"/>
            </w:tcBorders>
            <w:shd w:val="clear" w:color="auto" w:fill="FFFFFF"/>
            <w:hideMark/>
          </w:tcPr>
          <w:p w:rsidR="00586CAA" w:rsidRDefault="00586CAA">
            <w:pPr>
              <w:suppressAutoHyphens w:val="0"/>
              <w:spacing w:line="276" w:lineRule="auto"/>
              <w:rPr>
                <w:color w:val="333333"/>
                <w:sz w:val="20"/>
                <w:szCs w:val="20"/>
                <w:lang w:eastAsia="tr-TR"/>
              </w:rPr>
            </w:pPr>
            <w:r>
              <w:rPr>
                <w:b/>
                <w:bCs/>
                <w:color w:val="333333"/>
                <w:sz w:val="20"/>
                <w:szCs w:val="20"/>
                <w:lang w:eastAsia="tr-TR"/>
              </w:rPr>
              <w:t>TÜM PROGRAMLAR</w:t>
            </w:r>
          </w:p>
        </w:tc>
        <w:tc>
          <w:tcPr>
            <w:tcW w:w="4785" w:type="dxa"/>
            <w:tcBorders>
              <w:top w:val="single" w:sz="6" w:space="0" w:color="00000A"/>
              <w:left w:val="single" w:sz="6" w:space="0" w:color="00000A"/>
              <w:bottom w:val="single" w:sz="6" w:space="0" w:color="00000A"/>
              <w:right w:val="single" w:sz="6" w:space="0" w:color="00000A"/>
            </w:tcBorders>
            <w:shd w:val="clear" w:color="auto" w:fill="FFFFFF"/>
            <w:hideMark/>
          </w:tcPr>
          <w:p w:rsidR="00586CAA" w:rsidRDefault="00586CAA">
            <w:pPr>
              <w:suppressAutoHyphens w:val="0"/>
              <w:spacing w:line="276" w:lineRule="auto"/>
              <w:rPr>
                <w:color w:val="333333"/>
                <w:sz w:val="20"/>
                <w:szCs w:val="20"/>
                <w:lang w:eastAsia="tr-TR"/>
              </w:rPr>
            </w:pPr>
            <w:r>
              <w:rPr>
                <w:b/>
                <w:bCs/>
                <w:color w:val="333333"/>
                <w:sz w:val="20"/>
                <w:szCs w:val="20"/>
                <w:lang w:eastAsia="tr-TR"/>
              </w:rPr>
              <w:t>1.000,00 ( DERS BAŞINA )</w:t>
            </w:r>
          </w:p>
        </w:tc>
      </w:tr>
      <w:tr w:rsidR="00586CAA" w:rsidTr="00586CAA">
        <w:trPr>
          <w:trHeight w:val="990"/>
        </w:trPr>
        <w:tc>
          <w:tcPr>
            <w:tcW w:w="9060" w:type="dxa"/>
            <w:gridSpan w:val="2"/>
            <w:tcBorders>
              <w:top w:val="single" w:sz="6" w:space="0" w:color="00000A"/>
              <w:left w:val="single" w:sz="6" w:space="0" w:color="00000A"/>
              <w:bottom w:val="single" w:sz="6" w:space="0" w:color="00000A"/>
              <w:right w:val="single" w:sz="6" w:space="0" w:color="00000A"/>
            </w:tcBorders>
            <w:shd w:val="clear" w:color="auto" w:fill="FFFFFF"/>
            <w:hideMark/>
          </w:tcPr>
          <w:p w:rsidR="001842D6" w:rsidRPr="00236955" w:rsidRDefault="001842D6" w:rsidP="001842D6">
            <w:pPr>
              <w:suppressAutoHyphens w:val="0"/>
              <w:spacing w:line="240" w:lineRule="atLeast"/>
              <w:rPr>
                <w:color w:val="333333"/>
                <w:sz w:val="20"/>
                <w:szCs w:val="20"/>
                <w:lang w:eastAsia="tr-TR"/>
              </w:rPr>
            </w:pPr>
            <w:r w:rsidRPr="00236955">
              <w:rPr>
                <w:b/>
                <w:bCs/>
                <w:color w:val="333333"/>
                <w:sz w:val="20"/>
                <w:szCs w:val="20"/>
                <w:u w:val="single"/>
                <w:lang w:eastAsia="tr-TR"/>
              </w:rPr>
              <w:t>Bilimsel Hazırlık Dersleri:</w:t>
            </w:r>
          </w:p>
          <w:p w:rsidR="001842D6" w:rsidRPr="00236955" w:rsidRDefault="001842D6" w:rsidP="001842D6">
            <w:pPr>
              <w:suppressAutoHyphens w:val="0"/>
              <w:spacing w:line="240" w:lineRule="atLeast"/>
              <w:rPr>
                <w:color w:val="333333"/>
                <w:sz w:val="20"/>
                <w:szCs w:val="20"/>
                <w:lang w:eastAsia="tr-TR"/>
              </w:rPr>
            </w:pPr>
            <w:r w:rsidRPr="00236955">
              <w:rPr>
                <w:b/>
                <w:bCs/>
                <w:color w:val="333333"/>
                <w:sz w:val="20"/>
                <w:szCs w:val="20"/>
                <w:lang w:eastAsia="tr-TR"/>
              </w:rPr>
              <w:t>1. Yüksek lisans/Doktora Programına kayıtlı olup bilimsel hazırlık dersleri alacak olan öğrencilerin Programlarının normal ücretine ek olarak, dersi alacakları Fakültenin kredi ücreti ile ders kredi Sayısının çarpılarak bulunan ücret ödenir.</w:t>
            </w:r>
          </w:p>
          <w:p w:rsidR="001842D6" w:rsidRPr="00236955" w:rsidRDefault="001842D6" w:rsidP="001842D6">
            <w:pPr>
              <w:suppressAutoHyphens w:val="0"/>
              <w:spacing w:line="240" w:lineRule="atLeast"/>
              <w:rPr>
                <w:color w:val="333333"/>
                <w:sz w:val="20"/>
                <w:szCs w:val="20"/>
                <w:lang w:eastAsia="tr-TR"/>
              </w:rPr>
            </w:pPr>
            <w:r w:rsidRPr="00236955">
              <w:rPr>
                <w:b/>
                <w:bCs/>
                <w:color w:val="333333"/>
                <w:sz w:val="20"/>
                <w:szCs w:val="20"/>
                <w:lang w:eastAsia="tr-TR"/>
              </w:rPr>
              <w:t>2.Lisansüstü Eğitim Öğretim ve Sınav Yönetmeliği</w:t>
            </w:r>
          </w:p>
          <w:p w:rsidR="001842D6" w:rsidRDefault="001842D6" w:rsidP="001842D6">
            <w:pPr>
              <w:suppressAutoHyphens w:val="0"/>
              <w:spacing w:line="240" w:lineRule="atLeast"/>
              <w:rPr>
                <w:b/>
                <w:bCs/>
                <w:color w:val="333333"/>
                <w:sz w:val="20"/>
                <w:szCs w:val="20"/>
                <w:lang w:eastAsia="tr-TR"/>
              </w:rPr>
            </w:pPr>
            <w:r w:rsidRPr="00236955">
              <w:rPr>
                <w:b/>
                <w:bCs/>
                <w:color w:val="333333"/>
                <w:sz w:val="20"/>
                <w:szCs w:val="20"/>
                <w:lang w:eastAsia="tr-TR"/>
              </w:rPr>
              <w:t>Madde 1</w:t>
            </w:r>
            <w:r>
              <w:rPr>
                <w:b/>
                <w:bCs/>
                <w:color w:val="333333"/>
                <w:sz w:val="20"/>
                <w:szCs w:val="20"/>
                <w:lang w:eastAsia="tr-TR"/>
              </w:rPr>
              <w:t>0/(</w:t>
            </w:r>
            <w:r w:rsidRPr="007F3946">
              <w:rPr>
                <w:b/>
                <w:bCs/>
                <w:color w:val="333333"/>
                <w:sz w:val="20"/>
                <w:szCs w:val="20"/>
                <w:lang w:eastAsia="tr-TR"/>
              </w:rPr>
              <w:t>4) Bilimsel hazırlık programında geçirilecek süre en çok iki yarıyıldır. Bu süre dönem izinleri dışında uzatılamaz ve süre sonunda başarılı olamayan öğrencinin ilişiği kesilir. Bu programda geçirilen süre yüksek lisans veya doktora programı sürelerine dâhil edilmez.</w:t>
            </w:r>
          </w:p>
          <w:p w:rsidR="008A6EA8" w:rsidRDefault="001842D6" w:rsidP="001842D6">
            <w:pPr>
              <w:suppressAutoHyphens w:val="0"/>
              <w:spacing w:line="240" w:lineRule="atLeast"/>
              <w:rPr>
                <w:color w:val="333333"/>
                <w:sz w:val="20"/>
                <w:szCs w:val="20"/>
                <w:lang w:eastAsia="tr-TR"/>
              </w:rPr>
            </w:pPr>
            <w:proofErr w:type="gramStart"/>
            <w:r w:rsidRPr="007A3A7A">
              <w:rPr>
                <w:b/>
                <w:bCs/>
                <w:color w:val="FF0000"/>
                <w:sz w:val="20"/>
                <w:szCs w:val="20"/>
                <w:lang w:eastAsia="tr-TR"/>
              </w:rPr>
              <w:t>NOT : Bilimsel</w:t>
            </w:r>
            <w:proofErr w:type="gramEnd"/>
            <w:r w:rsidRPr="007A3A7A">
              <w:rPr>
                <w:b/>
                <w:bCs/>
                <w:color w:val="FF0000"/>
                <w:sz w:val="20"/>
                <w:szCs w:val="20"/>
                <w:lang w:eastAsia="tr-TR"/>
              </w:rPr>
              <w:t xml:space="preserve"> Hazırlık Programını 1 yıl içinde tamamlamayan öğrencinin ilişiği kesilir.</w:t>
            </w:r>
          </w:p>
        </w:tc>
      </w:tr>
    </w:tbl>
    <w:p w:rsidR="00586CAA" w:rsidRDefault="00586CAA" w:rsidP="00586CAA">
      <w:pPr>
        <w:shd w:val="clear" w:color="auto" w:fill="FFFFFF"/>
        <w:suppressAutoHyphens w:val="0"/>
        <w:spacing w:after="142" w:line="240" w:lineRule="atLeast"/>
        <w:rPr>
          <w:color w:val="333333"/>
          <w:sz w:val="20"/>
          <w:szCs w:val="20"/>
          <w:lang w:eastAsia="tr-TR"/>
        </w:rPr>
      </w:pPr>
    </w:p>
    <w:tbl>
      <w:tblPr>
        <w:tblW w:w="9105" w:type="dxa"/>
        <w:tblInd w:w="136"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5" w:type="dxa"/>
        </w:tblCellMar>
        <w:tblLook w:val="04A0" w:firstRow="1" w:lastRow="0" w:firstColumn="1" w:lastColumn="0" w:noHBand="0" w:noVBand="1"/>
      </w:tblPr>
      <w:tblGrid>
        <w:gridCol w:w="4395"/>
        <w:gridCol w:w="4710"/>
      </w:tblGrid>
      <w:tr w:rsidR="00586CAA" w:rsidTr="00586CAA">
        <w:trPr>
          <w:trHeight w:val="75"/>
        </w:trPr>
        <w:tc>
          <w:tcPr>
            <w:tcW w:w="4395" w:type="dxa"/>
            <w:tcBorders>
              <w:top w:val="single" w:sz="6" w:space="0" w:color="00000A"/>
              <w:left w:val="single" w:sz="6" w:space="0" w:color="00000A"/>
              <w:bottom w:val="single" w:sz="6" w:space="0" w:color="00000A"/>
              <w:right w:val="single" w:sz="6" w:space="0" w:color="00000A"/>
            </w:tcBorders>
            <w:shd w:val="clear" w:color="auto" w:fill="FFFFFF"/>
            <w:hideMark/>
          </w:tcPr>
          <w:p w:rsidR="00586CAA" w:rsidRDefault="00586CAA">
            <w:pPr>
              <w:suppressAutoHyphens w:val="0"/>
              <w:spacing w:after="142" w:line="75" w:lineRule="atLeast"/>
              <w:rPr>
                <w:color w:val="333333"/>
                <w:sz w:val="20"/>
                <w:szCs w:val="20"/>
                <w:lang w:eastAsia="tr-TR"/>
              </w:rPr>
            </w:pPr>
            <w:r>
              <w:rPr>
                <w:b/>
                <w:bCs/>
                <w:color w:val="333333"/>
                <w:sz w:val="20"/>
                <w:szCs w:val="20"/>
                <w:lang w:eastAsia="tr-TR"/>
              </w:rPr>
              <w:t>YABANCI UYRUKLU ÖĞRENCİLER</w:t>
            </w:r>
          </w:p>
        </w:tc>
        <w:tc>
          <w:tcPr>
            <w:tcW w:w="4710" w:type="dxa"/>
            <w:tcBorders>
              <w:top w:val="single" w:sz="6" w:space="0" w:color="00000A"/>
              <w:left w:val="single" w:sz="6" w:space="0" w:color="00000A"/>
              <w:bottom w:val="single" w:sz="6" w:space="0" w:color="00000A"/>
              <w:right w:val="single" w:sz="6" w:space="0" w:color="00000A"/>
            </w:tcBorders>
            <w:shd w:val="clear" w:color="auto" w:fill="FFFFFF"/>
            <w:hideMark/>
          </w:tcPr>
          <w:p w:rsidR="00586CAA" w:rsidRDefault="00586CAA">
            <w:pPr>
              <w:suppressAutoHyphens w:val="0"/>
              <w:spacing w:after="142" w:line="75" w:lineRule="atLeast"/>
              <w:rPr>
                <w:color w:val="333333"/>
                <w:sz w:val="20"/>
                <w:szCs w:val="20"/>
                <w:lang w:eastAsia="tr-TR"/>
              </w:rPr>
            </w:pPr>
            <w:r>
              <w:rPr>
                <w:b/>
                <w:bCs/>
                <w:color w:val="333333"/>
                <w:sz w:val="20"/>
                <w:szCs w:val="20"/>
                <w:lang w:eastAsia="tr-TR"/>
              </w:rPr>
              <w:t xml:space="preserve">ÜCRET (KDV </w:t>
            </w:r>
            <w:proofErr w:type="gramStart"/>
            <w:r>
              <w:rPr>
                <w:b/>
                <w:bCs/>
                <w:color w:val="333333"/>
                <w:sz w:val="20"/>
                <w:szCs w:val="20"/>
                <w:lang w:eastAsia="tr-TR"/>
              </w:rPr>
              <w:t>DAHİL</w:t>
            </w:r>
            <w:proofErr w:type="gramEnd"/>
            <w:r>
              <w:rPr>
                <w:b/>
                <w:bCs/>
                <w:color w:val="333333"/>
                <w:sz w:val="20"/>
                <w:szCs w:val="20"/>
                <w:lang w:eastAsia="tr-TR"/>
              </w:rPr>
              <w:t>)</w:t>
            </w:r>
          </w:p>
        </w:tc>
      </w:tr>
      <w:tr w:rsidR="00586CAA" w:rsidTr="00586CAA">
        <w:trPr>
          <w:trHeight w:val="45"/>
        </w:trPr>
        <w:tc>
          <w:tcPr>
            <w:tcW w:w="4395" w:type="dxa"/>
            <w:tcBorders>
              <w:top w:val="single" w:sz="6" w:space="0" w:color="00000A"/>
              <w:left w:val="single" w:sz="6" w:space="0" w:color="00000A"/>
              <w:bottom w:val="single" w:sz="6" w:space="0" w:color="00000A"/>
              <w:right w:val="single" w:sz="6" w:space="0" w:color="00000A"/>
            </w:tcBorders>
            <w:shd w:val="clear" w:color="auto" w:fill="FFFFFF"/>
            <w:hideMark/>
          </w:tcPr>
          <w:p w:rsidR="00586CAA" w:rsidRDefault="00586CAA">
            <w:pPr>
              <w:suppressAutoHyphens w:val="0"/>
              <w:spacing w:after="142" w:line="45" w:lineRule="atLeast"/>
              <w:rPr>
                <w:color w:val="333333"/>
                <w:sz w:val="20"/>
                <w:szCs w:val="20"/>
                <w:lang w:eastAsia="tr-TR"/>
              </w:rPr>
            </w:pPr>
            <w:r>
              <w:rPr>
                <w:b/>
                <w:bCs/>
                <w:color w:val="333333"/>
                <w:sz w:val="20"/>
                <w:szCs w:val="20"/>
                <w:lang w:eastAsia="tr-TR"/>
              </w:rPr>
              <w:t>YÜKSEK LİSANS PROGRAMLARI</w:t>
            </w:r>
          </w:p>
        </w:tc>
        <w:tc>
          <w:tcPr>
            <w:tcW w:w="4710" w:type="dxa"/>
            <w:tcBorders>
              <w:top w:val="single" w:sz="6" w:space="0" w:color="00000A"/>
              <w:left w:val="single" w:sz="6" w:space="0" w:color="00000A"/>
              <w:bottom w:val="single" w:sz="6" w:space="0" w:color="00000A"/>
              <w:right w:val="single" w:sz="6" w:space="0" w:color="00000A"/>
            </w:tcBorders>
            <w:shd w:val="clear" w:color="auto" w:fill="FFFFFF"/>
            <w:hideMark/>
          </w:tcPr>
          <w:p w:rsidR="00586CAA" w:rsidRDefault="00586CAA">
            <w:pPr>
              <w:suppressAutoHyphens w:val="0"/>
              <w:spacing w:after="142" w:line="45" w:lineRule="atLeast"/>
              <w:rPr>
                <w:color w:val="333333"/>
                <w:sz w:val="20"/>
                <w:szCs w:val="20"/>
                <w:lang w:eastAsia="tr-TR"/>
              </w:rPr>
            </w:pPr>
            <w:r>
              <w:rPr>
                <w:b/>
                <w:bCs/>
                <w:color w:val="333333"/>
                <w:sz w:val="20"/>
                <w:szCs w:val="20"/>
                <w:lang w:eastAsia="tr-TR"/>
              </w:rPr>
              <w:t>7.560</w:t>
            </w:r>
            <w:r>
              <w:rPr>
                <w:b/>
                <w:bCs/>
                <w:color w:val="252525"/>
                <w:sz w:val="20"/>
                <w:szCs w:val="20"/>
                <w:shd w:val="clear" w:color="auto" w:fill="FFFFFF"/>
                <w:lang w:eastAsia="tr-TR"/>
              </w:rPr>
              <w:t> $</w:t>
            </w:r>
          </w:p>
        </w:tc>
      </w:tr>
      <w:tr w:rsidR="00586CAA" w:rsidTr="00586CAA">
        <w:trPr>
          <w:trHeight w:val="60"/>
        </w:trPr>
        <w:tc>
          <w:tcPr>
            <w:tcW w:w="4395" w:type="dxa"/>
            <w:tcBorders>
              <w:top w:val="single" w:sz="6" w:space="0" w:color="00000A"/>
              <w:left w:val="single" w:sz="6" w:space="0" w:color="00000A"/>
              <w:bottom w:val="single" w:sz="6" w:space="0" w:color="00000A"/>
              <w:right w:val="single" w:sz="6" w:space="0" w:color="00000A"/>
            </w:tcBorders>
            <w:shd w:val="clear" w:color="auto" w:fill="FFFFFF"/>
            <w:hideMark/>
          </w:tcPr>
          <w:p w:rsidR="00586CAA" w:rsidRDefault="00586CAA">
            <w:pPr>
              <w:suppressAutoHyphens w:val="0"/>
              <w:spacing w:after="142" w:line="60" w:lineRule="atLeast"/>
              <w:rPr>
                <w:color w:val="333333"/>
                <w:sz w:val="20"/>
                <w:szCs w:val="20"/>
                <w:lang w:eastAsia="tr-TR"/>
              </w:rPr>
            </w:pPr>
            <w:r>
              <w:rPr>
                <w:b/>
                <w:bCs/>
                <w:color w:val="333333"/>
                <w:sz w:val="20"/>
                <w:szCs w:val="20"/>
                <w:lang w:eastAsia="tr-TR"/>
              </w:rPr>
              <w:t>DOKTORA PROGRAMLARI</w:t>
            </w:r>
          </w:p>
        </w:tc>
        <w:tc>
          <w:tcPr>
            <w:tcW w:w="4710" w:type="dxa"/>
            <w:tcBorders>
              <w:top w:val="single" w:sz="6" w:space="0" w:color="00000A"/>
              <w:left w:val="single" w:sz="6" w:space="0" w:color="00000A"/>
              <w:bottom w:val="single" w:sz="6" w:space="0" w:color="00000A"/>
              <w:right w:val="single" w:sz="6" w:space="0" w:color="00000A"/>
            </w:tcBorders>
            <w:shd w:val="clear" w:color="auto" w:fill="FFFFFF"/>
            <w:hideMark/>
          </w:tcPr>
          <w:p w:rsidR="00586CAA" w:rsidRDefault="00586CAA">
            <w:pPr>
              <w:suppressAutoHyphens w:val="0"/>
              <w:spacing w:after="142" w:line="60" w:lineRule="atLeast"/>
              <w:rPr>
                <w:sz w:val="20"/>
                <w:szCs w:val="20"/>
              </w:rPr>
            </w:pPr>
            <w:r>
              <w:rPr>
                <w:b/>
                <w:bCs/>
                <w:color w:val="333333"/>
                <w:sz w:val="20"/>
                <w:szCs w:val="20"/>
                <w:lang w:eastAsia="tr-TR"/>
              </w:rPr>
              <w:t>15.120</w:t>
            </w:r>
            <w:r>
              <w:rPr>
                <w:b/>
                <w:bCs/>
                <w:color w:val="252525"/>
                <w:sz w:val="20"/>
                <w:szCs w:val="20"/>
                <w:shd w:val="clear" w:color="auto" w:fill="FFFFFF"/>
                <w:lang w:eastAsia="tr-TR"/>
              </w:rPr>
              <w:t>$</w:t>
            </w:r>
          </w:p>
        </w:tc>
      </w:tr>
    </w:tbl>
    <w:p w:rsidR="00586CAA" w:rsidRDefault="00586CAA" w:rsidP="00586CAA">
      <w:pPr>
        <w:suppressAutoHyphens w:val="0"/>
        <w:textAlignment w:val="top"/>
        <w:outlineLvl w:val="2"/>
        <w:rPr>
          <w:b/>
          <w:bCs/>
          <w:color w:val="333333"/>
          <w:sz w:val="20"/>
          <w:szCs w:val="20"/>
          <w:lang w:eastAsia="tr-TR"/>
        </w:rPr>
      </w:pPr>
    </w:p>
    <w:p w:rsidR="00B272E1" w:rsidRDefault="00B272E1" w:rsidP="00586CAA">
      <w:pPr>
        <w:suppressAutoHyphens w:val="0"/>
        <w:textAlignment w:val="top"/>
        <w:outlineLvl w:val="2"/>
        <w:rPr>
          <w:b/>
          <w:bCs/>
          <w:color w:val="333333"/>
          <w:sz w:val="20"/>
          <w:szCs w:val="20"/>
          <w:lang w:eastAsia="tr-TR"/>
        </w:rPr>
      </w:pPr>
    </w:p>
    <w:p w:rsidR="00B272E1" w:rsidRDefault="00B272E1" w:rsidP="00586CAA">
      <w:pPr>
        <w:suppressAutoHyphens w:val="0"/>
        <w:textAlignment w:val="top"/>
        <w:outlineLvl w:val="2"/>
        <w:rPr>
          <w:b/>
          <w:bCs/>
          <w:color w:val="333333"/>
          <w:sz w:val="20"/>
          <w:szCs w:val="20"/>
          <w:lang w:eastAsia="tr-TR"/>
        </w:rPr>
      </w:pPr>
    </w:p>
    <w:p w:rsidR="00B272E1" w:rsidRDefault="00B272E1" w:rsidP="00586CAA">
      <w:pPr>
        <w:suppressAutoHyphens w:val="0"/>
        <w:textAlignment w:val="top"/>
        <w:outlineLvl w:val="2"/>
        <w:rPr>
          <w:b/>
          <w:bCs/>
          <w:color w:val="333333"/>
          <w:sz w:val="20"/>
          <w:szCs w:val="20"/>
          <w:lang w:eastAsia="tr-TR"/>
        </w:rPr>
      </w:pPr>
    </w:p>
    <w:p w:rsidR="00B272E1" w:rsidRDefault="00B272E1" w:rsidP="00586CAA">
      <w:pPr>
        <w:suppressAutoHyphens w:val="0"/>
        <w:textAlignment w:val="top"/>
        <w:outlineLvl w:val="2"/>
        <w:rPr>
          <w:b/>
          <w:bCs/>
          <w:color w:val="333333"/>
          <w:sz w:val="20"/>
          <w:szCs w:val="20"/>
          <w:lang w:eastAsia="tr-TR"/>
        </w:rPr>
      </w:pPr>
    </w:p>
    <w:p w:rsidR="00B272E1" w:rsidRDefault="00B272E1" w:rsidP="00586CAA">
      <w:pPr>
        <w:suppressAutoHyphens w:val="0"/>
        <w:textAlignment w:val="top"/>
        <w:outlineLvl w:val="2"/>
        <w:rPr>
          <w:b/>
          <w:bCs/>
          <w:color w:val="333333"/>
          <w:sz w:val="20"/>
          <w:szCs w:val="20"/>
          <w:lang w:eastAsia="tr-TR"/>
        </w:rPr>
      </w:pPr>
    </w:p>
    <w:p w:rsidR="00B272E1" w:rsidRDefault="00B272E1" w:rsidP="00586CAA">
      <w:pPr>
        <w:suppressAutoHyphens w:val="0"/>
        <w:textAlignment w:val="top"/>
        <w:outlineLvl w:val="2"/>
        <w:rPr>
          <w:b/>
          <w:bCs/>
          <w:color w:val="333333"/>
          <w:sz w:val="20"/>
          <w:szCs w:val="20"/>
          <w:lang w:eastAsia="tr-TR"/>
        </w:rPr>
      </w:pPr>
    </w:p>
    <w:p w:rsidR="00B272E1" w:rsidRDefault="00B272E1" w:rsidP="00586CAA">
      <w:pPr>
        <w:suppressAutoHyphens w:val="0"/>
        <w:textAlignment w:val="top"/>
        <w:outlineLvl w:val="2"/>
        <w:rPr>
          <w:b/>
          <w:bCs/>
          <w:color w:val="333333"/>
          <w:sz w:val="20"/>
          <w:szCs w:val="20"/>
          <w:lang w:eastAsia="tr-TR"/>
        </w:rPr>
      </w:pPr>
    </w:p>
    <w:p w:rsidR="004476F7" w:rsidRDefault="004476F7" w:rsidP="004476F7">
      <w:pPr>
        <w:ind w:left="4248"/>
        <w:rPr>
          <w:sz w:val="20"/>
          <w:szCs w:val="20"/>
        </w:rPr>
      </w:pPr>
      <w:r>
        <w:rPr>
          <w:sz w:val="20"/>
          <w:szCs w:val="20"/>
        </w:rPr>
        <w:t>Sayfa 6/7</w:t>
      </w:r>
    </w:p>
    <w:p w:rsidR="00B272E1" w:rsidRDefault="00B272E1" w:rsidP="00586CAA">
      <w:pPr>
        <w:suppressAutoHyphens w:val="0"/>
        <w:textAlignment w:val="top"/>
        <w:outlineLvl w:val="2"/>
        <w:rPr>
          <w:b/>
          <w:bCs/>
          <w:color w:val="333333"/>
          <w:sz w:val="20"/>
          <w:szCs w:val="20"/>
          <w:lang w:eastAsia="tr-TR"/>
        </w:rPr>
      </w:pPr>
    </w:p>
    <w:p w:rsidR="00586CAA" w:rsidRDefault="00586CAA" w:rsidP="00586CAA">
      <w:pPr>
        <w:suppressAutoHyphens w:val="0"/>
        <w:textAlignment w:val="top"/>
        <w:outlineLvl w:val="2"/>
        <w:rPr>
          <w:color w:val="333333"/>
          <w:sz w:val="20"/>
          <w:szCs w:val="20"/>
          <w:lang w:eastAsia="tr-TR"/>
        </w:rPr>
      </w:pPr>
      <w:r>
        <w:rPr>
          <w:b/>
          <w:bCs/>
          <w:color w:val="333333"/>
          <w:sz w:val="20"/>
          <w:szCs w:val="20"/>
          <w:lang w:eastAsia="tr-TR"/>
        </w:rPr>
        <w:t>Peşin Olarak Banka Hesabına Ödeme</w:t>
      </w:r>
    </w:p>
    <w:p w:rsidR="00586CAA" w:rsidRDefault="00586CAA" w:rsidP="00586CAA">
      <w:pPr>
        <w:suppressAutoHyphens w:val="0"/>
        <w:spacing w:line="240" w:lineRule="atLeast"/>
        <w:textAlignment w:val="top"/>
        <w:rPr>
          <w:sz w:val="20"/>
          <w:szCs w:val="20"/>
        </w:rPr>
      </w:pPr>
      <w:r>
        <w:rPr>
          <w:color w:val="333333"/>
          <w:sz w:val="20"/>
          <w:szCs w:val="20"/>
          <w:lang w:eastAsia="tr-TR"/>
        </w:rPr>
        <w:t>Öğrenim ücretinin tamamını peşin nakit olarak ödemek isteyen öğrencilerimiz %5 indirimli olarak aşağıda hesap numaraları bulunan bankalardan herhangi birine (TC Kimlik Numarası - Öğrencinin Adı Soyadı - 2016-2017 öğretim ücreti) açıklaması ile yatırabilirler.</w:t>
      </w:r>
    </w:p>
    <w:p w:rsidR="00586CAA" w:rsidRDefault="00586CAA" w:rsidP="00586CAA">
      <w:pPr>
        <w:suppressAutoHyphens w:val="0"/>
        <w:spacing w:line="240" w:lineRule="atLeast"/>
        <w:textAlignment w:val="top"/>
        <w:rPr>
          <w:color w:val="333333"/>
          <w:sz w:val="20"/>
          <w:szCs w:val="20"/>
          <w:lang w:eastAsia="tr-TR"/>
        </w:rPr>
      </w:pPr>
    </w:p>
    <w:tbl>
      <w:tblPr>
        <w:tblW w:w="8985" w:type="dxa"/>
        <w:tblInd w:w="161"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0" w:type="dxa"/>
        </w:tblCellMar>
        <w:tblLook w:val="04A0" w:firstRow="1" w:lastRow="0" w:firstColumn="1" w:lastColumn="0" w:noHBand="0" w:noVBand="1"/>
      </w:tblPr>
      <w:tblGrid>
        <w:gridCol w:w="2310"/>
        <w:gridCol w:w="2880"/>
        <w:gridCol w:w="3795"/>
      </w:tblGrid>
      <w:tr w:rsidR="00586CAA" w:rsidTr="00586CAA">
        <w:trPr>
          <w:trHeight w:val="195"/>
        </w:trPr>
        <w:tc>
          <w:tcPr>
            <w:tcW w:w="2310"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195" w:lineRule="atLeast"/>
              <w:rPr>
                <w:sz w:val="20"/>
                <w:szCs w:val="20"/>
                <w:lang w:eastAsia="tr-TR"/>
              </w:rPr>
            </w:pPr>
            <w:r>
              <w:rPr>
                <w:color w:val="333333"/>
                <w:sz w:val="20"/>
                <w:szCs w:val="20"/>
                <w:lang w:eastAsia="tr-TR"/>
              </w:rPr>
              <w:t> </w:t>
            </w:r>
            <w:r>
              <w:rPr>
                <w:b/>
                <w:bCs/>
                <w:sz w:val="20"/>
                <w:szCs w:val="20"/>
                <w:lang w:eastAsia="tr-TR"/>
              </w:rPr>
              <w:t>BANKA ADI</w:t>
            </w:r>
          </w:p>
        </w:tc>
        <w:tc>
          <w:tcPr>
            <w:tcW w:w="2880"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195" w:lineRule="atLeast"/>
              <w:rPr>
                <w:sz w:val="20"/>
                <w:szCs w:val="20"/>
                <w:lang w:eastAsia="tr-TR"/>
              </w:rPr>
            </w:pPr>
            <w:r>
              <w:rPr>
                <w:b/>
                <w:bCs/>
                <w:sz w:val="20"/>
                <w:szCs w:val="20"/>
                <w:lang w:eastAsia="tr-TR"/>
              </w:rPr>
              <w:t>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195" w:lineRule="atLeast"/>
              <w:rPr>
                <w:sz w:val="20"/>
                <w:szCs w:val="20"/>
                <w:lang w:eastAsia="tr-TR"/>
              </w:rPr>
            </w:pPr>
            <w:r>
              <w:rPr>
                <w:b/>
                <w:bCs/>
                <w:sz w:val="20"/>
                <w:szCs w:val="20"/>
                <w:lang w:eastAsia="tr-TR"/>
              </w:rPr>
              <w:t>IBAN NO.</w:t>
            </w:r>
          </w:p>
        </w:tc>
      </w:tr>
      <w:tr w:rsidR="00586CAA" w:rsidTr="00586CAA">
        <w:trPr>
          <w:trHeight w:val="210"/>
        </w:trPr>
        <w:tc>
          <w:tcPr>
            <w:tcW w:w="2310" w:type="dxa"/>
            <w:tcBorders>
              <w:top w:val="single" w:sz="6" w:space="0" w:color="00000A"/>
              <w:left w:val="single" w:sz="6" w:space="0" w:color="00000A"/>
              <w:bottom w:val="single" w:sz="6" w:space="0" w:color="00000A"/>
              <w:right w:val="single" w:sz="6" w:space="0" w:color="00000A"/>
            </w:tcBorders>
            <w:vAlign w:val="center"/>
            <w:hideMark/>
          </w:tcPr>
          <w:p w:rsidR="00586CAA" w:rsidRDefault="00B11EBE">
            <w:pPr>
              <w:suppressAutoHyphens w:val="0"/>
              <w:spacing w:after="142" w:line="210" w:lineRule="atLeast"/>
              <w:rPr>
                <w:sz w:val="20"/>
                <w:szCs w:val="20"/>
                <w:lang w:eastAsia="tr-TR"/>
              </w:rPr>
            </w:pPr>
            <w:r>
              <w:rPr>
                <w:color w:val="333333"/>
                <w:sz w:val="20"/>
                <w:szCs w:val="20"/>
                <w:shd w:val="clear" w:color="auto" w:fill="FFFFFF"/>
                <w:lang w:eastAsia="tr-TR"/>
              </w:rPr>
              <w:t>İş bankası</w:t>
            </w:r>
          </w:p>
        </w:tc>
        <w:tc>
          <w:tcPr>
            <w:tcW w:w="2880"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210" w:lineRule="atLeast"/>
              <w:rPr>
                <w:sz w:val="20"/>
                <w:szCs w:val="20"/>
                <w:lang w:eastAsia="tr-TR"/>
              </w:rPr>
            </w:pPr>
            <w:r>
              <w:rPr>
                <w:sz w:val="20"/>
                <w:szCs w:val="20"/>
                <w:lang w:eastAsia="tr-TR"/>
              </w:rPr>
              <w:t>Pozcu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210" w:lineRule="atLeast"/>
              <w:rPr>
                <w:sz w:val="20"/>
                <w:szCs w:val="20"/>
                <w:lang w:eastAsia="tr-TR"/>
              </w:rPr>
            </w:pPr>
            <w:r>
              <w:rPr>
                <w:color w:val="333333"/>
                <w:sz w:val="20"/>
                <w:szCs w:val="20"/>
                <w:shd w:val="clear" w:color="auto" w:fill="FFFFFF"/>
                <w:lang w:eastAsia="tr-TR"/>
              </w:rPr>
              <w:t>TR17 0006 4000 0016 6060 9272 82</w:t>
            </w:r>
          </w:p>
        </w:tc>
      </w:tr>
      <w:tr w:rsidR="00586CAA" w:rsidTr="00586CAA">
        <w:trPr>
          <w:trHeight w:val="210"/>
        </w:trPr>
        <w:tc>
          <w:tcPr>
            <w:tcW w:w="2310"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210" w:lineRule="atLeast"/>
              <w:rPr>
                <w:sz w:val="20"/>
                <w:szCs w:val="20"/>
                <w:lang w:eastAsia="tr-TR"/>
              </w:rPr>
            </w:pPr>
            <w:r>
              <w:rPr>
                <w:sz w:val="20"/>
                <w:szCs w:val="20"/>
                <w:lang w:eastAsia="tr-TR"/>
              </w:rPr>
              <w:t>Garanti Bankası</w:t>
            </w:r>
          </w:p>
        </w:tc>
        <w:tc>
          <w:tcPr>
            <w:tcW w:w="2880"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210" w:lineRule="atLeast"/>
              <w:rPr>
                <w:sz w:val="20"/>
                <w:szCs w:val="20"/>
                <w:lang w:eastAsia="tr-TR"/>
              </w:rPr>
            </w:pPr>
            <w:r>
              <w:rPr>
                <w:sz w:val="20"/>
                <w:szCs w:val="20"/>
                <w:lang w:eastAsia="tr-TR"/>
              </w:rPr>
              <w:t>İstiklal Caddesi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210" w:lineRule="atLeast"/>
              <w:rPr>
                <w:sz w:val="20"/>
                <w:szCs w:val="20"/>
                <w:lang w:eastAsia="tr-TR"/>
              </w:rPr>
            </w:pPr>
            <w:r>
              <w:rPr>
                <w:color w:val="333333"/>
                <w:sz w:val="20"/>
                <w:szCs w:val="20"/>
                <w:shd w:val="clear" w:color="auto" w:fill="FFFFFF"/>
                <w:lang w:eastAsia="tr-TR"/>
              </w:rPr>
              <w:t>TR94 0006 2001 2220 0006 2997 62</w:t>
            </w:r>
          </w:p>
        </w:tc>
      </w:tr>
      <w:tr w:rsidR="00586CAA" w:rsidTr="00586CAA">
        <w:trPr>
          <w:trHeight w:val="195"/>
        </w:trPr>
        <w:tc>
          <w:tcPr>
            <w:tcW w:w="2310"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195" w:lineRule="atLeast"/>
              <w:rPr>
                <w:sz w:val="20"/>
                <w:szCs w:val="20"/>
                <w:lang w:eastAsia="tr-TR"/>
              </w:rPr>
            </w:pPr>
            <w:r>
              <w:rPr>
                <w:sz w:val="20"/>
                <w:szCs w:val="20"/>
                <w:lang w:eastAsia="tr-TR"/>
              </w:rPr>
              <w:t>Akbank</w:t>
            </w:r>
          </w:p>
        </w:tc>
        <w:tc>
          <w:tcPr>
            <w:tcW w:w="2880"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195" w:lineRule="atLeast"/>
              <w:rPr>
                <w:sz w:val="20"/>
                <w:szCs w:val="20"/>
                <w:lang w:eastAsia="tr-TR"/>
              </w:rPr>
            </w:pPr>
            <w:r>
              <w:rPr>
                <w:sz w:val="20"/>
                <w:szCs w:val="20"/>
                <w:lang w:eastAsia="tr-TR"/>
              </w:rPr>
              <w:t>İsmet İnönü Bulvarı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195" w:lineRule="atLeast"/>
              <w:rPr>
                <w:sz w:val="20"/>
                <w:szCs w:val="20"/>
                <w:lang w:eastAsia="tr-TR"/>
              </w:rPr>
            </w:pPr>
            <w:r>
              <w:rPr>
                <w:sz w:val="20"/>
                <w:szCs w:val="20"/>
                <w:lang w:eastAsia="tr-TR"/>
              </w:rPr>
              <w:t>TR02 0004 6001 0988 8000 0264 70</w:t>
            </w:r>
          </w:p>
        </w:tc>
      </w:tr>
      <w:tr w:rsidR="00586CAA" w:rsidTr="00586CAA">
        <w:trPr>
          <w:trHeight w:val="210"/>
        </w:trPr>
        <w:tc>
          <w:tcPr>
            <w:tcW w:w="2310" w:type="dxa"/>
            <w:tcBorders>
              <w:top w:val="single" w:sz="6" w:space="0" w:color="00000A"/>
              <w:left w:val="single" w:sz="6" w:space="0" w:color="00000A"/>
              <w:bottom w:val="single" w:sz="6" w:space="0" w:color="00000A"/>
              <w:right w:val="single" w:sz="6" w:space="0" w:color="00000A"/>
            </w:tcBorders>
            <w:vAlign w:val="center"/>
            <w:hideMark/>
          </w:tcPr>
          <w:p w:rsidR="00586CAA" w:rsidRDefault="00B11EBE">
            <w:pPr>
              <w:suppressAutoHyphens w:val="0"/>
              <w:spacing w:after="142" w:line="210" w:lineRule="atLeast"/>
              <w:rPr>
                <w:sz w:val="20"/>
                <w:szCs w:val="20"/>
                <w:lang w:eastAsia="tr-TR"/>
              </w:rPr>
            </w:pPr>
            <w:r>
              <w:rPr>
                <w:sz w:val="20"/>
                <w:szCs w:val="20"/>
                <w:lang w:eastAsia="tr-TR"/>
              </w:rPr>
              <w:t>Yapı Kredi</w:t>
            </w:r>
            <w:r w:rsidR="00586CAA">
              <w:rPr>
                <w:sz w:val="20"/>
                <w:szCs w:val="20"/>
                <w:lang w:eastAsia="tr-TR"/>
              </w:rPr>
              <w:t xml:space="preserve"> Bankası</w:t>
            </w:r>
          </w:p>
        </w:tc>
        <w:tc>
          <w:tcPr>
            <w:tcW w:w="2880"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210" w:lineRule="atLeast"/>
              <w:rPr>
                <w:sz w:val="20"/>
                <w:szCs w:val="20"/>
                <w:lang w:eastAsia="tr-TR"/>
              </w:rPr>
            </w:pPr>
            <w:r>
              <w:rPr>
                <w:sz w:val="20"/>
                <w:szCs w:val="20"/>
                <w:lang w:eastAsia="tr-TR"/>
              </w:rPr>
              <w:t>Mersin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210" w:lineRule="atLeast"/>
              <w:rPr>
                <w:sz w:val="20"/>
                <w:szCs w:val="20"/>
                <w:lang w:eastAsia="tr-TR"/>
              </w:rPr>
            </w:pPr>
            <w:r>
              <w:rPr>
                <w:sz w:val="20"/>
                <w:szCs w:val="20"/>
                <w:lang w:eastAsia="tr-TR"/>
              </w:rPr>
              <w:t>TR71 0006 7010 0000 0090 7564 82</w:t>
            </w:r>
          </w:p>
        </w:tc>
      </w:tr>
      <w:tr w:rsidR="00586CAA" w:rsidTr="00586CAA">
        <w:trPr>
          <w:trHeight w:val="195"/>
        </w:trPr>
        <w:tc>
          <w:tcPr>
            <w:tcW w:w="2310"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195" w:lineRule="atLeast"/>
              <w:rPr>
                <w:sz w:val="20"/>
                <w:szCs w:val="20"/>
                <w:lang w:eastAsia="tr-TR"/>
              </w:rPr>
            </w:pPr>
            <w:r>
              <w:rPr>
                <w:sz w:val="20"/>
                <w:szCs w:val="20"/>
                <w:lang w:eastAsia="tr-TR"/>
              </w:rPr>
              <w:t>TEB</w:t>
            </w:r>
          </w:p>
        </w:tc>
        <w:tc>
          <w:tcPr>
            <w:tcW w:w="2880"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195" w:lineRule="atLeast"/>
              <w:rPr>
                <w:sz w:val="20"/>
                <w:szCs w:val="20"/>
                <w:lang w:eastAsia="tr-TR"/>
              </w:rPr>
            </w:pPr>
            <w:r>
              <w:rPr>
                <w:sz w:val="20"/>
                <w:szCs w:val="20"/>
                <w:lang w:eastAsia="tr-TR"/>
              </w:rPr>
              <w:t>Mersin Pozcu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195" w:lineRule="atLeast"/>
              <w:rPr>
                <w:sz w:val="20"/>
                <w:szCs w:val="20"/>
              </w:rPr>
            </w:pPr>
            <w:r>
              <w:rPr>
                <w:sz w:val="20"/>
                <w:szCs w:val="20"/>
                <w:lang w:eastAsia="tr-TR"/>
              </w:rPr>
              <w:t>TR03 0003 2000 0000 0039 2628 48</w:t>
            </w:r>
          </w:p>
        </w:tc>
      </w:tr>
      <w:tr w:rsidR="00586CAA" w:rsidTr="00586CAA">
        <w:trPr>
          <w:trHeight w:val="210"/>
        </w:trPr>
        <w:tc>
          <w:tcPr>
            <w:tcW w:w="2310"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210" w:lineRule="atLeast"/>
              <w:rPr>
                <w:sz w:val="20"/>
                <w:szCs w:val="20"/>
                <w:lang w:eastAsia="tr-TR"/>
              </w:rPr>
            </w:pPr>
            <w:r>
              <w:rPr>
                <w:sz w:val="20"/>
                <w:szCs w:val="20"/>
                <w:lang w:eastAsia="tr-TR"/>
              </w:rPr>
              <w:t>Finansbank</w:t>
            </w:r>
          </w:p>
        </w:tc>
        <w:tc>
          <w:tcPr>
            <w:tcW w:w="2880"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210" w:lineRule="atLeast"/>
              <w:rPr>
                <w:sz w:val="20"/>
                <w:szCs w:val="20"/>
                <w:lang w:eastAsia="tr-TR"/>
              </w:rPr>
            </w:pPr>
            <w:r>
              <w:rPr>
                <w:sz w:val="20"/>
                <w:szCs w:val="20"/>
                <w:lang w:eastAsia="tr-TR"/>
              </w:rPr>
              <w:t>Yenişehir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rsidR="00586CAA" w:rsidRDefault="00586CAA">
            <w:pPr>
              <w:suppressAutoHyphens w:val="0"/>
              <w:spacing w:after="142" w:line="210" w:lineRule="atLeast"/>
              <w:rPr>
                <w:sz w:val="20"/>
                <w:szCs w:val="20"/>
              </w:rPr>
            </w:pPr>
            <w:r>
              <w:rPr>
                <w:sz w:val="20"/>
                <w:szCs w:val="20"/>
                <w:lang w:eastAsia="tr-TR"/>
              </w:rPr>
              <w:t>TR96 0011 1000 0000 0058 5891 08</w:t>
            </w:r>
          </w:p>
        </w:tc>
      </w:tr>
    </w:tbl>
    <w:p w:rsidR="00586CAA" w:rsidRDefault="00633621" w:rsidP="00586CAA">
      <w:pPr>
        <w:shd w:val="clear" w:color="auto" w:fill="FFFFFF"/>
        <w:suppressAutoHyphens w:val="0"/>
        <w:jc w:val="both"/>
        <w:rPr>
          <w:sz w:val="20"/>
          <w:szCs w:val="20"/>
        </w:rPr>
      </w:pPr>
      <w:r>
        <w:rPr>
          <w:b/>
          <w:bCs/>
          <w:color w:val="333333"/>
          <w:sz w:val="20"/>
          <w:szCs w:val="20"/>
          <w:lang w:eastAsia="tr-TR"/>
        </w:rPr>
        <w:br/>
      </w:r>
      <w:r w:rsidR="00586CAA">
        <w:rPr>
          <w:b/>
          <w:bCs/>
          <w:color w:val="333333"/>
          <w:sz w:val="20"/>
          <w:szCs w:val="20"/>
          <w:lang w:eastAsia="tr-TR"/>
        </w:rPr>
        <w:t>Kredi Kartı ile Tek çekim ve Taksitli Ödeme</w:t>
      </w:r>
    </w:p>
    <w:p w:rsidR="00586CAA" w:rsidRDefault="00586CAA" w:rsidP="00586CAA">
      <w:pPr>
        <w:suppressAutoHyphens w:val="0"/>
        <w:jc w:val="both"/>
        <w:textAlignment w:val="top"/>
        <w:rPr>
          <w:sz w:val="20"/>
          <w:szCs w:val="20"/>
        </w:rPr>
      </w:pPr>
      <w:r>
        <w:rPr>
          <w:color w:val="333333"/>
          <w:sz w:val="20"/>
          <w:szCs w:val="20"/>
          <w:lang w:eastAsia="tr-TR"/>
        </w:rPr>
        <w:t xml:space="preserve">Üniversitemizde taksitli ödenecek öğrenim ücretleri %40 peşin(nakit) kalan kredi kartına 9 taksit şeklinde tahsil edilmektedir. Taksitlendirme sadece </w:t>
      </w:r>
      <w:r>
        <w:rPr>
          <w:b/>
          <w:bCs/>
          <w:color w:val="333333"/>
          <w:sz w:val="20"/>
          <w:szCs w:val="20"/>
          <w:lang w:eastAsia="tr-TR"/>
        </w:rPr>
        <w:t xml:space="preserve">Bonus, Maximum, Word ve </w:t>
      </w:r>
      <w:proofErr w:type="spellStart"/>
      <w:r>
        <w:rPr>
          <w:b/>
          <w:bCs/>
          <w:color w:val="333333"/>
          <w:sz w:val="20"/>
          <w:szCs w:val="20"/>
          <w:lang w:eastAsia="tr-TR"/>
        </w:rPr>
        <w:t>Axess</w:t>
      </w:r>
      <w:proofErr w:type="spellEnd"/>
      <w:r>
        <w:rPr>
          <w:b/>
          <w:bCs/>
          <w:color w:val="333333"/>
          <w:sz w:val="20"/>
          <w:szCs w:val="20"/>
          <w:lang w:eastAsia="tr-TR"/>
        </w:rPr>
        <w:t xml:space="preserve"> </w:t>
      </w:r>
      <w:proofErr w:type="spellStart"/>
      <w:r>
        <w:rPr>
          <w:b/>
          <w:bCs/>
          <w:color w:val="333333"/>
          <w:sz w:val="20"/>
          <w:szCs w:val="20"/>
          <w:lang w:eastAsia="tr-TR"/>
        </w:rPr>
        <w:t>CardFinans</w:t>
      </w:r>
      <w:proofErr w:type="spellEnd"/>
      <w:r>
        <w:rPr>
          <w:b/>
          <w:bCs/>
          <w:color w:val="333333"/>
          <w:sz w:val="20"/>
          <w:szCs w:val="20"/>
          <w:lang w:eastAsia="tr-TR"/>
        </w:rPr>
        <w:t xml:space="preserve"> </w:t>
      </w:r>
      <w:r>
        <w:rPr>
          <w:color w:val="333333"/>
          <w:sz w:val="20"/>
          <w:szCs w:val="20"/>
          <w:lang w:eastAsia="tr-TR"/>
        </w:rPr>
        <w:t>özelliği olan kredi kartlarına yapılabilmektedir. Kredi kartı ile</w:t>
      </w:r>
      <w:r w:rsidR="00B11EBE">
        <w:rPr>
          <w:color w:val="333333"/>
          <w:sz w:val="20"/>
          <w:szCs w:val="20"/>
          <w:lang w:eastAsia="tr-TR"/>
        </w:rPr>
        <w:t xml:space="preserve"> tek çekim ödemelerde indirim</w:t>
      </w:r>
      <w:r>
        <w:rPr>
          <w:color w:val="333333"/>
          <w:sz w:val="20"/>
          <w:szCs w:val="20"/>
          <w:lang w:eastAsia="tr-TR"/>
        </w:rPr>
        <w:t xml:space="preserve"> </w:t>
      </w:r>
      <w:r>
        <w:rPr>
          <w:b/>
          <w:bCs/>
          <w:color w:val="333333"/>
          <w:sz w:val="20"/>
          <w:szCs w:val="20"/>
          <w:u w:val="single"/>
          <w:lang w:eastAsia="tr-TR"/>
        </w:rPr>
        <w:t>uygulanmamaktadır.</w:t>
      </w:r>
    </w:p>
    <w:p w:rsidR="004406CF" w:rsidRDefault="00586CAA" w:rsidP="00392849">
      <w:pPr>
        <w:ind w:left="4248"/>
        <w:rPr>
          <w:rFonts w:eastAsia="Calibri"/>
          <w:sz w:val="14"/>
          <w:szCs w:val="14"/>
        </w:rPr>
      </w:pPr>
      <w:r>
        <w:rPr>
          <w:sz w:val="20"/>
          <w:szCs w:val="20"/>
        </w:rPr>
        <w:br/>
      </w:r>
      <w:r w:rsidR="00392849">
        <w:rPr>
          <w:rFonts w:eastAsia="Calibri"/>
          <w:sz w:val="14"/>
          <w:szCs w:val="14"/>
        </w:rPr>
        <w:br/>
      </w:r>
      <w:r w:rsidR="00392849">
        <w:rPr>
          <w:rFonts w:eastAsia="Calibri"/>
          <w:sz w:val="14"/>
          <w:szCs w:val="14"/>
        </w:rPr>
        <w:br/>
      </w:r>
      <w:r w:rsidR="00392849">
        <w:rPr>
          <w:rFonts w:eastAsia="Calibri"/>
          <w:sz w:val="14"/>
          <w:szCs w:val="14"/>
        </w:rPr>
        <w:br/>
      </w:r>
      <w:r w:rsidR="00392849">
        <w:rPr>
          <w:rFonts w:eastAsia="Calibri"/>
          <w:sz w:val="14"/>
          <w:szCs w:val="14"/>
        </w:rPr>
        <w:br/>
      </w:r>
      <w:r w:rsidR="00392849">
        <w:rPr>
          <w:rFonts w:eastAsia="Calibri"/>
          <w:sz w:val="14"/>
          <w:szCs w:val="14"/>
        </w:rPr>
        <w:br/>
      </w:r>
      <w:r w:rsidR="00392849">
        <w:rPr>
          <w:rFonts w:eastAsia="Calibri"/>
          <w:sz w:val="14"/>
          <w:szCs w:val="14"/>
        </w:rPr>
        <w:br/>
      </w:r>
      <w:r w:rsidR="00392849">
        <w:rPr>
          <w:rFonts w:eastAsia="Calibri"/>
          <w:sz w:val="14"/>
          <w:szCs w:val="14"/>
        </w:rPr>
        <w:br/>
      </w:r>
      <w:r w:rsidR="00392849">
        <w:rPr>
          <w:rFonts w:eastAsia="Calibri"/>
          <w:sz w:val="14"/>
          <w:szCs w:val="14"/>
        </w:rPr>
        <w:br/>
      </w:r>
      <w:r w:rsidR="00392849">
        <w:rPr>
          <w:rFonts w:eastAsia="Calibri"/>
          <w:sz w:val="14"/>
          <w:szCs w:val="14"/>
        </w:rPr>
        <w:br/>
      </w: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4406CF" w:rsidRDefault="004406CF" w:rsidP="00392849">
      <w:pPr>
        <w:ind w:left="4248"/>
        <w:rPr>
          <w:rFonts w:eastAsia="Calibri"/>
          <w:sz w:val="14"/>
          <w:szCs w:val="14"/>
        </w:rPr>
      </w:pPr>
    </w:p>
    <w:p w:rsidR="00586CAA" w:rsidRDefault="00392849" w:rsidP="00392849">
      <w:pPr>
        <w:ind w:left="4248"/>
        <w:rPr>
          <w:sz w:val="20"/>
          <w:szCs w:val="20"/>
        </w:rPr>
      </w:pPr>
      <w:r>
        <w:rPr>
          <w:rFonts w:eastAsia="Calibri"/>
          <w:sz w:val="14"/>
          <w:szCs w:val="14"/>
        </w:rPr>
        <w:br/>
      </w:r>
      <w:r>
        <w:rPr>
          <w:rFonts w:eastAsia="Calibri"/>
          <w:sz w:val="14"/>
          <w:szCs w:val="14"/>
        </w:rPr>
        <w:br/>
      </w:r>
      <w:r w:rsidR="00586CAA">
        <w:rPr>
          <w:sz w:val="20"/>
          <w:szCs w:val="20"/>
        </w:rPr>
        <w:t xml:space="preserve">Sayfa </w:t>
      </w:r>
      <w:r w:rsidR="004476F7">
        <w:rPr>
          <w:sz w:val="20"/>
          <w:szCs w:val="20"/>
        </w:rPr>
        <w:t>7</w:t>
      </w:r>
      <w:r w:rsidR="00586CAA">
        <w:rPr>
          <w:sz w:val="20"/>
          <w:szCs w:val="20"/>
        </w:rPr>
        <w:t>/</w:t>
      </w:r>
      <w:r w:rsidR="004476F7">
        <w:rPr>
          <w:sz w:val="20"/>
          <w:szCs w:val="20"/>
        </w:rPr>
        <w:t>7</w:t>
      </w:r>
    </w:p>
    <w:sectPr w:rsidR="00586CAA" w:rsidSect="0081019E">
      <w:pgSz w:w="11906" w:h="16838"/>
      <w:pgMar w:top="1417" w:right="1274" w:bottom="1417" w:left="1417" w:header="0" w:footer="0" w:gutter="0"/>
      <w:cols w:space="708"/>
      <w:formProt w:val="0"/>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Liberation Sans">
    <w:altName w:val="Arial"/>
    <w:charset w:val="01"/>
    <w:family w:val="swiss"/>
    <w:pitch w:val="variable"/>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 w:name="Helvetica">
    <w:panose1 w:val="020B0604020202020204"/>
    <w:charset w:val="A2"/>
    <w:family w:val="swiss"/>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E1403"/>
    <w:multiLevelType w:val="multilevel"/>
    <w:tmpl w:val="E872F5D0"/>
    <w:lvl w:ilvl="0">
      <w:start w:val="1"/>
      <w:numFmt w:val="decimal"/>
      <w:lvlText w:val="%1."/>
      <w:lvlJc w:val="left"/>
      <w:pPr>
        <w:ind w:left="1080" w:hanging="360"/>
      </w:pPr>
    </w:lvl>
    <w:lvl w:ilvl="1">
      <w:start w:val="1"/>
      <w:numFmt w:val="decimal"/>
      <w:lvlText w:val="%2."/>
      <w:lvlJc w:val="left"/>
      <w:pPr>
        <w:ind w:left="1800" w:hanging="360"/>
      </w:p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 w15:restartNumberingAfterBreak="0">
    <w:nsid w:val="18B213C1"/>
    <w:multiLevelType w:val="multilevel"/>
    <w:tmpl w:val="04C4371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AC47A11"/>
    <w:multiLevelType w:val="multilevel"/>
    <w:tmpl w:val="738C41F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2C102A4C"/>
    <w:multiLevelType w:val="multilevel"/>
    <w:tmpl w:val="A802C96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15:restartNumberingAfterBreak="0">
    <w:nsid w:val="396E6138"/>
    <w:multiLevelType w:val="multilevel"/>
    <w:tmpl w:val="C1B4C2F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54C42EB9"/>
    <w:multiLevelType w:val="multilevel"/>
    <w:tmpl w:val="66DA1490"/>
    <w:lvl w:ilvl="0">
      <w:start w:val="1"/>
      <w:numFmt w:val="decimal"/>
      <w:lvlText w:val="%1."/>
      <w:lvlJc w:val="left"/>
      <w:pPr>
        <w:tabs>
          <w:tab w:val="num" w:pos="600"/>
        </w:tabs>
        <w:ind w:left="600" w:hanging="360"/>
      </w:pPr>
      <w:rPr>
        <w:b/>
      </w:rPr>
    </w:lvl>
    <w:lvl w:ilvl="1">
      <w:start w:val="1"/>
      <w:numFmt w:val="lowerLetter"/>
      <w:lvlText w:val="%2."/>
      <w:lvlJc w:val="left"/>
      <w:pPr>
        <w:tabs>
          <w:tab w:val="num" w:pos="1320"/>
        </w:tabs>
        <w:ind w:left="1320" w:hanging="360"/>
      </w:pPr>
    </w:lvl>
    <w:lvl w:ilvl="2">
      <w:start w:val="1"/>
      <w:numFmt w:val="lowerRoman"/>
      <w:lvlText w:val="%3."/>
      <w:lvlJc w:val="right"/>
      <w:pPr>
        <w:tabs>
          <w:tab w:val="num" w:pos="2040"/>
        </w:tabs>
        <w:ind w:left="2040" w:hanging="180"/>
      </w:pPr>
    </w:lvl>
    <w:lvl w:ilvl="3">
      <w:start w:val="1"/>
      <w:numFmt w:val="decimal"/>
      <w:lvlText w:val="%4."/>
      <w:lvlJc w:val="left"/>
      <w:pPr>
        <w:tabs>
          <w:tab w:val="num" w:pos="2760"/>
        </w:tabs>
        <w:ind w:left="2760" w:hanging="360"/>
      </w:pPr>
    </w:lvl>
    <w:lvl w:ilvl="4">
      <w:start w:val="1"/>
      <w:numFmt w:val="lowerLetter"/>
      <w:lvlText w:val="%5."/>
      <w:lvlJc w:val="left"/>
      <w:pPr>
        <w:tabs>
          <w:tab w:val="num" w:pos="3480"/>
        </w:tabs>
        <w:ind w:left="3480" w:hanging="360"/>
      </w:pPr>
    </w:lvl>
    <w:lvl w:ilvl="5">
      <w:start w:val="1"/>
      <w:numFmt w:val="lowerRoman"/>
      <w:lvlText w:val="%6."/>
      <w:lvlJc w:val="right"/>
      <w:pPr>
        <w:tabs>
          <w:tab w:val="num" w:pos="4200"/>
        </w:tabs>
        <w:ind w:left="4200" w:hanging="180"/>
      </w:pPr>
    </w:lvl>
    <w:lvl w:ilvl="6">
      <w:start w:val="1"/>
      <w:numFmt w:val="decimal"/>
      <w:lvlText w:val="%7."/>
      <w:lvlJc w:val="left"/>
      <w:pPr>
        <w:tabs>
          <w:tab w:val="num" w:pos="4920"/>
        </w:tabs>
        <w:ind w:left="4920" w:hanging="360"/>
      </w:pPr>
    </w:lvl>
    <w:lvl w:ilvl="7">
      <w:start w:val="1"/>
      <w:numFmt w:val="lowerLetter"/>
      <w:lvlText w:val="%8."/>
      <w:lvlJc w:val="left"/>
      <w:pPr>
        <w:tabs>
          <w:tab w:val="num" w:pos="5640"/>
        </w:tabs>
        <w:ind w:left="5640" w:hanging="360"/>
      </w:pPr>
    </w:lvl>
    <w:lvl w:ilvl="8">
      <w:start w:val="1"/>
      <w:numFmt w:val="lowerRoman"/>
      <w:lvlText w:val="%9."/>
      <w:lvlJc w:val="right"/>
      <w:pPr>
        <w:tabs>
          <w:tab w:val="num" w:pos="6360"/>
        </w:tabs>
        <w:ind w:left="6360" w:hanging="180"/>
      </w:pPr>
    </w:lvl>
  </w:abstractNum>
  <w:abstractNum w:abstractNumId="6" w15:restartNumberingAfterBreak="0">
    <w:nsid w:val="58AD2E76"/>
    <w:multiLevelType w:val="multilevel"/>
    <w:tmpl w:val="261C6730"/>
    <w:lvl w:ilvl="0">
      <w:start w:val="1"/>
      <w:numFmt w:val="decimal"/>
      <w:lvlText w:val="%1."/>
      <w:lvlJc w:val="left"/>
      <w:pPr>
        <w:ind w:left="1080" w:hanging="360"/>
      </w:pPr>
      <w:rPr>
        <w:rFonts w:ascii="Times New Roman" w:hAnsi="Times New Roman"/>
        <w:b/>
        <w:sz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699E17F0"/>
    <w:multiLevelType w:val="multilevel"/>
    <w:tmpl w:val="1A8857D2"/>
    <w:lvl w:ilvl="0">
      <w:start w:val="1"/>
      <w:numFmt w:val="decimal"/>
      <w:lvlText w:val="%1."/>
      <w:lvlJc w:val="left"/>
      <w:pPr>
        <w:ind w:left="1080" w:hanging="360"/>
      </w:pPr>
    </w:lvl>
    <w:lvl w:ilvl="1">
      <w:start w:val="1"/>
      <w:numFmt w:val="decimal"/>
      <w:lvlText w:val="%2."/>
      <w:lvlJc w:val="left"/>
      <w:pPr>
        <w:ind w:left="1800" w:hanging="360"/>
      </w:p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8" w15:restartNumberingAfterBreak="0">
    <w:nsid w:val="730F4DF3"/>
    <w:multiLevelType w:val="multilevel"/>
    <w:tmpl w:val="64DCABA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15:restartNumberingAfterBreak="0">
    <w:nsid w:val="74982F23"/>
    <w:multiLevelType w:val="multilevel"/>
    <w:tmpl w:val="F69416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1"/>
  </w:num>
  <w:num w:numId="3">
    <w:abstractNumId w:val="8"/>
  </w:num>
  <w:num w:numId="4">
    <w:abstractNumId w:val="5"/>
  </w:num>
  <w:num w:numId="5">
    <w:abstractNumId w:val="2"/>
  </w:num>
  <w:num w:numId="6">
    <w:abstractNumId w:val="0"/>
  </w:num>
  <w:num w:numId="7">
    <w:abstractNumId w:val="7"/>
  </w:num>
  <w:num w:numId="8">
    <w:abstractNumId w:val="4"/>
  </w:num>
  <w:num w:numId="9">
    <w:abstractNumId w:val="9"/>
  </w:num>
  <w:num w:numId="10">
    <w:abstractNumId w:val="3"/>
  </w:num>
  <w:num w:numId="11">
    <w:abstractNumId w:val="1"/>
  </w:num>
  <w:num w:numId="12">
    <w:abstractNumId w:val="4"/>
  </w:num>
  <w:num w:numId="13">
    <w:abstractNumId w:val="2"/>
  </w:num>
  <w:num w:numId="14">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15">
    <w:abstractNumId w:val="7"/>
    <w:lvlOverride w:ilvl="0">
      <w:startOverride w:val="1"/>
    </w:lvlOverride>
    <w:lvlOverride w:ilvl="1">
      <w:startOverride w:val="1"/>
    </w:lvlOverride>
    <w:lvlOverride w:ilvl="2"/>
    <w:lvlOverride w:ilvl="3"/>
    <w:lvlOverride w:ilvl="4"/>
    <w:lvlOverride w:ilvl="5"/>
    <w:lvlOverride w:ilvl="6"/>
    <w:lvlOverride w:ilvl="7"/>
    <w:lvlOverride w:ilvl="8"/>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3BD"/>
    <w:rsid w:val="00022FBD"/>
    <w:rsid w:val="0004481C"/>
    <w:rsid w:val="000603BD"/>
    <w:rsid w:val="00060EB2"/>
    <w:rsid w:val="000828D8"/>
    <w:rsid w:val="00087DCC"/>
    <w:rsid w:val="000E6DAE"/>
    <w:rsid w:val="000F3564"/>
    <w:rsid w:val="00102413"/>
    <w:rsid w:val="00125BF6"/>
    <w:rsid w:val="001619C9"/>
    <w:rsid w:val="00166F54"/>
    <w:rsid w:val="001842D6"/>
    <w:rsid w:val="001A7B1D"/>
    <w:rsid w:val="001B127E"/>
    <w:rsid w:val="001E79BC"/>
    <w:rsid w:val="001F3614"/>
    <w:rsid w:val="00210BA1"/>
    <w:rsid w:val="00230FA1"/>
    <w:rsid w:val="00236955"/>
    <w:rsid w:val="00254DB4"/>
    <w:rsid w:val="0029696C"/>
    <w:rsid w:val="002A53B0"/>
    <w:rsid w:val="002C6ABE"/>
    <w:rsid w:val="002E491B"/>
    <w:rsid w:val="00301DED"/>
    <w:rsid w:val="00307F9F"/>
    <w:rsid w:val="00310A02"/>
    <w:rsid w:val="00315505"/>
    <w:rsid w:val="00341CA8"/>
    <w:rsid w:val="003463EC"/>
    <w:rsid w:val="00374330"/>
    <w:rsid w:val="003905E7"/>
    <w:rsid w:val="00392849"/>
    <w:rsid w:val="00394457"/>
    <w:rsid w:val="00396043"/>
    <w:rsid w:val="004406CF"/>
    <w:rsid w:val="004476F7"/>
    <w:rsid w:val="00461CCE"/>
    <w:rsid w:val="00466C84"/>
    <w:rsid w:val="00474656"/>
    <w:rsid w:val="0048009B"/>
    <w:rsid w:val="004B7B41"/>
    <w:rsid w:val="004D489D"/>
    <w:rsid w:val="004D4ACD"/>
    <w:rsid w:val="004F4450"/>
    <w:rsid w:val="00525F7F"/>
    <w:rsid w:val="00586CAA"/>
    <w:rsid w:val="005C5988"/>
    <w:rsid w:val="005E7CC2"/>
    <w:rsid w:val="006330AA"/>
    <w:rsid w:val="00633621"/>
    <w:rsid w:val="00644E2B"/>
    <w:rsid w:val="00654C43"/>
    <w:rsid w:val="00694174"/>
    <w:rsid w:val="006A0B0B"/>
    <w:rsid w:val="006C0DB5"/>
    <w:rsid w:val="006C37ED"/>
    <w:rsid w:val="006D5E51"/>
    <w:rsid w:val="006E0E1B"/>
    <w:rsid w:val="006F06BE"/>
    <w:rsid w:val="00726998"/>
    <w:rsid w:val="007617F8"/>
    <w:rsid w:val="007666DF"/>
    <w:rsid w:val="007712AC"/>
    <w:rsid w:val="00784437"/>
    <w:rsid w:val="00787896"/>
    <w:rsid w:val="00801424"/>
    <w:rsid w:val="0081019E"/>
    <w:rsid w:val="0081154B"/>
    <w:rsid w:val="00865CAC"/>
    <w:rsid w:val="00867B63"/>
    <w:rsid w:val="00874325"/>
    <w:rsid w:val="008A2E33"/>
    <w:rsid w:val="008A6923"/>
    <w:rsid w:val="008A6EA8"/>
    <w:rsid w:val="008B1321"/>
    <w:rsid w:val="008C0A8E"/>
    <w:rsid w:val="008D5FE2"/>
    <w:rsid w:val="00913BBF"/>
    <w:rsid w:val="00944C22"/>
    <w:rsid w:val="00951C22"/>
    <w:rsid w:val="0096557C"/>
    <w:rsid w:val="0098656D"/>
    <w:rsid w:val="009A5710"/>
    <w:rsid w:val="009A7566"/>
    <w:rsid w:val="00A07517"/>
    <w:rsid w:val="00A52CB0"/>
    <w:rsid w:val="00A600A9"/>
    <w:rsid w:val="00A61C2D"/>
    <w:rsid w:val="00A623C5"/>
    <w:rsid w:val="00A63154"/>
    <w:rsid w:val="00A65836"/>
    <w:rsid w:val="00A70338"/>
    <w:rsid w:val="00A76E0B"/>
    <w:rsid w:val="00AB4E69"/>
    <w:rsid w:val="00AE1E32"/>
    <w:rsid w:val="00B07379"/>
    <w:rsid w:val="00B11EBE"/>
    <w:rsid w:val="00B272E1"/>
    <w:rsid w:val="00B55CBD"/>
    <w:rsid w:val="00B76AAC"/>
    <w:rsid w:val="00BE70BA"/>
    <w:rsid w:val="00C007B6"/>
    <w:rsid w:val="00C3069B"/>
    <w:rsid w:val="00C506DE"/>
    <w:rsid w:val="00C8735C"/>
    <w:rsid w:val="00CB41A6"/>
    <w:rsid w:val="00CE074B"/>
    <w:rsid w:val="00CE1A61"/>
    <w:rsid w:val="00CE28CF"/>
    <w:rsid w:val="00CE78D2"/>
    <w:rsid w:val="00CF778B"/>
    <w:rsid w:val="00D34FEC"/>
    <w:rsid w:val="00D54D1F"/>
    <w:rsid w:val="00D7324E"/>
    <w:rsid w:val="00D84D20"/>
    <w:rsid w:val="00DA151B"/>
    <w:rsid w:val="00E03856"/>
    <w:rsid w:val="00E13582"/>
    <w:rsid w:val="00E262F3"/>
    <w:rsid w:val="00E313F3"/>
    <w:rsid w:val="00E428B7"/>
    <w:rsid w:val="00E57714"/>
    <w:rsid w:val="00EE2C76"/>
    <w:rsid w:val="00EF587A"/>
    <w:rsid w:val="00F000F3"/>
    <w:rsid w:val="00F05ABB"/>
    <w:rsid w:val="00F4116B"/>
    <w:rsid w:val="00F51D4F"/>
    <w:rsid w:val="00F8357C"/>
    <w:rsid w:val="00F84E0A"/>
    <w:rsid w:val="00FA309F"/>
    <w:rsid w:val="00FB57AA"/>
    <w:rsid w:val="00FC1292"/>
    <w:rsid w:val="00FD3156"/>
    <w:rsid w:val="00FE5316"/>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580D7"/>
  <w15:docId w15:val="{0A5452FA-4B05-47A0-BE6B-4D311690F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tr-T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1FFC"/>
    <w:pPr>
      <w:suppressAutoHyphens/>
    </w:pPr>
    <w:rPr>
      <w:rFonts w:ascii="Times New Roman" w:eastAsia="Times New Roman" w:hAnsi="Times New Roman" w:cs="Times New Roman"/>
      <w:sz w:val="24"/>
      <w:szCs w:val="24"/>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qFormat/>
    <w:rsid w:val="00131FFC"/>
  </w:style>
  <w:style w:type="character" w:customStyle="1" w:styleId="nternetBalants">
    <w:name w:val="İnternet Bağlantısı"/>
    <w:basedOn w:val="VarsaylanParagrafYazTipi"/>
    <w:uiPriority w:val="99"/>
    <w:unhideWhenUsed/>
    <w:rsid w:val="00131FFC"/>
    <w:rPr>
      <w:color w:val="0000FF" w:themeColor="hyperlink"/>
      <w:u w:val="single"/>
    </w:rPr>
  </w:style>
  <w:style w:type="character" w:styleId="zlenenKpr">
    <w:name w:val="FollowedHyperlink"/>
    <w:basedOn w:val="VarsaylanParagrafYazTipi"/>
    <w:uiPriority w:val="99"/>
    <w:semiHidden/>
    <w:unhideWhenUsed/>
    <w:qFormat/>
    <w:rsid w:val="00131FFC"/>
    <w:rPr>
      <w:color w:val="800080" w:themeColor="followedHyperlink"/>
      <w:u w:val="single"/>
    </w:rPr>
  </w:style>
  <w:style w:type="character" w:customStyle="1" w:styleId="BalonMetniChar">
    <w:name w:val="Balon Metni Char"/>
    <w:basedOn w:val="VarsaylanParagrafYazTipi"/>
    <w:link w:val="BalonMetni"/>
    <w:uiPriority w:val="99"/>
    <w:semiHidden/>
    <w:qFormat/>
    <w:rsid w:val="00012CA4"/>
    <w:rPr>
      <w:rFonts w:ascii="Tahoma" w:eastAsia="Times New Roman" w:hAnsi="Tahoma" w:cs="Tahoma"/>
      <w:sz w:val="16"/>
      <w:szCs w:val="16"/>
      <w:lang w:eastAsia="ar-SA"/>
    </w:rPr>
  </w:style>
  <w:style w:type="character" w:customStyle="1" w:styleId="ListLabel1">
    <w:name w:val="ListLabel 1"/>
    <w:qFormat/>
    <w:rPr>
      <w:rFonts w:ascii="Times New Roman" w:hAnsi="Times New Roman"/>
      <w:b/>
      <w:sz w:val="20"/>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ascii="Times New Roman" w:hAnsi="Times New Roman"/>
      <w:sz w:val="20"/>
    </w:rPr>
  </w:style>
  <w:style w:type="character" w:customStyle="1" w:styleId="ListLabel6">
    <w:name w:val="ListLabel 6"/>
    <w:qFormat/>
    <w:rPr>
      <w:sz w:val="20"/>
    </w:rPr>
  </w:style>
  <w:style w:type="character" w:customStyle="1" w:styleId="ListLabel7">
    <w:name w:val="ListLabel 7"/>
    <w:qFormat/>
    <w:rPr>
      <w:sz w:val="20"/>
    </w:rPr>
  </w:style>
  <w:style w:type="character" w:customStyle="1" w:styleId="ListLabel8">
    <w:name w:val="ListLabel 8"/>
    <w:qFormat/>
    <w:rPr>
      <w:sz w:val="20"/>
    </w:rPr>
  </w:style>
  <w:style w:type="character" w:customStyle="1" w:styleId="ListLabel9">
    <w:name w:val="ListLabel 9"/>
    <w:qFormat/>
    <w:rPr>
      <w:sz w:val="20"/>
    </w:rPr>
  </w:style>
  <w:style w:type="character" w:customStyle="1" w:styleId="ListLabel10">
    <w:name w:val="ListLabel 10"/>
    <w:qFormat/>
    <w:rPr>
      <w:sz w:val="20"/>
    </w:rPr>
  </w:style>
  <w:style w:type="character" w:customStyle="1" w:styleId="ListLabel11">
    <w:name w:val="ListLabel 11"/>
    <w:qFormat/>
    <w:rPr>
      <w:sz w:val="20"/>
    </w:rPr>
  </w:style>
  <w:style w:type="character" w:customStyle="1" w:styleId="ListLabel12">
    <w:name w:val="ListLabel 12"/>
    <w:qFormat/>
    <w:rPr>
      <w:sz w:val="20"/>
    </w:rPr>
  </w:style>
  <w:style w:type="character" w:customStyle="1" w:styleId="ListLabel13">
    <w:name w:val="ListLabel 13"/>
    <w:qFormat/>
    <w:rPr>
      <w:sz w:val="20"/>
    </w:rPr>
  </w:style>
  <w:style w:type="character" w:customStyle="1" w:styleId="ListLabel14">
    <w:name w:val="ListLabel 14"/>
    <w:qFormat/>
    <w:rPr>
      <w:b/>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paragraph" w:customStyle="1" w:styleId="Balk">
    <w:name w:val="Başlık"/>
    <w:basedOn w:val="Normal"/>
    <w:next w:val="MetinGvdesi"/>
    <w:qFormat/>
    <w:pPr>
      <w:keepNext/>
      <w:spacing w:before="240" w:after="120"/>
    </w:pPr>
    <w:rPr>
      <w:rFonts w:ascii="Liberation Sans" w:eastAsia="Droid Sans Fallback" w:hAnsi="Liberation Sans" w:cs="FreeSans"/>
      <w:sz w:val="28"/>
      <w:szCs w:val="28"/>
    </w:rPr>
  </w:style>
  <w:style w:type="paragraph" w:customStyle="1" w:styleId="MetinGvdesi">
    <w:name w:val="Metin Gövdesi"/>
    <w:basedOn w:val="Normal"/>
    <w:pPr>
      <w:spacing w:after="140" w:line="288" w:lineRule="auto"/>
    </w:pPr>
  </w:style>
  <w:style w:type="paragraph" w:styleId="Liste">
    <w:name w:val="List"/>
    <w:basedOn w:val="MetinGvdesi"/>
    <w:rPr>
      <w:rFonts w:cs="FreeSans"/>
    </w:rPr>
  </w:style>
  <w:style w:type="paragraph" w:styleId="ResimYazs">
    <w:name w:val="caption"/>
    <w:basedOn w:val="Normal"/>
    <w:pPr>
      <w:suppressLineNumbers/>
      <w:spacing w:before="120" w:after="120"/>
    </w:pPr>
    <w:rPr>
      <w:rFonts w:cs="FreeSans"/>
      <w:i/>
      <w:iCs/>
    </w:rPr>
  </w:style>
  <w:style w:type="paragraph" w:customStyle="1" w:styleId="Dizin">
    <w:name w:val="Dizin"/>
    <w:basedOn w:val="Normal"/>
    <w:qFormat/>
    <w:pPr>
      <w:suppressLineNumbers/>
    </w:pPr>
    <w:rPr>
      <w:rFonts w:cs="FreeSans"/>
    </w:rPr>
  </w:style>
  <w:style w:type="paragraph" w:styleId="ListeParagraf">
    <w:name w:val="List Paragraph"/>
    <w:basedOn w:val="Normal"/>
    <w:uiPriority w:val="34"/>
    <w:qFormat/>
    <w:rsid w:val="00131FFC"/>
    <w:pPr>
      <w:suppressAutoHyphens w:val="0"/>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unhideWhenUsed/>
    <w:qFormat/>
    <w:rsid w:val="00131FFC"/>
    <w:pPr>
      <w:suppressAutoHyphens w:val="0"/>
      <w:spacing w:beforeAutospacing="1" w:afterAutospacing="1"/>
    </w:pPr>
    <w:rPr>
      <w:lang w:eastAsia="tr-TR"/>
    </w:rPr>
  </w:style>
  <w:style w:type="paragraph" w:styleId="BalonMetni">
    <w:name w:val="Balloon Text"/>
    <w:basedOn w:val="Normal"/>
    <w:link w:val="BalonMetniChar"/>
    <w:uiPriority w:val="99"/>
    <w:semiHidden/>
    <w:unhideWhenUsed/>
    <w:qFormat/>
    <w:rsid w:val="00012CA4"/>
    <w:rPr>
      <w:rFonts w:ascii="Tahoma" w:hAnsi="Tahoma" w:cs="Tahoma"/>
      <w:sz w:val="16"/>
      <w:szCs w:val="16"/>
    </w:rPr>
  </w:style>
  <w:style w:type="paragraph" w:customStyle="1" w:styleId="ereveerii">
    <w:name w:val="Çerçeve İçeriği"/>
    <w:basedOn w:val="Normal"/>
    <w:qFormat/>
  </w:style>
  <w:style w:type="table" w:styleId="TabloKlavuzu">
    <w:name w:val="Table Grid"/>
    <w:basedOn w:val="NormalTablo"/>
    <w:uiPriority w:val="59"/>
    <w:rsid w:val="00131F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586CAA"/>
    <w:rPr>
      <w:color w:val="0000FF" w:themeColor="hyperlink"/>
      <w:u w:val="single"/>
    </w:rPr>
  </w:style>
  <w:style w:type="table" w:customStyle="1" w:styleId="TabloKlavuzu1">
    <w:name w:val="Tablo Kılavuzu1"/>
    <w:basedOn w:val="NormalTablo"/>
    <w:uiPriority w:val="59"/>
    <w:rsid w:val="00586CAA"/>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1842D6"/>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48589">
      <w:bodyDiv w:val="1"/>
      <w:marLeft w:val="0"/>
      <w:marRight w:val="0"/>
      <w:marTop w:val="0"/>
      <w:marBottom w:val="0"/>
      <w:divBdr>
        <w:top w:val="none" w:sz="0" w:space="0" w:color="auto"/>
        <w:left w:val="none" w:sz="0" w:space="0" w:color="auto"/>
        <w:bottom w:val="none" w:sz="0" w:space="0" w:color="auto"/>
        <w:right w:val="none" w:sz="0" w:space="0" w:color="auto"/>
      </w:divBdr>
    </w:div>
    <w:div w:id="18257799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os.edu.tr/duyuru-oku/928" TargetMode="External"/><Relationship Id="rId3" Type="http://schemas.openxmlformats.org/officeDocument/2006/relationships/settings" Target="settings.xml"/><Relationship Id="rId7" Type="http://schemas.openxmlformats.org/officeDocument/2006/relationships/hyperlink" Target="http://www.toros.edu.tr/duyuru-oku/92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oros.edu.tr/anasayfa/sosyal-bilimler-enstitusu" TargetMode="External"/><Relationship Id="rId5" Type="http://schemas.openxmlformats.org/officeDocument/2006/relationships/hyperlink" Target="http://www.mevzuat.gov.tr/Metin.Aspx?MevzuatKod=7.5.21510&amp;MevzuatIliski=0&amp;sourceXmlSearch=L&#304;SANS&#220;ST&#220;%20E&#286;&#304;T&#304;M%20VE%20&#214;&#286;RET&#304;M%20Y&#214;NETMEL&#304;&#286;&#304;"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2175</Words>
  <Characters>12404</Characters>
  <Application>Microsoft Office Word</Application>
  <DocSecurity>0</DocSecurity>
  <Lines>103</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cp:lastPrinted>2016-12-01T06:05:00Z</cp:lastPrinted>
  <dcterms:created xsi:type="dcterms:W3CDTF">2017-12-20T10:28:00Z</dcterms:created>
  <dcterms:modified xsi:type="dcterms:W3CDTF">2017-12-20T10:28:00Z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