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F9B" w:rsidRDefault="005A41CB" w:rsidP="00D0657F">
      <w:pPr>
        <w:spacing w:after="0" w:line="240" w:lineRule="auto"/>
        <w:jc w:val="center"/>
        <w:rPr>
          <w:rFonts w:cstheme="minorHAnsi"/>
          <w:b/>
          <w:sz w:val="24"/>
          <w:szCs w:val="24"/>
        </w:rPr>
      </w:pPr>
      <w:r w:rsidRPr="00293B3A">
        <w:rPr>
          <w:rFonts w:cstheme="minorHAnsi"/>
          <w:b/>
          <w:sz w:val="24"/>
          <w:szCs w:val="24"/>
        </w:rPr>
        <w:t>TOROS ÜNİVERSİTESİ TEZ</w:t>
      </w:r>
      <w:r w:rsidR="006766B5">
        <w:rPr>
          <w:rFonts w:cstheme="minorHAnsi"/>
          <w:b/>
          <w:sz w:val="24"/>
          <w:szCs w:val="24"/>
        </w:rPr>
        <w:t>SİZ</w:t>
      </w:r>
      <w:r w:rsidRPr="00293B3A">
        <w:rPr>
          <w:rFonts w:cstheme="minorHAnsi"/>
          <w:b/>
          <w:sz w:val="24"/>
          <w:szCs w:val="24"/>
        </w:rPr>
        <w:t xml:space="preserve"> YÜKSEK LİSANS PROGRAMLARI SÜRECİ</w:t>
      </w:r>
    </w:p>
    <w:p w:rsidR="00F25A17" w:rsidRPr="00F25A17" w:rsidRDefault="002E6201" w:rsidP="00D0657F">
      <w:pPr>
        <w:spacing w:after="0" w:line="240" w:lineRule="auto"/>
        <w:jc w:val="center"/>
        <w:rPr>
          <w:rFonts w:cstheme="minorHAnsi"/>
          <w:b/>
          <w:color w:val="FF0000"/>
          <w:sz w:val="24"/>
          <w:szCs w:val="24"/>
        </w:rPr>
      </w:pPr>
      <w:r>
        <w:rPr>
          <w:rFonts w:cstheme="minorHAnsi"/>
          <w:b/>
          <w:color w:val="FF0000"/>
          <w:sz w:val="24"/>
          <w:szCs w:val="24"/>
        </w:rPr>
        <w:t>D</w:t>
      </w:r>
      <w:r w:rsidR="00F25A17" w:rsidRPr="00F25A17">
        <w:rPr>
          <w:rFonts w:cstheme="minorHAnsi"/>
          <w:b/>
          <w:color w:val="FF0000"/>
          <w:sz w:val="24"/>
          <w:szCs w:val="24"/>
        </w:rPr>
        <w:t>etayl</w:t>
      </w:r>
      <w:r w:rsidR="00F25A17">
        <w:rPr>
          <w:rFonts w:cstheme="minorHAnsi"/>
          <w:b/>
          <w:color w:val="FF0000"/>
          <w:sz w:val="24"/>
          <w:szCs w:val="24"/>
        </w:rPr>
        <w:t>ar için</w:t>
      </w:r>
      <w:r w:rsidR="00F25A17" w:rsidRPr="00F25A17">
        <w:rPr>
          <w:rFonts w:cstheme="minorHAnsi"/>
          <w:b/>
          <w:color w:val="FF0000"/>
          <w:sz w:val="24"/>
          <w:szCs w:val="24"/>
        </w:rPr>
        <w:t xml:space="preserve"> </w:t>
      </w:r>
      <w:r w:rsidR="00175482">
        <w:rPr>
          <w:rFonts w:cstheme="minorHAnsi"/>
          <w:b/>
          <w:color w:val="FF0000"/>
          <w:sz w:val="24"/>
          <w:szCs w:val="24"/>
        </w:rPr>
        <w:t>aşağıda yer alan Yönetmeliklere bakınız. Ayrıca enstitümüzden de bilgi alabilirsiniz.</w:t>
      </w:r>
    </w:p>
    <w:tbl>
      <w:tblPr>
        <w:tblStyle w:val="TabloKlavuzu"/>
        <w:tblW w:w="9889" w:type="dxa"/>
        <w:tblInd w:w="876" w:type="dxa"/>
        <w:tblLook w:val="04A0" w:firstRow="1" w:lastRow="0" w:firstColumn="1" w:lastColumn="0" w:noHBand="0" w:noVBand="1"/>
      </w:tblPr>
      <w:tblGrid>
        <w:gridCol w:w="9889"/>
      </w:tblGrid>
      <w:tr w:rsidR="006443B1" w:rsidRPr="006443B1" w:rsidTr="00713DAF">
        <w:trPr>
          <w:trHeight w:val="339"/>
        </w:trPr>
        <w:tc>
          <w:tcPr>
            <w:tcW w:w="9889" w:type="dxa"/>
          </w:tcPr>
          <w:p w:rsidR="005A41CB" w:rsidRPr="009956BF" w:rsidRDefault="00052F29" w:rsidP="00FF493C">
            <w:pPr>
              <w:outlineLvl w:val="0"/>
              <w:rPr>
                <w:rFonts w:eastAsia="Times New Roman" w:cstheme="minorHAnsi"/>
                <w:b/>
                <w:bCs/>
                <w:iCs w:val="0"/>
                <w:color w:val="02303D" w:themeColor="text2" w:themeShade="80"/>
                <w:sz w:val="24"/>
                <w:szCs w:val="24"/>
                <w:lang w:eastAsia="tr-TR"/>
              </w:rPr>
            </w:pPr>
            <w:hyperlink r:id="rId6" w:history="1">
              <w:r w:rsidR="005A41CB" w:rsidRPr="009956BF">
                <w:rPr>
                  <w:rStyle w:val="Kpr"/>
                  <w:rFonts w:cstheme="minorHAnsi"/>
                  <w:b/>
                  <w:color w:val="02303D" w:themeColor="text2" w:themeShade="80"/>
                  <w:sz w:val="24"/>
                  <w:szCs w:val="24"/>
                  <w:u w:val="none"/>
                </w:rPr>
                <w:t>YÖK-</w:t>
              </w:r>
              <w:r w:rsidR="005A41CB" w:rsidRPr="009956BF">
                <w:rPr>
                  <w:rStyle w:val="Kpr"/>
                  <w:rFonts w:eastAsia="Times New Roman" w:cstheme="minorHAnsi"/>
                  <w:b/>
                  <w:bCs/>
                  <w:iCs w:val="0"/>
                  <w:color w:val="02303D" w:themeColor="text2" w:themeShade="80"/>
                  <w:sz w:val="24"/>
                  <w:szCs w:val="24"/>
                  <w:u w:val="none"/>
                  <w:lang w:eastAsia="tr-TR"/>
                </w:rPr>
                <w:t xml:space="preserve"> Lisansüstü Eğitim ve Öğretim Yönetmeliği’ni görmek için tıklayınız.</w:t>
              </w:r>
            </w:hyperlink>
          </w:p>
        </w:tc>
      </w:tr>
      <w:tr w:rsidR="006443B1" w:rsidRPr="006443B1" w:rsidTr="00713DAF">
        <w:trPr>
          <w:trHeight w:val="358"/>
        </w:trPr>
        <w:tc>
          <w:tcPr>
            <w:tcW w:w="9889" w:type="dxa"/>
          </w:tcPr>
          <w:p w:rsidR="005A41CB" w:rsidRPr="009956BF" w:rsidRDefault="00763760" w:rsidP="00FF493C">
            <w:pPr>
              <w:outlineLvl w:val="0"/>
              <w:rPr>
                <w:rFonts w:eastAsia="Times New Roman" w:cstheme="minorHAnsi"/>
                <w:b/>
                <w:bCs/>
                <w:iCs w:val="0"/>
                <w:color w:val="02303D" w:themeColor="text2" w:themeShade="80"/>
                <w:sz w:val="24"/>
                <w:szCs w:val="24"/>
                <w:lang w:eastAsia="tr-TR"/>
              </w:rPr>
            </w:pPr>
            <w:r w:rsidRPr="006443B1">
              <w:rPr>
                <w:rFonts w:ascii="Tw Cen MT" w:eastAsia="Times New Roman" w:hAnsi="Tw Cen MT" w:cstheme="minorHAnsi"/>
                <w:b/>
                <w:bCs/>
                <w:i w:val="0"/>
                <w:iCs w:val="0"/>
                <w:noProof/>
                <w:color w:val="04617B" w:themeColor="text2"/>
                <w:sz w:val="16"/>
                <w:szCs w:val="16"/>
                <w:lang w:eastAsia="tr-TR"/>
              </w:rPr>
              <mc:AlternateContent>
                <mc:Choice Requires="wps">
                  <w:drawing>
                    <wp:anchor distT="0" distB="0" distL="114300" distR="114300" simplePos="0" relativeHeight="251663360" behindDoc="0" locked="0" layoutInCell="1" allowOverlap="1" wp14:anchorId="48A4DE6D" wp14:editId="77F5D1C3">
                      <wp:simplePos x="0" y="0"/>
                      <wp:positionH relativeFrom="column">
                        <wp:posOffset>-541655</wp:posOffset>
                      </wp:positionH>
                      <wp:positionV relativeFrom="paragraph">
                        <wp:posOffset>215265</wp:posOffset>
                      </wp:positionV>
                      <wp:extent cx="257175" cy="180975"/>
                      <wp:effectExtent l="38100" t="0" r="28575" b="47625"/>
                      <wp:wrapNone/>
                      <wp:docPr id="2" name="Aşağı Ok 2"/>
                      <wp:cNvGraphicFramePr/>
                      <a:graphic xmlns:a="http://schemas.openxmlformats.org/drawingml/2006/main">
                        <a:graphicData uri="http://schemas.microsoft.com/office/word/2010/wordprocessingShape">
                          <wps:wsp>
                            <wps:cNvSpPr/>
                            <wps:spPr>
                              <a:xfrm>
                                <a:off x="0" y="0"/>
                                <a:ext cx="2571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2" o:spid="_x0000_s1026" type="#_x0000_t67" style="position:absolute;margin-left:-42.65pt;margin-top:16.95pt;width:20.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" adj="10800" fillcolor="#0f6fc6" strokecolor="#085091" strokeweight="2pt"/>
                  </w:pict>
                </mc:Fallback>
              </mc:AlternateContent>
            </w:r>
            <w:hyperlink r:id="rId7" w:history="1">
              <w:r w:rsidR="005A41CB" w:rsidRPr="009956BF">
                <w:rPr>
                  <w:rStyle w:val="Kpr"/>
                  <w:rFonts w:eastAsia="Times New Roman" w:cstheme="minorHAnsi"/>
                  <w:b/>
                  <w:bCs/>
                  <w:iCs w:val="0"/>
                  <w:color w:val="02303D" w:themeColor="text2" w:themeShade="80"/>
                  <w:sz w:val="24"/>
                  <w:szCs w:val="24"/>
                  <w:lang w:eastAsia="tr-TR"/>
                </w:rPr>
                <w:t>Toros Üniversitesi Lisansüstü Eğitim-Öğretim ve Sınav Yönetmeliği’ni görmek için tıklayınız.</w:t>
              </w:r>
            </w:hyperlink>
          </w:p>
        </w:tc>
      </w:tr>
      <w:tr w:rsidR="006443B1" w:rsidRPr="006443B1" w:rsidTr="00713DAF">
        <w:trPr>
          <w:trHeight w:val="266"/>
        </w:trPr>
        <w:tc>
          <w:tcPr>
            <w:tcW w:w="9889" w:type="dxa"/>
          </w:tcPr>
          <w:p w:rsidR="00293B3A" w:rsidRPr="006443B1" w:rsidRDefault="00052F29" w:rsidP="00FF493C">
            <w:pPr>
              <w:outlineLvl w:val="0"/>
              <w:rPr>
                <w:rFonts w:eastAsia="Times New Roman" w:cstheme="minorHAnsi"/>
                <w:b/>
                <w:bCs/>
                <w:iCs w:val="0"/>
                <w:color w:val="04617B" w:themeColor="text2"/>
                <w:sz w:val="24"/>
                <w:szCs w:val="24"/>
                <w:lang w:eastAsia="tr-TR"/>
              </w:rPr>
            </w:pPr>
            <w:hyperlink r:id="rId8" w:history="1">
              <w:r w:rsidR="00CC44BE" w:rsidRPr="009956BF">
                <w:rPr>
                  <w:rStyle w:val="Kpr"/>
                  <w:rFonts w:eastAsia="Times New Roman" w:cstheme="minorHAnsi"/>
                  <w:b/>
                  <w:bCs/>
                  <w:iCs w:val="0"/>
                  <w:color w:val="02303D" w:themeColor="text2" w:themeShade="80"/>
                  <w:sz w:val="24"/>
                  <w:szCs w:val="24"/>
                  <w:lang w:eastAsia="tr-TR"/>
                </w:rPr>
                <w:t xml:space="preserve">Toros Üniversitesi Lisansüstü Mali Usul ve </w:t>
              </w:r>
              <w:proofErr w:type="spellStart"/>
              <w:r w:rsidR="00CC44BE" w:rsidRPr="009956BF">
                <w:rPr>
                  <w:rStyle w:val="Kpr"/>
                  <w:rFonts w:eastAsia="Times New Roman" w:cstheme="minorHAnsi"/>
                  <w:b/>
                  <w:bCs/>
                  <w:iCs w:val="0"/>
                  <w:color w:val="02303D" w:themeColor="text2" w:themeShade="80"/>
                  <w:sz w:val="24"/>
                  <w:szCs w:val="24"/>
                  <w:lang w:eastAsia="tr-TR"/>
                </w:rPr>
                <w:t>Esaslar’ı</w:t>
              </w:r>
              <w:proofErr w:type="spellEnd"/>
              <w:r w:rsidR="00CC44BE" w:rsidRPr="009956BF">
                <w:rPr>
                  <w:rStyle w:val="Kpr"/>
                  <w:b/>
                  <w:color w:val="02303D" w:themeColor="text2" w:themeShade="80"/>
                  <w:lang w:eastAsia="tr-TR"/>
                </w:rPr>
                <w:t xml:space="preserve"> </w:t>
              </w:r>
              <w:r w:rsidR="00CC44BE" w:rsidRPr="009956BF">
                <w:rPr>
                  <w:rStyle w:val="Kpr"/>
                  <w:rFonts w:eastAsia="Times New Roman" w:cstheme="minorHAnsi"/>
                  <w:b/>
                  <w:bCs/>
                  <w:iCs w:val="0"/>
                  <w:color w:val="02303D" w:themeColor="text2" w:themeShade="80"/>
                  <w:sz w:val="24"/>
                  <w:szCs w:val="24"/>
                  <w:lang w:eastAsia="tr-TR"/>
                </w:rPr>
                <w:t>görmek için tıklayınız.</w:t>
              </w:r>
            </w:hyperlink>
          </w:p>
        </w:tc>
      </w:tr>
    </w:tbl>
    <w:p w:rsidR="00295C61" w:rsidRPr="0030592C" w:rsidRDefault="00295C61" w:rsidP="00295C61">
      <w:pPr>
        <w:spacing w:after="0" w:line="240" w:lineRule="auto"/>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Genel Ön Bilgiler</w:t>
      </w:r>
    </w:p>
    <w:p w:rsidR="00295C61" w:rsidRPr="00D54529" w:rsidRDefault="00295C61" w:rsidP="00295C61">
      <w:pPr>
        <w:spacing w:after="0" w:line="240" w:lineRule="auto"/>
        <w:jc w:val="both"/>
        <w:rPr>
          <w:rFonts w:ascii="Tw Cen MT" w:eastAsia="Times New Roman" w:hAnsi="Tw Cen MT" w:cs="Times New Roman"/>
          <w:b/>
          <w:i w:val="0"/>
          <w:iCs w:val="0"/>
          <w:sz w:val="22"/>
          <w:szCs w:val="22"/>
          <w:lang w:eastAsia="tr-TR" w:bidi="tr-TR"/>
        </w:rPr>
      </w:pPr>
      <w:r w:rsidRPr="00D54529">
        <w:rPr>
          <w:rFonts w:ascii="Tw Cen MT" w:eastAsia="Times New Roman" w:hAnsi="Tw Cen MT" w:cs="Times New Roman"/>
          <w:i w:val="0"/>
          <w:iCs w:val="0"/>
          <w:sz w:val="22"/>
          <w:szCs w:val="22"/>
          <w:lang w:eastAsia="tr-TR" w:bidi="tr-TR"/>
        </w:rPr>
        <w:t>Tezsi</w:t>
      </w:r>
      <w:r>
        <w:rPr>
          <w:rFonts w:ascii="Tw Cen MT" w:eastAsia="Times New Roman" w:hAnsi="Tw Cen MT" w:cs="Times New Roman"/>
          <w:i w:val="0"/>
          <w:iCs w:val="0"/>
          <w:sz w:val="22"/>
          <w:szCs w:val="22"/>
          <w:lang w:eastAsia="tr-TR" w:bidi="tr-TR"/>
        </w:rPr>
        <w:t>z</w:t>
      </w:r>
      <w:r w:rsidRPr="00D54529">
        <w:rPr>
          <w:rFonts w:ascii="Tw Cen MT" w:eastAsia="Times New Roman" w:hAnsi="Tw Cen MT" w:cs="Times New Roman"/>
          <w:i w:val="0"/>
          <w:iCs w:val="0"/>
          <w:sz w:val="22"/>
          <w:szCs w:val="22"/>
          <w:lang w:eastAsia="tr-TR" w:bidi="tr-TR"/>
        </w:rPr>
        <w:t xml:space="preserve"> yüksek lisans programı tamamlama süresi (bilimsel hazırlık programı süresi hariç) normal ö</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renim s</w:t>
      </w:r>
      <w:r w:rsidRPr="00D54529">
        <w:rPr>
          <w:rFonts w:ascii="Tw Cen MT" w:eastAsia="Times New Roman" w:hAnsi="Tw Cen MT" w:cs="Tw Cen MT"/>
          <w:i w:val="0"/>
          <w:iCs w:val="0"/>
          <w:sz w:val="22"/>
          <w:szCs w:val="22"/>
          <w:lang w:eastAsia="tr-TR" w:bidi="tr-TR"/>
        </w:rPr>
        <w:t>ü</w:t>
      </w:r>
      <w:r w:rsidRPr="00D54529">
        <w:rPr>
          <w:rFonts w:ascii="Tw Cen MT" w:eastAsia="Times New Roman" w:hAnsi="Tw Cen MT" w:cs="Arial"/>
          <w:i w:val="0"/>
          <w:iCs w:val="0"/>
          <w:sz w:val="22"/>
          <w:szCs w:val="22"/>
          <w:lang w:eastAsia="tr-TR" w:bidi="tr-TR"/>
        </w:rPr>
        <w:t xml:space="preserve">resi </w:t>
      </w:r>
      <w:r w:rsidRPr="00D54529">
        <w:rPr>
          <w:rFonts w:ascii="Tw Cen MT" w:eastAsia="Times New Roman" w:hAnsi="Tw Cen MT" w:cs="Times New Roman"/>
          <w:i w:val="0"/>
          <w:iCs w:val="0"/>
          <w:sz w:val="22"/>
          <w:szCs w:val="22"/>
          <w:lang w:eastAsia="tr-TR" w:bidi="tr-TR"/>
        </w:rPr>
        <w:t>en az 2 yarıyıl olup, program en çok 3 yarıyılda tamamlanır. Bu sürenin sonunda başarısız olan veya programı tamamlayamayan ö</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rencinin ili</w:t>
      </w:r>
      <w:r w:rsidRPr="00D54529">
        <w:rPr>
          <w:rFonts w:ascii="Tw Cen MT" w:eastAsia="Times New Roman" w:hAnsi="Tw Cen MT" w:cs="Tw Cen MT"/>
          <w:i w:val="0"/>
          <w:iCs w:val="0"/>
          <w:sz w:val="22"/>
          <w:szCs w:val="22"/>
          <w:lang w:eastAsia="tr-TR" w:bidi="tr-TR"/>
        </w:rPr>
        <w:t>ş</w:t>
      </w:r>
      <w:r w:rsidRPr="00D54529">
        <w:rPr>
          <w:rFonts w:ascii="Tw Cen MT" w:eastAsia="Times New Roman" w:hAnsi="Tw Cen MT" w:cs="Arial"/>
          <w:i w:val="0"/>
          <w:iCs w:val="0"/>
          <w:sz w:val="22"/>
          <w:szCs w:val="22"/>
          <w:lang w:eastAsia="tr-TR" w:bidi="tr-TR"/>
        </w:rPr>
        <w:t>i</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i kesilir.</w:t>
      </w:r>
      <w:r w:rsidRPr="00D54529">
        <w:rPr>
          <w:rFonts w:ascii="Tw Cen MT" w:eastAsia="Times New Roman" w:hAnsi="Tw Cen MT" w:cs="Times New Roman"/>
          <w:b/>
          <w:i w:val="0"/>
          <w:iCs w:val="0"/>
          <w:sz w:val="22"/>
          <w:szCs w:val="22"/>
          <w:lang w:eastAsia="tr-TR" w:bidi="tr-TR"/>
        </w:rPr>
        <w:t xml:space="preserve"> </w:t>
      </w:r>
    </w:p>
    <w:p w:rsidR="00295C61" w:rsidRDefault="00295C61" w:rsidP="00295C61">
      <w:pPr>
        <w:spacing w:after="0" w:line="240" w:lineRule="auto"/>
        <w:jc w:val="both"/>
        <w:rPr>
          <w:rFonts w:ascii="Tw Cen MT" w:eastAsia="Times New Roman" w:hAnsi="Tw Cen MT" w:cs="Arial"/>
          <w:b/>
          <w:i w:val="0"/>
          <w:iCs w:val="0"/>
          <w:sz w:val="22"/>
          <w:szCs w:val="22"/>
          <w:lang w:eastAsia="tr-TR" w:bidi="tr-TR"/>
        </w:rPr>
      </w:pPr>
      <w:r>
        <w:rPr>
          <w:rFonts w:ascii="Tw Cen MT" w:eastAsia="Times New Roman" w:hAnsi="Tw Cen MT" w:cs="Times New Roman"/>
          <w:b/>
          <w:i w:val="0"/>
          <w:iCs w:val="0"/>
          <w:sz w:val="22"/>
          <w:szCs w:val="22"/>
          <w:lang w:eastAsia="tr-TR" w:bidi="tr-TR"/>
        </w:rPr>
        <w:t>H</w:t>
      </w:r>
      <w:r w:rsidRPr="006E24F8">
        <w:rPr>
          <w:rFonts w:ascii="Tw Cen MT" w:eastAsia="Times New Roman" w:hAnsi="Tw Cen MT" w:cs="Times New Roman"/>
          <w:b/>
          <w:i w:val="0"/>
          <w:iCs w:val="0"/>
          <w:sz w:val="22"/>
          <w:szCs w:val="22"/>
          <w:lang w:eastAsia="tr-TR" w:bidi="tr-TR"/>
        </w:rPr>
        <w:t>er dönem kayıt tarihlerinde kayıt yenileme işleminin yapılması gerekmektedir. Kayıt yenilenmez ise 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rencilik ile ilgili herhangi bir i</w:t>
      </w:r>
      <w:r w:rsidRPr="006E24F8">
        <w:rPr>
          <w:rFonts w:ascii="Tw Cen MT" w:eastAsia="Times New Roman" w:hAnsi="Tw Cen MT" w:cs="Tw Cen MT"/>
          <w:b/>
          <w:i w:val="0"/>
          <w:iCs w:val="0"/>
          <w:sz w:val="22"/>
          <w:szCs w:val="22"/>
          <w:lang w:eastAsia="tr-TR" w:bidi="tr-TR"/>
        </w:rPr>
        <w:t>ş</w:t>
      </w:r>
      <w:r w:rsidRPr="006E24F8">
        <w:rPr>
          <w:rFonts w:ascii="Tw Cen MT" w:eastAsia="Times New Roman" w:hAnsi="Tw Cen MT" w:cs="Arial"/>
          <w:b/>
          <w:i w:val="0"/>
          <w:iCs w:val="0"/>
          <w:sz w:val="22"/>
          <w:szCs w:val="22"/>
          <w:lang w:eastAsia="tr-TR" w:bidi="tr-TR"/>
        </w:rPr>
        <w:t>lem yap</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lamayaca</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ndan ve s</w:t>
      </w:r>
      <w:r w:rsidRPr="006E24F8">
        <w:rPr>
          <w:rFonts w:ascii="Tw Cen MT" w:eastAsia="Times New Roman" w:hAnsi="Tw Cen MT" w:cs="Tw Cen MT"/>
          <w:b/>
          <w:i w:val="0"/>
          <w:iCs w:val="0"/>
          <w:sz w:val="22"/>
          <w:szCs w:val="22"/>
          <w:lang w:eastAsia="tr-TR" w:bidi="tr-TR"/>
        </w:rPr>
        <w:t>ü</w:t>
      </w:r>
      <w:r w:rsidRPr="006E24F8">
        <w:rPr>
          <w:rFonts w:ascii="Tw Cen MT" w:eastAsia="Times New Roman" w:hAnsi="Tw Cen MT" w:cs="Arial"/>
          <w:b/>
          <w:i w:val="0"/>
          <w:iCs w:val="0"/>
          <w:sz w:val="22"/>
          <w:szCs w:val="22"/>
          <w:lang w:eastAsia="tr-TR" w:bidi="tr-TR"/>
        </w:rPr>
        <w:t>renizden say</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laca</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 xml:space="preserve">ndan kayıt yenileme işleminizi yapmayı unutmayınız. </w:t>
      </w:r>
    </w:p>
    <w:p w:rsidR="00295C61" w:rsidRDefault="00295C61" w:rsidP="00295C61">
      <w:pPr>
        <w:spacing w:after="0" w:line="240" w:lineRule="auto"/>
        <w:jc w:val="both"/>
        <w:rPr>
          <w:rFonts w:ascii="Tw Cen MT" w:eastAsia="Times New Roman" w:hAnsi="Tw Cen MT" w:cs="Arial"/>
          <w:b/>
          <w:i w:val="0"/>
          <w:iCs w:val="0"/>
          <w:sz w:val="22"/>
          <w:szCs w:val="22"/>
          <w:lang w:eastAsia="tr-TR" w:bidi="tr-TR"/>
        </w:rPr>
      </w:pPr>
    </w:p>
    <w:p w:rsidR="00295C61" w:rsidRDefault="00295C61" w:rsidP="00295C61">
      <w:pPr>
        <w:spacing w:after="0" w:line="240" w:lineRule="auto"/>
        <w:jc w:val="both"/>
        <w:rPr>
          <w:rFonts w:ascii="Tw Cen MT" w:eastAsia="Times New Roman" w:hAnsi="Tw Cen MT" w:cs="Arial"/>
          <w:b/>
          <w:i w:val="0"/>
          <w:iCs w:val="0"/>
          <w:sz w:val="22"/>
          <w:szCs w:val="22"/>
          <w:lang w:eastAsia="tr-TR" w:bidi="tr-TR"/>
        </w:rPr>
      </w:pPr>
      <w:r w:rsidRPr="006E24F8">
        <w:rPr>
          <w:rFonts w:ascii="Tw Cen MT" w:eastAsia="Times New Roman" w:hAnsi="Tw Cen MT" w:cs="Arial"/>
          <w:b/>
          <w:i w:val="0"/>
          <w:iCs w:val="0"/>
          <w:sz w:val="22"/>
          <w:szCs w:val="22"/>
          <w:lang w:eastAsia="tr-TR" w:bidi="tr-TR"/>
        </w:rPr>
        <w:t>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renci Bilgi Sisteminden (</w:t>
      </w:r>
      <w:r w:rsidRPr="006E24F8">
        <w:rPr>
          <w:rFonts w:ascii="Tw Cen MT" w:eastAsia="Times New Roman" w:hAnsi="Tw Cen MT" w:cs="Tw Cen MT"/>
          <w:b/>
          <w:i w:val="0"/>
          <w:iCs w:val="0"/>
          <w:sz w:val="22"/>
          <w:szCs w:val="22"/>
          <w:lang w:eastAsia="tr-TR" w:bidi="tr-TR"/>
        </w:rPr>
        <w:t>Ö</w:t>
      </w:r>
      <w:r w:rsidRPr="006E24F8">
        <w:rPr>
          <w:rFonts w:ascii="Tw Cen MT" w:eastAsia="Times New Roman" w:hAnsi="Tw Cen MT" w:cs="Arial"/>
          <w:b/>
          <w:i w:val="0"/>
          <w:iCs w:val="0"/>
          <w:sz w:val="22"/>
          <w:szCs w:val="22"/>
          <w:lang w:eastAsia="tr-TR" w:bidi="tr-TR"/>
        </w:rPr>
        <w:t>BS) kayıt yenileyen 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 xml:space="preserve">rencilerin daha sonra yine </w:t>
      </w:r>
      <w:proofErr w:type="spellStart"/>
      <w:r w:rsidRPr="006E24F8">
        <w:rPr>
          <w:rFonts w:ascii="Tw Cen MT" w:eastAsia="Times New Roman" w:hAnsi="Tw Cen MT" w:cs="Arial"/>
          <w:b/>
          <w:i w:val="0"/>
          <w:iCs w:val="0"/>
          <w:sz w:val="22"/>
          <w:szCs w:val="22"/>
          <w:lang w:eastAsia="tr-TR" w:bidi="tr-TR"/>
        </w:rPr>
        <w:t>ÖBS’den</w:t>
      </w:r>
      <w:proofErr w:type="spellEnd"/>
      <w:r w:rsidRPr="006E24F8">
        <w:rPr>
          <w:rFonts w:ascii="Tw Cen MT" w:eastAsia="Times New Roman" w:hAnsi="Tw Cen MT" w:cs="Arial"/>
          <w:b/>
          <w:i w:val="0"/>
          <w:iCs w:val="0"/>
          <w:sz w:val="22"/>
          <w:szCs w:val="22"/>
          <w:lang w:eastAsia="tr-TR" w:bidi="tr-TR"/>
        </w:rPr>
        <w:t xml:space="preserve"> kayıt yeniledi</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ine ili</w:t>
      </w:r>
      <w:r w:rsidRPr="006E24F8">
        <w:rPr>
          <w:rFonts w:ascii="Tw Cen MT" w:eastAsia="Times New Roman" w:hAnsi="Tw Cen MT" w:cs="Tw Cen MT"/>
          <w:b/>
          <w:i w:val="0"/>
          <w:iCs w:val="0"/>
          <w:sz w:val="22"/>
          <w:szCs w:val="22"/>
          <w:lang w:eastAsia="tr-TR" w:bidi="tr-TR"/>
        </w:rPr>
        <w:t>ş</w:t>
      </w:r>
      <w:r w:rsidRPr="006E24F8">
        <w:rPr>
          <w:rFonts w:ascii="Tw Cen MT" w:eastAsia="Times New Roman" w:hAnsi="Tw Cen MT" w:cs="Arial"/>
          <w:b/>
          <w:i w:val="0"/>
          <w:iCs w:val="0"/>
          <w:sz w:val="22"/>
          <w:szCs w:val="22"/>
          <w:lang w:eastAsia="tr-TR" w:bidi="tr-TR"/>
        </w:rPr>
        <w:t>kin ders kay</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 xml:space="preserve">t formunun </w:t>
      </w:r>
      <w:r w:rsidRPr="006E24F8">
        <w:rPr>
          <w:rFonts w:ascii="Tw Cen MT" w:eastAsia="Times New Roman" w:hAnsi="Tw Cen MT" w:cs="Tw Cen MT"/>
          <w:b/>
          <w:i w:val="0"/>
          <w:iCs w:val="0"/>
          <w:sz w:val="22"/>
          <w:szCs w:val="22"/>
          <w:lang w:eastAsia="tr-TR" w:bidi="tr-TR"/>
        </w:rPr>
        <w:t>çı</w:t>
      </w:r>
      <w:r w:rsidRPr="006E24F8">
        <w:rPr>
          <w:rFonts w:ascii="Tw Cen MT" w:eastAsia="Times New Roman" w:hAnsi="Tw Cen MT" w:cs="Arial"/>
          <w:b/>
          <w:i w:val="0"/>
          <w:iCs w:val="0"/>
          <w:sz w:val="22"/>
          <w:szCs w:val="22"/>
          <w:lang w:eastAsia="tr-TR" w:bidi="tr-TR"/>
        </w:rPr>
        <w:t>kt</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s</w:t>
      </w:r>
      <w:r w:rsidRPr="006E24F8">
        <w:rPr>
          <w:rFonts w:ascii="Tw Cen MT" w:eastAsia="Times New Roman" w:hAnsi="Tw Cen MT" w:cs="Tw Cen MT"/>
          <w:b/>
          <w:i w:val="0"/>
          <w:iCs w:val="0"/>
          <w:sz w:val="22"/>
          <w:szCs w:val="22"/>
          <w:lang w:eastAsia="tr-TR" w:bidi="tr-TR"/>
        </w:rPr>
        <w:t>ını</w:t>
      </w:r>
      <w:r w:rsidRPr="006E24F8">
        <w:rPr>
          <w:rFonts w:ascii="Tw Cen MT" w:eastAsia="Times New Roman" w:hAnsi="Tw Cen MT" w:cs="Arial"/>
          <w:b/>
          <w:i w:val="0"/>
          <w:iCs w:val="0"/>
          <w:sz w:val="22"/>
          <w:szCs w:val="22"/>
          <w:lang w:eastAsia="tr-TR" w:bidi="tr-TR"/>
        </w:rPr>
        <w:t xml:space="preserve"> alıp imzalayarak enstit</w:t>
      </w:r>
      <w:r w:rsidRPr="006E24F8">
        <w:rPr>
          <w:rFonts w:ascii="Tw Cen MT" w:eastAsia="Times New Roman" w:hAnsi="Tw Cen MT" w:cs="Tw Cen MT"/>
          <w:b/>
          <w:i w:val="0"/>
          <w:iCs w:val="0"/>
          <w:sz w:val="22"/>
          <w:szCs w:val="22"/>
          <w:lang w:eastAsia="tr-TR" w:bidi="tr-TR"/>
        </w:rPr>
        <w:t>ü</w:t>
      </w:r>
      <w:r w:rsidRPr="006E24F8">
        <w:rPr>
          <w:rFonts w:ascii="Tw Cen MT" w:eastAsia="Times New Roman" w:hAnsi="Tw Cen MT" w:cs="Arial"/>
          <w:b/>
          <w:i w:val="0"/>
          <w:iCs w:val="0"/>
          <w:sz w:val="22"/>
          <w:szCs w:val="22"/>
          <w:lang w:eastAsia="tr-TR" w:bidi="tr-TR"/>
        </w:rPr>
        <w:t>ye teslim etmesi de gerekmektedir.</w:t>
      </w:r>
    </w:p>
    <w:p w:rsidR="00295C61" w:rsidRDefault="00295C61" w:rsidP="00295C61">
      <w:pPr>
        <w:spacing w:after="0" w:line="240" w:lineRule="atLeast"/>
        <w:jc w:val="both"/>
        <w:rPr>
          <w:rFonts w:ascii="Tw Cen MT" w:eastAsia="Times New Roman" w:hAnsi="Tw Cen MT" w:cs="Times New Roman"/>
          <w:i w:val="0"/>
          <w:sz w:val="22"/>
          <w:szCs w:val="22"/>
          <w:lang w:eastAsia="tr-TR"/>
        </w:rPr>
      </w:pPr>
    </w:p>
    <w:p w:rsidR="00295C61" w:rsidRPr="008163AA" w:rsidRDefault="00295C61" w:rsidP="00295C61">
      <w:pPr>
        <w:spacing w:after="0" w:line="240" w:lineRule="atLeast"/>
        <w:jc w:val="both"/>
        <w:rPr>
          <w:rFonts w:ascii="Tw Cen MT" w:eastAsia="Times New Roman" w:hAnsi="Tw Cen MT" w:cs="Times New Roman"/>
          <w:b/>
          <w:i w:val="0"/>
          <w:sz w:val="22"/>
          <w:szCs w:val="22"/>
          <w:lang w:eastAsia="tr-TR"/>
        </w:rPr>
      </w:pPr>
      <w:r w:rsidRPr="008163AA">
        <w:rPr>
          <w:rFonts w:ascii="Tw Cen MT" w:eastAsia="Times New Roman" w:hAnsi="Tw Cen MT" w:cs="Times New Roman"/>
          <w:b/>
          <w:i w:val="0"/>
          <w:sz w:val="22"/>
          <w:szCs w:val="22"/>
          <w:lang w:eastAsia="tr-TR"/>
        </w:rPr>
        <w:t>Aynı anda tezsiz yüksek lisans programı hariç birden fazla lisansüstü programa kayıt yaptırılamaz ve devam edilemez.</w:t>
      </w:r>
    </w:p>
    <w:p w:rsidR="00295C61" w:rsidRPr="006E24F8" w:rsidRDefault="00295C61" w:rsidP="00295C61">
      <w:pPr>
        <w:spacing w:after="0" w:line="240" w:lineRule="auto"/>
        <w:jc w:val="both"/>
        <w:rPr>
          <w:rFonts w:ascii="Tw Cen MT" w:eastAsia="Times New Roman" w:hAnsi="Tw Cen MT" w:cs="Arial"/>
          <w:b/>
          <w:i w:val="0"/>
          <w:iCs w:val="0"/>
          <w:sz w:val="22"/>
          <w:szCs w:val="22"/>
          <w:lang w:eastAsia="tr-TR" w:bidi="tr-TR"/>
        </w:rPr>
      </w:pPr>
    </w:p>
    <w:p w:rsidR="00295C61" w:rsidRPr="006E24F8" w:rsidRDefault="00295C61" w:rsidP="00295C61">
      <w:pPr>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sz w:val="22"/>
          <w:szCs w:val="22"/>
          <w:lang w:eastAsia="tr-TR" w:bidi="tr-TR"/>
        </w:rPr>
        <w:t>Tezsiz y</w:t>
      </w:r>
      <w:r w:rsidRPr="006E24F8">
        <w:rPr>
          <w:rFonts w:ascii="Tw Cen MT" w:eastAsia="Times New Roman" w:hAnsi="Tw Cen MT" w:cs="Times New Roman"/>
          <w:i w:val="0"/>
          <w:iCs w:val="0"/>
          <w:sz w:val="22"/>
          <w:szCs w:val="22"/>
          <w:lang w:eastAsia="tr-TR" w:bidi="tr-TR"/>
        </w:rPr>
        <w:t>üksek lisans e</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imes New Roman"/>
          <w:i w:val="0"/>
          <w:iCs w:val="0"/>
          <w:sz w:val="22"/>
          <w:szCs w:val="22"/>
          <w:lang w:eastAsia="tr-TR" w:bidi="tr-TR"/>
        </w:rPr>
        <w:t>itimi i</w:t>
      </w:r>
      <w:r w:rsidRPr="006E24F8">
        <w:rPr>
          <w:rFonts w:ascii="Tw Cen MT" w:eastAsia="Times New Roman" w:hAnsi="Tw Cen MT" w:cs="Tw Cen MT"/>
          <w:i w:val="0"/>
          <w:iCs w:val="0"/>
          <w:sz w:val="22"/>
          <w:szCs w:val="22"/>
          <w:lang w:eastAsia="tr-TR" w:bidi="tr-TR"/>
        </w:rPr>
        <w:t>ç</w:t>
      </w:r>
      <w:r w:rsidRPr="006E24F8">
        <w:rPr>
          <w:rFonts w:ascii="Tw Cen MT" w:eastAsia="Times New Roman" w:hAnsi="Tw Cen MT" w:cs="Times New Roman"/>
          <w:i w:val="0"/>
          <w:iCs w:val="0"/>
          <w:sz w:val="22"/>
          <w:szCs w:val="22"/>
          <w:lang w:eastAsia="tr-TR" w:bidi="tr-TR"/>
        </w:rPr>
        <w:t>in kay</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t hakk</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 xml:space="preserve"> kazananlar aşa</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da takip eden s</w:t>
      </w:r>
      <w:r w:rsidRPr="006E24F8">
        <w:rPr>
          <w:rFonts w:ascii="Tw Cen MT" w:eastAsia="Times New Roman" w:hAnsi="Tw Cen MT" w:cs="Tw Cen MT"/>
          <w:i w:val="0"/>
          <w:iCs w:val="0"/>
          <w:sz w:val="22"/>
          <w:szCs w:val="22"/>
          <w:lang w:eastAsia="tr-TR" w:bidi="tr-TR"/>
        </w:rPr>
        <w:t>ü</w:t>
      </w:r>
      <w:r w:rsidRPr="006E24F8">
        <w:rPr>
          <w:rFonts w:ascii="Tw Cen MT" w:eastAsia="Times New Roman" w:hAnsi="Tw Cen MT" w:cs="Times New Roman"/>
          <w:i w:val="0"/>
          <w:iCs w:val="0"/>
          <w:sz w:val="22"/>
          <w:szCs w:val="22"/>
          <w:lang w:eastAsia="tr-TR" w:bidi="tr-TR"/>
        </w:rPr>
        <w:t>re</w:t>
      </w:r>
      <w:r w:rsidRPr="006E24F8">
        <w:rPr>
          <w:rFonts w:ascii="Tw Cen MT" w:eastAsia="Times New Roman" w:hAnsi="Tw Cen MT" w:cs="Tw Cen MT"/>
          <w:i w:val="0"/>
          <w:iCs w:val="0"/>
          <w:sz w:val="22"/>
          <w:szCs w:val="22"/>
          <w:lang w:eastAsia="tr-TR" w:bidi="tr-TR"/>
        </w:rPr>
        <w:t>ç</w:t>
      </w:r>
      <w:r w:rsidRPr="006E24F8">
        <w:rPr>
          <w:rFonts w:ascii="Tw Cen MT" w:eastAsia="Times New Roman" w:hAnsi="Tw Cen MT" w:cs="Times New Roman"/>
          <w:i w:val="0"/>
          <w:iCs w:val="0"/>
          <w:sz w:val="22"/>
          <w:szCs w:val="22"/>
          <w:lang w:eastAsia="tr-TR" w:bidi="tr-TR"/>
        </w:rPr>
        <w:t xml:space="preserve"> kapsam</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 xml:space="preserve">nda </w:t>
      </w:r>
      <w:r w:rsidRPr="006E24F8">
        <w:rPr>
          <w:rFonts w:ascii="Tw Cen MT" w:eastAsia="Times New Roman" w:hAnsi="Tw Cen MT" w:cs="Tw Cen MT"/>
          <w:i w:val="0"/>
          <w:iCs w:val="0"/>
          <w:sz w:val="22"/>
          <w:szCs w:val="22"/>
          <w:lang w:eastAsia="tr-TR" w:bidi="tr-TR"/>
        </w:rPr>
        <w:t>ö</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imes New Roman"/>
          <w:i w:val="0"/>
          <w:iCs w:val="0"/>
          <w:sz w:val="22"/>
          <w:szCs w:val="22"/>
          <w:lang w:eastAsia="tr-TR" w:bidi="tr-TR"/>
        </w:rPr>
        <w:t>renimlerini tamamlar ve diplomayı almaya hak kazanırlar.</w:t>
      </w:r>
    </w:p>
    <w:p w:rsidR="00295C61" w:rsidRDefault="00295C61" w:rsidP="00295C61">
      <w:pPr>
        <w:spacing w:after="0" w:line="240" w:lineRule="auto"/>
        <w:jc w:val="both"/>
        <w:rPr>
          <w:rFonts w:ascii="Tw Cen MT" w:eastAsia="Times New Roman" w:hAnsi="Tw Cen MT" w:cs="Times New Roman"/>
          <w:i w:val="0"/>
          <w:iCs w:val="0"/>
          <w:sz w:val="22"/>
          <w:szCs w:val="22"/>
          <w:lang w:eastAsia="tr-TR" w:bidi="tr-TR"/>
        </w:rPr>
      </w:pPr>
      <w:r w:rsidRPr="006E24F8">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0528" behindDoc="0" locked="0" layoutInCell="1" allowOverlap="1" wp14:anchorId="0E856068" wp14:editId="2DD02DC1">
                <wp:simplePos x="0" y="0"/>
                <wp:positionH relativeFrom="column">
                  <wp:posOffset>14605</wp:posOffset>
                </wp:positionH>
                <wp:positionV relativeFrom="paragraph">
                  <wp:posOffset>13335</wp:posOffset>
                </wp:positionV>
                <wp:extent cx="238125" cy="180975"/>
                <wp:effectExtent l="19050" t="0" r="28575" b="47625"/>
                <wp:wrapNone/>
                <wp:docPr id="3" name="Aşağı Ok 3"/>
                <wp:cNvGraphicFramePr/>
                <a:graphic xmlns:a="http://schemas.openxmlformats.org/drawingml/2006/main">
                  <a:graphicData uri="http://schemas.microsoft.com/office/word/2010/wordprocessingShape">
                    <wps:wsp>
                      <wps:cNvSpPr/>
                      <wps:spPr>
                        <a:xfrm>
                          <a:off x="0" y="0"/>
                          <a:ext cx="23812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3" o:spid="_x0000_s1026" type="#_x0000_t67" style="position:absolute;margin-left:1.15pt;margin-top:1.05pt;width:18.75pt;height:1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" adj="10800" fillcolor="#0f6fc6" strokecolor="#085091" strokeweight="2pt"/>
            </w:pict>
          </mc:Fallback>
        </mc:AlternateContent>
      </w:r>
    </w:p>
    <w:p w:rsidR="00295C61" w:rsidRPr="0030592C" w:rsidRDefault="00295C61" w:rsidP="00295C61">
      <w:pPr>
        <w:spacing w:after="0" w:line="240" w:lineRule="auto"/>
        <w:jc w:val="both"/>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İlan ve Başvurular</w:t>
      </w:r>
    </w:p>
    <w:p w:rsidR="00295C61" w:rsidRPr="00DB4A75" w:rsidRDefault="00295C61" w:rsidP="00295C61">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lang w:eastAsia="tr-TR" w:bidi="tr-TR"/>
        </w:rPr>
        <w:t>-</w:t>
      </w:r>
      <w:r w:rsidRPr="0030592C">
        <w:rPr>
          <w:rFonts w:ascii="Tw Cen MT" w:eastAsia="Times New Roman" w:hAnsi="Tw Cen MT" w:cs="Times New Roman"/>
          <w:i w:val="0"/>
          <w:iCs w:val="0"/>
          <w:sz w:val="22"/>
          <w:szCs w:val="22"/>
          <w:lang w:eastAsia="tr-TR" w:bidi="tr-TR"/>
        </w:rPr>
        <w:t>Ana Bilim Dalının belirleyece</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imes New Roman"/>
          <w:i w:val="0"/>
          <w:iCs w:val="0"/>
          <w:sz w:val="22"/>
          <w:szCs w:val="22"/>
          <w:lang w:eastAsia="tr-TR" w:bidi="tr-TR"/>
        </w:rPr>
        <w:t xml:space="preserve">i kontenjan </w:t>
      </w:r>
      <w:r w:rsidRPr="0030592C">
        <w:rPr>
          <w:rFonts w:ascii="Tw Cen MT" w:eastAsia="Times New Roman" w:hAnsi="Tw Cen MT" w:cs="Tw Cen MT"/>
          <w:i w:val="0"/>
          <w:iCs w:val="0"/>
          <w:sz w:val="22"/>
          <w:szCs w:val="22"/>
          <w:lang w:eastAsia="tr-TR" w:bidi="tr-TR"/>
        </w:rPr>
        <w:t>ö</w:t>
      </w:r>
      <w:r w:rsidRPr="0030592C">
        <w:rPr>
          <w:rFonts w:ascii="Tw Cen MT" w:eastAsia="Times New Roman" w:hAnsi="Tw Cen MT" w:cs="Times New Roman"/>
          <w:i w:val="0"/>
          <w:iCs w:val="0"/>
          <w:sz w:val="22"/>
          <w:szCs w:val="22"/>
          <w:lang w:eastAsia="tr-TR" w:bidi="tr-TR"/>
        </w:rPr>
        <w:t xml:space="preserve">nerileri Ana Bilim Dalı kurul kararı ile </w:t>
      </w:r>
      <w:proofErr w:type="spellStart"/>
      <w:r w:rsidRPr="0030592C">
        <w:rPr>
          <w:rFonts w:ascii="Tw Cen MT" w:eastAsia="Times New Roman" w:hAnsi="Tw Cen MT" w:cs="Times New Roman"/>
          <w:i w:val="0"/>
          <w:iCs w:val="0"/>
          <w:sz w:val="22"/>
          <w:szCs w:val="22"/>
          <w:lang w:eastAsia="tr-TR" w:bidi="tr-TR"/>
        </w:rPr>
        <w:t>Enstitü’ye</w:t>
      </w:r>
      <w:proofErr w:type="spellEnd"/>
      <w:r w:rsidRPr="0030592C">
        <w:rPr>
          <w:rFonts w:ascii="Tw Cen MT" w:eastAsia="Times New Roman" w:hAnsi="Tw Cen MT" w:cs="Times New Roman"/>
          <w:i w:val="0"/>
          <w:iCs w:val="0"/>
          <w:sz w:val="22"/>
          <w:szCs w:val="22"/>
          <w:lang w:eastAsia="tr-TR" w:bidi="tr-TR"/>
        </w:rPr>
        <w:t xml:space="preserve"> bildirilir. E.Y.K. tarafından onaylanan kontenja</w:t>
      </w:r>
      <w:r>
        <w:rPr>
          <w:rFonts w:ascii="Tw Cen MT" w:eastAsia="Times New Roman" w:hAnsi="Tw Cen MT" w:cs="Times New Roman"/>
          <w:i w:val="0"/>
          <w:iCs w:val="0"/>
          <w:sz w:val="22"/>
          <w:szCs w:val="22"/>
          <w:lang w:eastAsia="tr-TR" w:bidi="tr-TR"/>
        </w:rPr>
        <w:t>n, şartlar, istenilen belgeler</w:t>
      </w:r>
      <w:r w:rsidRPr="0030592C">
        <w:rPr>
          <w:rFonts w:ascii="Tw Cen MT" w:eastAsia="Times New Roman" w:hAnsi="Tw Cen MT" w:cs="Times New Roman"/>
          <w:i w:val="0"/>
          <w:iCs w:val="0"/>
          <w:sz w:val="22"/>
          <w:szCs w:val="22"/>
          <w:lang w:eastAsia="tr-TR" w:bidi="tr-TR"/>
        </w:rPr>
        <w:t xml:space="preserve"> ve di</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imes New Roman"/>
          <w:i w:val="0"/>
          <w:iCs w:val="0"/>
          <w:sz w:val="22"/>
          <w:szCs w:val="22"/>
          <w:lang w:eastAsia="tr-TR" w:bidi="tr-TR"/>
        </w:rPr>
        <w:t>er hususlar belirlenen tarih aralı</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w Cen MT"/>
          <w:i w:val="0"/>
          <w:iCs w:val="0"/>
          <w:sz w:val="22"/>
          <w:szCs w:val="22"/>
          <w:lang w:eastAsia="tr-TR" w:bidi="tr-TR"/>
        </w:rPr>
        <w:t>ı</w:t>
      </w:r>
      <w:r w:rsidRPr="0030592C">
        <w:rPr>
          <w:rFonts w:ascii="Tw Cen MT" w:eastAsia="Times New Roman" w:hAnsi="Tw Cen MT" w:cs="Times New Roman"/>
          <w:i w:val="0"/>
          <w:iCs w:val="0"/>
          <w:sz w:val="22"/>
          <w:szCs w:val="22"/>
          <w:lang w:eastAsia="tr-TR" w:bidi="tr-TR"/>
        </w:rPr>
        <w:t xml:space="preserve">nda web sayfasında ilan edilir. </w:t>
      </w:r>
    </w:p>
    <w:p w:rsidR="00295C61" w:rsidRPr="00DB4A75" w:rsidRDefault="00295C61" w:rsidP="00295C61">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295C61" w:rsidRPr="00DB4A75" w:rsidRDefault="00295C61" w:rsidP="00295C61">
      <w:pPr>
        <w:widowControl w:val="0"/>
        <w:autoSpaceDE w:val="0"/>
        <w:autoSpaceDN w:val="0"/>
        <w:spacing w:after="0" w:line="240" w:lineRule="auto"/>
        <w:jc w:val="both"/>
        <w:rPr>
          <w:rFonts w:ascii="Tw Cen MT" w:eastAsia="Times New Roman" w:hAnsi="Tw Cen MT" w:cs="Times New Roman"/>
          <w:i w:val="0"/>
          <w:iCs w:val="0"/>
          <w:sz w:val="22"/>
          <w:szCs w:val="22"/>
          <w:lang w:eastAsia="tr-TR"/>
        </w:rPr>
      </w:pPr>
      <w:r w:rsidRPr="00DB4A75">
        <w:rPr>
          <w:rFonts w:ascii="Arial" w:eastAsia="Times New Roman" w:hAnsi="Arial" w:cs="Arial"/>
          <w:i w:val="0"/>
          <w:iCs w:val="0"/>
          <w:sz w:val="22"/>
          <w:szCs w:val="22"/>
          <w:lang w:eastAsia="tr-TR" w:bidi="tr-TR"/>
        </w:rPr>
        <w:t>-İ</w:t>
      </w:r>
      <w:r w:rsidRPr="00DB4A75">
        <w:rPr>
          <w:rFonts w:ascii="Tw Cen MT" w:eastAsia="Times New Roman" w:hAnsi="Tw Cen MT" w:cs="Times New Roman"/>
          <w:i w:val="0"/>
          <w:iCs w:val="0"/>
          <w:sz w:val="22"/>
          <w:szCs w:val="22"/>
          <w:lang w:eastAsia="tr-TR" w:bidi="tr-TR"/>
        </w:rPr>
        <w:t>landa belirtilen şartları ve sa</w:t>
      </w:r>
      <w:r w:rsidRPr="00DB4A75">
        <w:rPr>
          <w:rFonts w:ascii="Arial" w:eastAsia="Times New Roman" w:hAnsi="Arial" w:cs="Arial"/>
          <w:i w:val="0"/>
          <w:iCs w:val="0"/>
          <w:sz w:val="22"/>
          <w:szCs w:val="22"/>
          <w:lang w:eastAsia="tr-TR" w:bidi="tr-TR"/>
        </w:rPr>
        <w:t>ğ</w:t>
      </w:r>
      <w:r w:rsidRPr="00DB4A75">
        <w:rPr>
          <w:rFonts w:ascii="Tw Cen MT" w:eastAsia="Times New Roman" w:hAnsi="Tw Cen MT" w:cs="Times New Roman"/>
          <w:i w:val="0"/>
          <w:iCs w:val="0"/>
          <w:sz w:val="22"/>
          <w:szCs w:val="22"/>
          <w:lang w:eastAsia="tr-TR" w:bidi="tr-TR"/>
        </w:rPr>
        <w:t>layanlar ilanda belirtilen tarih aralı</w:t>
      </w:r>
      <w:r w:rsidRPr="00DB4A75">
        <w:rPr>
          <w:rFonts w:ascii="Arial" w:eastAsia="Times New Roman" w:hAnsi="Arial" w:cs="Arial"/>
          <w:i w:val="0"/>
          <w:iCs w:val="0"/>
          <w:sz w:val="22"/>
          <w:szCs w:val="22"/>
          <w:lang w:eastAsia="tr-TR" w:bidi="tr-TR"/>
        </w:rPr>
        <w:t>ğ</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nda ön başvurularını ilgili adresten </w:t>
      </w:r>
      <w:proofErr w:type="gramStart"/>
      <w:r w:rsidRPr="00DB4A75">
        <w:rPr>
          <w:rFonts w:ascii="Tw Cen MT" w:eastAsia="Times New Roman" w:hAnsi="Tw Cen MT" w:cs="Times New Roman"/>
          <w:i w:val="0"/>
          <w:iCs w:val="0"/>
          <w:sz w:val="22"/>
          <w:szCs w:val="22"/>
          <w:lang w:eastAsia="tr-TR" w:bidi="tr-TR"/>
        </w:rPr>
        <w:t>online</w:t>
      </w:r>
      <w:proofErr w:type="gramEnd"/>
      <w:r w:rsidRPr="00DB4A75">
        <w:rPr>
          <w:rFonts w:ascii="Tw Cen MT" w:eastAsia="Times New Roman" w:hAnsi="Tw Cen MT" w:cs="Times New Roman"/>
          <w:i w:val="0"/>
          <w:iCs w:val="0"/>
          <w:sz w:val="22"/>
          <w:szCs w:val="22"/>
          <w:lang w:eastAsia="tr-TR" w:bidi="tr-TR"/>
        </w:rPr>
        <w:t xml:space="preserve"> olarak yaparlar. </w:t>
      </w:r>
      <w:r w:rsidRPr="00DB4A75">
        <w:rPr>
          <w:rFonts w:ascii="Arial" w:eastAsia="Times New Roman" w:hAnsi="Arial" w:cs="Arial"/>
          <w:i w:val="0"/>
          <w:iCs w:val="0"/>
          <w:sz w:val="22"/>
          <w:szCs w:val="22"/>
          <w:lang w:eastAsia="tr-TR" w:bidi="tr-TR"/>
        </w:rPr>
        <w:t>İ</w:t>
      </w:r>
      <w:r w:rsidRPr="00DB4A75">
        <w:rPr>
          <w:rFonts w:ascii="Tw Cen MT" w:eastAsia="Times New Roman" w:hAnsi="Tw Cen MT" w:cs="Times New Roman"/>
          <w:i w:val="0"/>
          <w:iCs w:val="0"/>
          <w:sz w:val="22"/>
          <w:szCs w:val="22"/>
          <w:lang w:eastAsia="tr-TR" w:bidi="tr-TR"/>
        </w:rPr>
        <w:t>nternet ortam</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nda yap</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lan ba</w:t>
      </w:r>
      <w:r w:rsidRPr="00DB4A75">
        <w:rPr>
          <w:rFonts w:ascii="Tw Cen MT" w:eastAsia="Times New Roman" w:hAnsi="Tw Cen MT" w:cs="Tw Cen MT"/>
          <w:i w:val="0"/>
          <w:iCs w:val="0"/>
          <w:sz w:val="22"/>
          <w:szCs w:val="22"/>
          <w:lang w:eastAsia="tr-TR" w:bidi="tr-TR"/>
        </w:rPr>
        <w:t>ş</w:t>
      </w:r>
      <w:r w:rsidRPr="00DB4A75">
        <w:rPr>
          <w:rFonts w:ascii="Tw Cen MT" w:eastAsia="Times New Roman" w:hAnsi="Tw Cen MT" w:cs="Times New Roman"/>
          <w:i w:val="0"/>
          <w:iCs w:val="0"/>
          <w:sz w:val="22"/>
          <w:szCs w:val="22"/>
          <w:lang w:eastAsia="tr-TR" w:bidi="tr-TR"/>
        </w:rPr>
        <w:t xml:space="preserve">vuru formu </w:t>
      </w:r>
      <w:r w:rsidRPr="00DB4A75">
        <w:rPr>
          <w:rFonts w:ascii="Tw Cen MT" w:eastAsia="Times New Roman" w:hAnsi="Tw Cen MT" w:cs="Tw Cen MT"/>
          <w:i w:val="0"/>
          <w:iCs w:val="0"/>
          <w:sz w:val="22"/>
          <w:szCs w:val="22"/>
          <w:lang w:eastAsia="tr-TR" w:bidi="tr-TR"/>
        </w:rPr>
        <w:t>çı</w:t>
      </w:r>
      <w:r w:rsidRPr="00DB4A75">
        <w:rPr>
          <w:rFonts w:ascii="Tw Cen MT" w:eastAsia="Times New Roman" w:hAnsi="Tw Cen MT" w:cs="Times New Roman"/>
          <w:i w:val="0"/>
          <w:iCs w:val="0"/>
          <w:sz w:val="22"/>
          <w:szCs w:val="22"/>
          <w:lang w:eastAsia="tr-TR" w:bidi="tr-TR"/>
        </w:rPr>
        <w:t>kt</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s</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 al</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narak imzalan</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r ve istenilen belgeler son başvuru tarihinden önce enstitüye teslim edilir. </w:t>
      </w:r>
      <w:r w:rsidRPr="00DB4A75">
        <w:rPr>
          <w:rFonts w:ascii="Tw Cen MT" w:eastAsia="Times New Roman" w:hAnsi="Tw Cen MT" w:cs="Times New Roman"/>
          <w:i w:val="0"/>
          <w:iCs w:val="0"/>
          <w:sz w:val="22"/>
          <w:szCs w:val="22"/>
          <w:lang w:eastAsia="tr-TR"/>
        </w:rPr>
        <w:t>Başvuru için adaylardan istenen belgelerin onaylı örne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i </w:t>
      </w:r>
      <w:proofErr w:type="gramStart"/>
      <w:r w:rsidRPr="00DB4A75">
        <w:rPr>
          <w:rFonts w:ascii="Tw Cen MT" w:eastAsia="Times New Roman" w:hAnsi="Tw Cen MT" w:cs="Times New Roman"/>
          <w:i w:val="0"/>
          <w:iCs w:val="0"/>
          <w:sz w:val="22"/>
          <w:szCs w:val="22"/>
          <w:lang w:eastAsia="tr-TR"/>
        </w:rPr>
        <w:t>yada</w:t>
      </w:r>
      <w:proofErr w:type="gramEnd"/>
      <w:r w:rsidRPr="00DB4A75">
        <w:rPr>
          <w:rFonts w:ascii="Tw Cen MT" w:eastAsia="Times New Roman" w:hAnsi="Tw Cen MT" w:cs="Times New Roman"/>
          <w:i w:val="0"/>
          <w:iCs w:val="0"/>
          <w:sz w:val="22"/>
          <w:szCs w:val="22"/>
          <w:lang w:eastAsia="tr-TR"/>
        </w:rPr>
        <w:t xml:space="preserve"> as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g</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r</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lerek fotokopileri kabul edilir.</w:t>
      </w:r>
    </w:p>
    <w:p w:rsidR="00295C61" w:rsidRPr="0030592C" w:rsidRDefault="00295C61" w:rsidP="00295C61">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295C61" w:rsidRDefault="00295C61" w:rsidP="00295C61">
      <w:pPr>
        <w:spacing w:after="0" w:line="240" w:lineRule="auto"/>
        <w:jc w:val="both"/>
        <w:rPr>
          <w:rFonts w:ascii="Tw Cen MT" w:eastAsia="Times New Roman" w:hAnsi="Tw Cen MT" w:cs="Times New Roman"/>
          <w:i w:val="0"/>
          <w:iCs w:val="0"/>
          <w:sz w:val="22"/>
          <w:szCs w:val="22"/>
          <w:lang w:eastAsia="tr-TR" w:bidi="tr-TR"/>
        </w:rPr>
      </w:pPr>
      <w:r w:rsidRPr="00DB4A75">
        <w:rPr>
          <w:rFonts w:ascii="Tw Cen MT" w:eastAsia="Times New Roman" w:hAnsi="Tw Cen MT" w:cs="Times New Roman"/>
          <w:i w:val="0"/>
          <w:iCs w:val="0"/>
          <w:sz w:val="22"/>
          <w:szCs w:val="22"/>
          <w:lang w:eastAsia="tr-TR" w:bidi="tr-TR"/>
        </w:rPr>
        <w:t xml:space="preserve">-Belgelerin teslim edilmemesi durumunda internet ortamındaki başvuru geçersiz sayılır. </w:t>
      </w:r>
    </w:p>
    <w:p w:rsidR="00295C61" w:rsidRDefault="00295C61" w:rsidP="00295C61">
      <w:pPr>
        <w:spacing w:after="0" w:line="240" w:lineRule="auto"/>
        <w:jc w:val="both"/>
        <w:rPr>
          <w:rFonts w:ascii="Tw Cen MT" w:eastAsia="Times New Roman" w:hAnsi="Tw Cen MT" w:cs="Times New Roman"/>
          <w:i w:val="0"/>
          <w:iCs w:val="0"/>
          <w:sz w:val="22"/>
          <w:szCs w:val="22"/>
          <w:lang w:eastAsia="tr-TR" w:bidi="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1552" behindDoc="0" locked="0" layoutInCell="1" allowOverlap="1" wp14:anchorId="267812E4" wp14:editId="67797D22">
                <wp:simplePos x="0" y="0"/>
                <wp:positionH relativeFrom="column">
                  <wp:posOffset>16510</wp:posOffset>
                </wp:positionH>
                <wp:positionV relativeFrom="paragraph">
                  <wp:posOffset>105410</wp:posOffset>
                </wp:positionV>
                <wp:extent cx="333375" cy="180975"/>
                <wp:effectExtent l="38100" t="0" r="28575" b="47625"/>
                <wp:wrapNone/>
                <wp:docPr id="4" name="Aşağı Ok 4"/>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4" o:spid="_x0000_s1026" type="#_x0000_t67" style="position:absolute;margin-left:1.3pt;margin-top:8.3pt;width:26.25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" adj="10800" fillcolor="#0f6fc6" strokecolor="#085091" strokeweight="2pt"/>
            </w:pict>
          </mc:Fallback>
        </mc:AlternateContent>
      </w:r>
    </w:p>
    <w:p w:rsidR="00295C61" w:rsidRDefault="00295C61" w:rsidP="00295C61">
      <w:pPr>
        <w:spacing w:after="0" w:line="240" w:lineRule="auto"/>
        <w:jc w:val="both"/>
        <w:rPr>
          <w:rFonts w:ascii="Tw Cen MT" w:eastAsia="Times New Roman" w:hAnsi="Tw Cen MT" w:cs="Times New Roman"/>
          <w:i w:val="0"/>
          <w:iCs w:val="0"/>
          <w:sz w:val="22"/>
          <w:szCs w:val="22"/>
          <w:lang w:eastAsia="tr-TR" w:bidi="tr-TR"/>
        </w:rPr>
      </w:pPr>
    </w:p>
    <w:p w:rsidR="00295C61" w:rsidRPr="000126AE" w:rsidRDefault="00295C61" w:rsidP="00295C61">
      <w:pPr>
        <w:spacing w:after="0" w:line="240" w:lineRule="auto"/>
        <w:jc w:val="both"/>
        <w:rPr>
          <w:rFonts w:eastAsia="Times New Roman" w:cstheme="minorHAnsi"/>
          <w:b/>
          <w:i w:val="0"/>
          <w:iCs w:val="0"/>
          <w:sz w:val="24"/>
          <w:szCs w:val="24"/>
          <w:lang w:eastAsia="tr-TR" w:bidi="tr-TR"/>
        </w:rPr>
      </w:pPr>
      <w:r w:rsidRPr="000126AE">
        <w:rPr>
          <w:rFonts w:eastAsia="Times New Roman" w:cstheme="minorHAnsi"/>
          <w:b/>
          <w:i w:val="0"/>
          <w:iCs w:val="0"/>
          <w:sz w:val="24"/>
          <w:szCs w:val="24"/>
          <w:lang w:eastAsia="tr-TR" w:bidi="tr-TR"/>
        </w:rPr>
        <w:t>Değerlendirme</w:t>
      </w:r>
    </w:p>
    <w:p w:rsidR="00295C61" w:rsidRPr="00D54529" w:rsidRDefault="00295C61" w:rsidP="00295C61">
      <w:pPr>
        <w:spacing w:after="0" w:line="240" w:lineRule="atLeast"/>
        <w:jc w:val="both"/>
        <w:rPr>
          <w:rFonts w:ascii="Tw Cen MT" w:eastAsia="Times New Roman" w:hAnsi="Tw Cen MT" w:cs="Times New Roman"/>
          <w:i w:val="0"/>
          <w:sz w:val="22"/>
          <w:szCs w:val="22"/>
          <w:lang w:eastAsia="tr-TR"/>
        </w:rPr>
      </w:pPr>
      <w:r w:rsidRPr="00D54529">
        <w:rPr>
          <w:rFonts w:ascii="Tw Cen MT" w:eastAsia="Times New Roman" w:hAnsi="Tw Cen MT" w:cs="Times New Roman"/>
          <w:i w:val="0"/>
          <w:sz w:val="22"/>
          <w:szCs w:val="22"/>
          <w:lang w:eastAsia="tr-TR"/>
        </w:rPr>
        <w:t>Programa başvuranların sayısının ilan edilen kontenjanın üzerinde oldu</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u durumlarda, ba</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vurular lisans mezuniyet not ortalamas</w:t>
      </w:r>
      <w:r w:rsidRPr="00D54529">
        <w:rPr>
          <w:rFonts w:ascii="Tw Cen MT" w:eastAsia="Times New Roman" w:hAnsi="Tw Cen MT" w:cs="Tw Cen MT"/>
          <w:i w:val="0"/>
          <w:sz w:val="22"/>
          <w:szCs w:val="22"/>
          <w:lang w:eastAsia="tr-TR"/>
        </w:rPr>
        <w:t>ı </w:t>
      </w:r>
      <w:proofErr w:type="gramStart"/>
      <w:r w:rsidRPr="00D54529">
        <w:rPr>
          <w:rFonts w:ascii="Tw Cen MT" w:eastAsia="Times New Roman" w:hAnsi="Tw Cen MT" w:cs="Times New Roman"/>
          <w:i w:val="0"/>
          <w:sz w:val="22"/>
          <w:szCs w:val="22"/>
          <w:lang w:eastAsia="tr-TR"/>
        </w:rPr>
        <w:t>100.00</w:t>
      </w:r>
      <w:proofErr w:type="gramEnd"/>
      <w:r w:rsidRPr="00D54529">
        <w:rPr>
          <w:rFonts w:ascii="Tw Cen MT" w:eastAsia="Times New Roman" w:hAnsi="Tw Cen MT" w:cs="Tw Cen MT"/>
          <w:i w:val="0"/>
          <w:sz w:val="22"/>
          <w:szCs w:val="22"/>
          <w:lang w:eastAsia="tr-TR"/>
        </w:rPr>
        <w:t> </w:t>
      </w:r>
      <w:r w:rsidRPr="00D54529">
        <w:rPr>
          <w:rFonts w:ascii="Tw Cen MT" w:eastAsia="Times New Roman" w:hAnsi="Tw Cen MT" w:cs="Times New Roman"/>
          <w:i w:val="0"/>
          <w:sz w:val="22"/>
          <w:szCs w:val="22"/>
          <w:lang w:eastAsia="tr-TR"/>
        </w:rPr>
        <w:t xml:space="preserve">tam puan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zerinden de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erlendirmeye al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 Adaylar, lisans mezuniyet not ortalamas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 esas al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narak ilgili ABD/ASD i</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in ilan edilen kontenjanlara puan 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ras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na g</w:t>
      </w:r>
      <w:r w:rsidRPr="00D54529">
        <w:rPr>
          <w:rFonts w:ascii="Tw Cen MT" w:eastAsia="Times New Roman" w:hAnsi="Tw Cen MT" w:cs="Tw Cen MT"/>
          <w:i w:val="0"/>
          <w:sz w:val="22"/>
          <w:szCs w:val="22"/>
          <w:lang w:eastAsia="tr-TR"/>
        </w:rPr>
        <w:t>ö</w:t>
      </w:r>
      <w:r w:rsidRPr="00D54529">
        <w:rPr>
          <w:rFonts w:ascii="Tw Cen MT" w:eastAsia="Times New Roman" w:hAnsi="Tw Cen MT" w:cs="Times New Roman"/>
          <w:i w:val="0"/>
          <w:sz w:val="22"/>
          <w:szCs w:val="22"/>
          <w:lang w:eastAsia="tr-TR"/>
        </w:rPr>
        <w:t>re 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ralanarak yerleştirilirler. Her program için, kontenjan sayısı kadar yedek aday ilanda belirtilir. Kontenjan uygulanmadı</w:t>
      </w:r>
      <w:r w:rsidRPr="00D54529">
        <w:rPr>
          <w:rFonts w:ascii="Arial" w:eastAsia="Times New Roman" w:hAnsi="Arial" w:cs="Arial"/>
          <w:i w:val="0"/>
          <w:sz w:val="22"/>
          <w:szCs w:val="22"/>
          <w:lang w:eastAsia="tr-TR"/>
        </w:rPr>
        <w:t>ğ</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 durumlarda ba</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 xml:space="preserve">vurular belgeler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zerinden de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erlendirilerek adaylar</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 programa yerle</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tirilmesine karar verilir.</w:t>
      </w:r>
    </w:p>
    <w:p w:rsidR="00295C61" w:rsidRDefault="00295C61" w:rsidP="00295C61">
      <w:pPr>
        <w:spacing w:after="0" w:line="240" w:lineRule="auto"/>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9504" behindDoc="0" locked="0" layoutInCell="1" allowOverlap="1" wp14:anchorId="3AC2660E" wp14:editId="4ED205B8">
                <wp:simplePos x="0" y="0"/>
                <wp:positionH relativeFrom="column">
                  <wp:posOffset>83185</wp:posOffset>
                </wp:positionH>
                <wp:positionV relativeFrom="paragraph">
                  <wp:posOffset>41275</wp:posOffset>
                </wp:positionV>
                <wp:extent cx="333375" cy="180975"/>
                <wp:effectExtent l="38100" t="0" r="28575" b="47625"/>
                <wp:wrapNone/>
                <wp:docPr id="1" name="Aşağı Ok 1"/>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 o:spid="_x0000_s1026" type="#_x0000_t67" style="position:absolute;margin-left:6.55pt;margin-top:3.25pt;width:26.25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" adj="10800" fillcolor="#0f6fc6" strokecolor="#085091" strokeweight="2pt"/>
            </w:pict>
          </mc:Fallback>
        </mc:AlternateContent>
      </w:r>
    </w:p>
    <w:p w:rsidR="00295C61" w:rsidRPr="0061135F" w:rsidRDefault="00295C61" w:rsidP="00295C61">
      <w:pPr>
        <w:spacing w:after="0" w:line="240" w:lineRule="auto"/>
        <w:rPr>
          <w:rFonts w:eastAsia="Times New Roman" w:cstheme="minorHAnsi"/>
          <w:b/>
          <w:bCs/>
          <w:i w:val="0"/>
          <w:iCs w:val="0"/>
          <w:sz w:val="24"/>
          <w:szCs w:val="24"/>
          <w:lang w:eastAsia="tr-TR"/>
        </w:rPr>
      </w:pPr>
      <w:r w:rsidRPr="0061135F">
        <w:rPr>
          <w:rFonts w:eastAsia="Times New Roman" w:cstheme="minorHAnsi"/>
          <w:b/>
          <w:bCs/>
          <w:i w:val="0"/>
          <w:iCs w:val="0"/>
          <w:sz w:val="24"/>
          <w:szCs w:val="24"/>
          <w:lang w:eastAsia="tr-TR"/>
        </w:rPr>
        <w:t>Kesin Kayıt</w:t>
      </w:r>
    </w:p>
    <w:p w:rsidR="00295C61" w:rsidRPr="00D54529" w:rsidRDefault="00295C61" w:rsidP="00295C61">
      <w:pPr>
        <w:spacing w:after="0" w:line="240" w:lineRule="atLeast"/>
        <w:jc w:val="both"/>
        <w:rPr>
          <w:rFonts w:ascii="Tw Cen MT" w:eastAsia="Times New Roman" w:hAnsi="Tw Cen MT" w:cs="Times New Roman"/>
          <w:i w:val="0"/>
          <w:sz w:val="22"/>
          <w:szCs w:val="22"/>
          <w:lang w:eastAsia="tr-TR"/>
        </w:rPr>
      </w:pPr>
      <w:r w:rsidRPr="00D54529">
        <w:rPr>
          <w:rFonts w:ascii="Tw Cen MT" w:eastAsia="Times New Roman" w:hAnsi="Tw Cen MT" w:cs="Times New Roman"/>
          <w:i w:val="0"/>
          <w:sz w:val="22"/>
          <w:szCs w:val="22"/>
          <w:lang w:eastAsia="tr-TR"/>
        </w:rPr>
        <w:t xml:space="preserve">Tezsiz yüksek lisans programlarına kayıt hakkını kazanan adayların listesi, EYK kararı ile kesinleşir ve enstitü tarafından ilan edilir. Enstitüye kayıt yaptırmaya hak kazanan adayların kesin kayıtları, </w:t>
      </w:r>
      <w:r>
        <w:rPr>
          <w:rFonts w:ascii="Tw Cen MT" w:eastAsia="Times New Roman" w:hAnsi="Tw Cen MT" w:cs="Times New Roman"/>
          <w:i w:val="0"/>
          <w:sz w:val="22"/>
          <w:szCs w:val="22"/>
          <w:lang w:eastAsia="tr-TR"/>
        </w:rPr>
        <w:t>başvuru ilanında belirtilen</w:t>
      </w:r>
      <w:r w:rsidRPr="00D54529">
        <w:rPr>
          <w:rFonts w:ascii="Tw Cen MT" w:eastAsia="Times New Roman" w:hAnsi="Tw Cen MT" w:cs="Times New Roman"/>
          <w:i w:val="0"/>
          <w:sz w:val="22"/>
          <w:szCs w:val="22"/>
          <w:lang w:eastAsia="tr-TR"/>
        </w:rPr>
        <w:t xml:space="preserve"> günlerde yapılır. </w:t>
      </w:r>
      <w:r>
        <w:rPr>
          <w:rFonts w:ascii="Tw Cen MT" w:eastAsia="Times New Roman" w:hAnsi="Tw Cen MT" w:cs="Times New Roman"/>
          <w:i w:val="0"/>
          <w:sz w:val="22"/>
          <w:szCs w:val="22"/>
          <w:lang w:eastAsia="tr-TR"/>
        </w:rPr>
        <w:t>Kayıt yaptıracak</w:t>
      </w:r>
      <w:r w:rsidRPr="00D54529">
        <w:rPr>
          <w:rFonts w:ascii="Tw Cen MT" w:eastAsia="Times New Roman" w:hAnsi="Tw Cen MT" w:cs="Times New Roman"/>
          <w:i w:val="0"/>
          <w:sz w:val="22"/>
          <w:szCs w:val="22"/>
          <w:lang w:eastAsia="tr-TR"/>
        </w:rPr>
        <w:t xml:space="preserve"> adaylar, enstitü tarafından istenen belgeleri süresi içerisinde enstitüye vererek kesin kayıtlarını yaptırırlar. Kayıt için adaylardan istenen belgelerin aslı veya enstitü tarafından onaylı örne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 xml:space="preserve">i kabul edilir.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niversiteye kay</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t i</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lemlerini s</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resi i</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inde yaptırmayan adaylar Üniversite ö</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rencisi olma hakk</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ndan vazge</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mi</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 xml:space="preserve"> say</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r ve herhangi bir hak iddia edemezler. </w:t>
      </w:r>
    </w:p>
    <w:p w:rsidR="00295C61" w:rsidRPr="00DB4A75" w:rsidRDefault="00295C61" w:rsidP="00295C61">
      <w:pPr>
        <w:spacing w:after="0" w:line="240" w:lineRule="auto"/>
        <w:jc w:val="both"/>
        <w:rPr>
          <w:rFonts w:ascii="Tw Cen MT" w:eastAsia="Times New Roman" w:hAnsi="Tw Cen MT" w:cstheme="minorHAnsi"/>
          <w:bCs/>
          <w:i w:val="0"/>
          <w:iCs w:val="0"/>
          <w:sz w:val="22"/>
          <w:szCs w:val="22"/>
          <w:lang w:eastAsia="tr-TR"/>
        </w:rPr>
      </w:pPr>
      <w:r w:rsidRPr="00D54529">
        <w:rPr>
          <w:rFonts w:ascii="Tw Cen MT" w:eastAsia="Times New Roman" w:hAnsi="Tw Cen MT" w:cstheme="minorHAnsi"/>
          <w:bCs/>
          <w:i w:val="0"/>
          <w:iCs w:val="0"/>
          <w:sz w:val="22"/>
          <w:szCs w:val="22"/>
          <w:lang w:eastAsia="tr-TR"/>
        </w:rPr>
        <w:t xml:space="preserve"> </w:t>
      </w: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-Kesin k</w:t>
      </w:r>
      <w:r w:rsidRPr="00DC1451">
        <w:rPr>
          <w:rFonts w:ascii="Tw Cen MT" w:eastAsia="Times New Roman" w:hAnsi="Tw Cen MT" w:cs="Times New Roman"/>
          <w:i w:val="0"/>
          <w:iCs w:val="0"/>
          <w:sz w:val="22"/>
          <w:szCs w:val="22"/>
          <w:lang w:eastAsia="tr-TR"/>
        </w:rPr>
        <w:t>ayıt işlemlerini süresi içinde yaptırmayan adaylar Üniversite ö</w:t>
      </w:r>
      <w:r w:rsidRPr="00DC1451">
        <w:rPr>
          <w:rFonts w:ascii="Arial" w:eastAsia="Times New Roman" w:hAnsi="Arial" w:cs="Arial"/>
          <w:i w:val="0"/>
          <w:iCs w:val="0"/>
          <w:sz w:val="22"/>
          <w:szCs w:val="22"/>
          <w:lang w:eastAsia="tr-TR"/>
        </w:rPr>
        <w:t>ğ</w:t>
      </w:r>
      <w:r w:rsidRPr="00DC1451">
        <w:rPr>
          <w:rFonts w:ascii="Tw Cen MT" w:eastAsia="Times New Roman" w:hAnsi="Tw Cen MT" w:cs="Times New Roman"/>
          <w:i w:val="0"/>
          <w:iCs w:val="0"/>
          <w:sz w:val="22"/>
          <w:szCs w:val="22"/>
          <w:lang w:eastAsia="tr-TR"/>
        </w:rPr>
        <w:t>rencisi olma hakk</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ndan vazge</w:t>
      </w:r>
      <w:r w:rsidRPr="00DC1451">
        <w:rPr>
          <w:rFonts w:ascii="Tw Cen MT" w:eastAsia="Times New Roman" w:hAnsi="Tw Cen MT" w:cs="Tw Cen MT"/>
          <w:i w:val="0"/>
          <w:iCs w:val="0"/>
          <w:sz w:val="22"/>
          <w:szCs w:val="22"/>
          <w:lang w:eastAsia="tr-TR"/>
        </w:rPr>
        <w:t>ç</w:t>
      </w:r>
      <w:r w:rsidRPr="00DC1451">
        <w:rPr>
          <w:rFonts w:ascii="Tw Cen MT" w:eastAsia="Times New Roman" w:hAnsi="Tw Cen MT" w:cs="Times New Roman"/>
          <w:i w:val="0"/>
          <w:iCs w:val="0"/>
          <w:sz w:val="22"/>
          <w:szCs w:val="22"/>
          <w:lang w:eastAsia="tr-TR"/>
        </w:rPr>
        <w:t>mi</w:t>
      </w:r>
      <w:r w:rsidRPr="00DC1451">
        <w:rPr>
          <w:rFonts w:ascii="Tw Cen MT" w:eastAsia="Times New Roman" w:hAnsi="Tw Cen MT" w:cs="Tw Cen MT"/>
          <w:i w:val="0"/>
          <w:iCs w:val="0"/>
          <w:sz w:val="22"/>
          <w:szCs w:val="22"/>
          <w:lang w:eastAsia="tr-TR"/>
        </w:rPr>
        <w:t>ş</w:t>
      </w:r>
      <w:r w:rsidRPr="00DC1451">
        <w:rPr>
          <w:rFonts w:ascii="Tw Cen MT" w:eastAsia="Times New Roman" w:hAnsi="Tw Cen MT" w:cs="Times New Roman"/>
          <w:i w:val="0"/>
          <w:iCs w:val="0"/>
          <w:sz w:val="22"/>
          <w:szCs w:val="22"/>
          <w:lang w:eastAsia="tr-TR"/>
        </w:rPr>
        <w:t xml:space="preserve"> say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l</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 ve herhangi bir hak iddia edemezler. Kesin kay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t yapt</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rmayan adaylar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 yerine ilan edilen g</w:t>
      </w:r>
      <w:r w:rsidRPr="00DC1451">
        <w:rPr>
          <w:rFonts w:ascii="Tw Cen MT" w:eastAsia="Times New Roman" w:hAnsi="Tw Cen MT" w:cs="Tw Cen MT"/>
          <w:i w:val="0"/>
          <w:iCs w:val="0"/>
          <w:sz w:val="22"/>
          <w:szCs w:val="22"/>
          <w:lang w:eastAsia="tr-TR"/>
        </w:rPr>
        <w:t>ü</w:t>
      </w:r>
      <w:r w:rsidRPr="00DC1451">
        <w:rPr>
          <w:rFonts w:ascii="Tw Cen MT" w:eastAsia="Times New Roman" w:hAnsi="Tw Cen MT" w:cs="Times New Roman"/>
          <w:i w:val="0"/>
          <w:iCs w:val="0"/>
          <w:sz w:val="22"/>
          <w:szCs w:val="22"/>
          <w:lang w:eastAsia="tr-TR"/>
        </w:rPr>
        <w:t>nlerde yedekler kay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tlar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 xml:space="preserve"> yapt</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rlar.</w:t>
      </w:r>
    </w:p>
    <w:p w:rsidR="00295C61" w:rsidRPr="00DC1451"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Pr="008C4ED2">
        <w:rPr>
          <w:rFonts w:ascii="Tw Cen MT" w:eastAsia="Times New Roman" w:hAnsi="Tw Cen MT" w:cs="Times New Roman"/>
          <w:i w:val="0"/>
          <w:iCs w:val="0"/>
          <w:sz w:val="22"/>
          <w:szCs w:val="22"/>
          <w:lang w:eastAsia="tr-TR"/>
        </w:rPr>
        <w:t>Belgelerinde eksiklik veya tahrifat olanların veya herhangi bir yüksekö</w:t>
      </w:r>
      <w:r w:rsidRPr="008C4ED2">
        <w:rPr>
          <w:rFonts w:ascii="Arial" w:eastAsia="Times New Roman" w:hAnsi="Arial" w:cs="Arial"/>
          <w:i w:val="0"/>
          <w:iCs w:val="0"/>
          <w:sz w:val="22"/>
          <w:szCs w:val="22"/>
          <w:lang w:eastAsia="tr-TR"/>
        </w:rPr>
        <w:t>ğ</w:t>
      </w:r>
      <w:r w:rsidRPr="008C4ED2">
        <w:rPr>
          <w:rFonts w:ascii="Tw Cen MT" w:eastAsia="Times New Roman" w:hAnsi="Tw Cen MT" w:cs="Times New Roman"/>
          <w:i w:val="0"/>
          <w:iCs w:val="0"/>
          <w:sz w:val="22"/>
          <w:szCs w:val="22"/>
          <w:lang w:eastAsia="tr-TR"/>
        </w:rPr>
        <w:t>retim kurumundan disiplin cezas</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xml:space="preserve"> ile </w:t>
      </w:r>
      <w:r w:rsidRPr="008C4ED2">
        <w:rPr>
          <w:rFonts w:ascii="Tw Cen MT" w:eastAsia="Times New Roman" w:hAnsi="Tw Cen MT" w:cs="Tw Cen MT"/>
          <w:i w:val="0"/>
          <w:iCs w:val="0"/>
          <w:sz w:val="22"/>
          <w:szCs w:val="22"/>
          <w:lang w:eastAsia="tr-TR"/>
        </w:rPr>
        <w:t>çı</w:t>
      </w:r>
      <w:r w:rsidRPr="008C4ED2">
        <w:rPr>
          <w:rFonts w:ascii="Tw Cen MT" w:eastAsia="Times New Roman" w:hAnsi="Tw Cen MT" w:cs="Times New Roman"/>
          <w:i w:val="0"/>
          <w:iCs w:val="0"/>
          <w:sz w:val="22"/>
          <w:szCs w:val="22"/>
          <w:lang w:eastAsia="tr-TR"/>
        </w:rPr>
        <w:t>kar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lm</w:t>
      </w:r>
      <w:r w:rsidRPr="008C4ED2">
        <w:rPr>
          <w:rFonts w:ascii="Tw Cen MT" w:eastAsia="Times New Roman" w:hAnsi="Tw Cen MT" w:cs="Tw Cen MT"/>
          <w:i w:val="0"/>
          <w:iCs w:val="0"/>
          <w:sz w:val="22"/>
          <w:szCs w:val="22"/>
          <w:lang w:eastAsia="tr-TR"/>
        </w:rPr>
        <w:t>ış</w:t>
      </w:r>
      <w:r w:rsidRPr="008C4ED2">
        <w:rPr>
          <w:rFonts w:ascii="Tw Cen MT" w:eastAsia="Times New Roman" w:hAnsi="Tw Cen MT" w:cs="Times New Roman"/>
          <w:i w:val="0"/>
          <w:iCs w:val="0"/>
          <w:sz w:val="22"/>
          <w:szCs w:val="22"/>
          <w:lang w:eastAsia="tr-TR"/>
        </w:rPr>
        <w:t xml:space="preserve"> olanlar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n kay</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tlar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yap</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lm</w:t>
      </w:r>
      <w:r w:rsidRPr="008C4ED2">
        <w:rPr>
          <w:rFonts w:ascii="Tw Cen MT" w:eastAsia="Times New Roman" w:hAnsi="Tw Cen MT" w:cs="Tw Cen MT"/>
          <w:i w:val="0"/>
          <w:iCs w:val="0"/>
          <w:sz w:val="22"/>
          <w:szCs w:val="22"/>
          <w:lang w:eastAsia="tr-TR"/>
        </w:rPr>
        <w:t>ış</w:t>
      </w:r>
      <w:r w:rsidRPr="008C4ED2">
        <w:rPr>
          <w:rFonts w:ascii="Tw Cen MT" w:eastAsia="Times New Roman" w:hAnsi="Tw Cen MT" w:cs="Times New Roman"/>
          <w:i w:val="0"/>
          <w:iCs w:val="0"/>
          <w:sz w:val="22"/>
          <w:szCs w:val="22"/>
          <w:lang w:eastAsia="tr-TR"/>
        </w:rPr>
        <w:t xml:space="preserve"> olsa dahi iptal edilir ve ger</w:t>
      </w:r>
      <w:r w:rsidRPr="008C4ED2">
        <w:rPr>
          <w:rFonts w:ascii="Tw Cen MT" w:eastAsia="Times New Roman" w:hAnsi="Tw Cen MT" w:cs="Tw Cen MT"/>
          <w:i w:val="0"/>
          <w:iCs w:val="0"/>
          <w:sz w:val="22"/>
          <w:szCs w:val="22"/>
          <w:lang w:eastAsia="tr-TR"/>
        </w:rPr>
        <w:t>ç</w:t>
      </w:r>
      <w:r w:rsidRPr="008C4ED2">
        <w:rPr>
          <w:rFonts w:ascii="Tw Cen MT" w:eastAsia="Times New Roman" w:hAnsi="Tw Cen MT" w:cs="Times New Roman"/>
          <w:i w:val="0"/>
          <w:iCs w:val="0"/>
          <w:sz w:val="22"/>
          <w:szCs w:val="22"/>
          <w:lang w:eastAsia="tr-TR"/>
        </w:rPr>
        <w:t>e</w:t>
      </w:r>
      <w:r w:rsidRPr="008C4ED2">
        <w:rPr>
          <w:rFonts w:ascii="Arial" w:eastAsia="Times New Roman" w:hAnsi="Arial" w:cs="Arial"/>
          <w:i w:val="0"/>
          <w:iCs w:val="0"/>
          <w:sz w:val="22"/>
          <w:szCs w:val="22"/>
          <w:lang w:eastAsia="tr-TR"/>
        </w:rPr>
        <w:t>ğ</w:t>
      </w:r>
      <w:r w:rsidRPr="008C4ED2">
        <w:rPr>
          <w:rFonts w:ascii="Tw Cen MT" w:eastAsia="Times New Roman" w:hAnsi="Tw Cen MT" w:cs="Times New Roman"/>
          <w:i w:val="0"/>
          <w:iCs w:val="0"/>
          <w:sz w:val="22"/>
          <w:szCs w:val="22"/>
          <w:lang w:eastAsia="tr-TR"/>
        </w:rPr>
        <w:t>e ayk</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xml:space="preserve"> beyanda bulunularak kay</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t yapt</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ran adaylar hakk</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nda kanuni i</w:t>
      </w:r>
      <w:r w:rsidRPr="008C4ED2">
        <w:rPr>
          <w:rFonts w:ascii="Tw Cen MT" w:eastAsia="Times New Roman" w:hAnsi="Tw Cen MT" w:cs="Tw Cen MT"/>
          <w:i w:val="0"/>
          <w:iCs w:val="0"/>
          <w:sz w:val="22"/>
          <w:szCs w:val="22"/>
          <w:lang w:eastAsia="tr-TR"/>
        </w:rPr>
        <w:t>ş</w:t>
      </w:r>
      <w:r w:rsidRPr="008C4ED2">
        <w:rPr>
          <w:rFonts w:ascii="Tw Cen MT" w:eastAsia="Times New Roman" w:hAnsi="Tw Cen MT" w:cs="Times New Roman"/>
          <w:i w:val="0"/>
          <w:iCs w:val="0"/>
          <w:sz w:val="22"/>
          <w:szCs w:val="22"/>
          <w:lang w:eastAsia="tr-TR"/>
        </w:rPr>
        <w:t>lem yap</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w:t>
      </w:r>
    </w:p>
    <w:p w:rsidR="00295C61" w:rsidRDefault="00052F29" w:rsidP="00295C61">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2576" behindDoc="0" locked="0" layoutInCell="1" allowOverlap="1" wp14:anchorId="436C181E" wp14:editId="24E613E3">
                <wp:simplePos x="0" y="0"/>
                <wp:positionH relativeFrom="column">
                  <wp:posOffset>81280</wp:posOffset>
                </wp:positionH>
                <wp:positionV relativeFrom="paragraph">
                  <wp:posOffset>39370</wp:posOffset>
                </wp:positionV>
                <wp:extent cx="323850" cy="228600"/>
                <wp:effectExtent l="38100" t="0" r="19050" b="38100"/>
                <wp:wrapNone/>
                <wp:docPr id="5" name="Aşağı Ok 5"/>
                <wp:cNvGraphicFramePr/>
                <a:graphic xmlns:a="http://schemas.openxmlformats.org/drawingml/2006/main">
                  <a:graphicData uri="http://schemas.microsoft.com/office/word/2010/wordprocessingShape">
                    <wps:wsp>
                      <wps:cNvSpPr/>
                      <wps:spPr>
                        <a:xfrm>
                          <a:off x="0" y="0"/>
                          <a:ext cx="323850" cy="2286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5" o:spid="_x0000_s1026" type="#_x0000_t67" style="position:absolute;margin-left:6.4pt;margin-top:3.1pt;width:25.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" adj="10800" fillcolor="#0f6fc6" strokecolor="#085091" strokeweight="2pt"/>
            </w:pict>
          </mc:Fallback>
        </mc:AlternateContent>
      </w:r>
    </w:p>
    <w:p w:rsidR="00295C61" w:rsidRPr="008C4ED2"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uto"/>
        <w:jc w:val="both"/>
        <w:rPr>
          <w:rFonts w:ascii="Tw Cen MT" w:eastAsia="Times New Roman" w:hAnsi="Tw Cen MT" w:cstheme="minorHAnsi"/>
          <w:bCs/>
          <w:i w:val="0"/>
          <w:iCs w:val="0"/>
          <w:sz w:val="22"/>
          <w:szCs w:val="22"/>
          <w:lang w:eastAsia="tr-TR"/>
        </w:rPr>
      </w:pPr>
      <w:r w:rsidRPr="00816C11">
        <w:rPr>
          <w:rFonts w:eastAsia="Times New Roman" w:cstheme="minorHAnsi"/>
          <w:b/>
          <w:bCs/>
          <w:i w:val="0"/>
          <w:iCs w:val="0"/>
          <w:sz w:val="24"/>
          <w:szCs w:val="24"/>
          <w:lang w:eastAsia="tr-TR"/>
        </w:rPr>
        <w:t>Kayıt Yenileme</w:t>
      </w: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Lisansüstü programlara kayıtlı olan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her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akademik takvimde belirtilen tarihlerde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istenen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yenileme 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lemlerini yerine getirmekle y</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k</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ml</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renciler her yarıyıl (ÖBS)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 Bilgi Sistemi’ne giriş yaparak kayıtlarını yenilemek zorundadır.  Kaydını yenileyen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renciler,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 xml:space="preserve">t yenileme tarihinden sonra </w:t>
      </w:r>
      <w:proofErr w:type="spellStart"/>
      <w:r w:rsidRPr="00816C11">
        <w:rPr>
          <w:rFonts w:ascii="Tw Cen MT" w:eastAsia="Times New Roman" w:hAnsi="Tw Cen MT" w:cs="Tw Cen MT"/>
          <w:i w:val="0"/>
          <w:iCs w:val="0"/>
          <w:sz w:val="22"/>
          <w:szCs w:val="22"/>
          <w:lang w:eastAsia="tr-TR"/>
        </w:rPr>
        <w:t>Ö</w:t>
      </w:r>
      <w:r w:rsidRPr="00816C11">
        <w:rPr>
          <w:rFonts w:ascii="Tw Cen MT" w:eastAsia="Times New Roman" w:hAnsi="Tw Cen MT" w:cs="Arial"/>
          <w:i w:val="0"/>
          <w:iCs w:val="0"/>
          <w:sz w:val="22"/>
          <w:szCs w:val="22"/>
          <w:lang w:eastAsia="tr-TR"/>
        </w:rPr>
        <w:t>BS’den</w:t>
      </w:r>
      <w:proofErr w:type="spellEnd"/>
      <w:r w:rsidRPr="00816C11">
        <w:rPr>
          <w:rFonts w:ascii="Tw Cen MT" w:eastAsia="Times New Roman" w:hAnsi="Tw Cen MT" w:cs="Arial"/>
          <w:i w:val="0"/>
          <w:iCs w:val="0"/>
          <w:sz w:val="22"/>
          <w:szCs w:val="22"/>
          <w:lang w:eastAsia="tr-TR"/>
        </w:rPr>
        <w:t xml:space="preserve"> kayıt çıktısını alarak kendisi ve kaydını onaylayan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ndan imzalanarak kayıt belgesini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 teslim etmek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 xml:space="preserve">r. </w:t>
      </w:r>
      <w:r w:rsidRPr="00816C11">
        <w:rPr>
          <w:rFonts w:ascii="Tw Cen MT" w:eastAsia="Times New Roman" w:hAnsi="Tw Cen MT" w:cs="Times New Roman"/>
          <w:i w:val="0"/>
          <w:iCs w:val="0"/>
          <w:sz w:val="22"/>
          <w:szCs w:val="22"/>
          <w:lang w:eastAsia="tr-TR"/>
        </w:rPr>
        <w:t>Mazereti nedeniyle,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akademik takvimde belirtilen süre içinde yaptıramayan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bitimini izleyen yedi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mazeretlerini yaz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olarak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 bildirmeleri ve EYK onay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rabilir.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yenilemeyen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bu süre azami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Kaydını yenilemeyenlere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 belgesi, askerlik belgesi gibi belgeler verilmez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rencilik haklar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yararlanamazlar.</w:t>
      </w:r>
    </w:p>
    <w:p w:rsidR="00295C61" w:rsidRPr="00816C11" w:rsidRDefault="00295C61" w:rsidP="00295C61">
      <w:pPr>
        <w:spacing w:before="56" w:after="226" w:line="240" w:lineRule="atLeast"/>
        <w:rPr>
          <w:rFonts w:eastAsia="Times New Roman" w:cstheme="minorHAnsi"/>
          <w:bCs/>
          <w:i w:val="0"/>
          <w:iCs w:val="0"/>
          <w:sz w:val="24"/>
          <w:szCs w:val="24"/>
          <w:lang w:eastAsia="tr-TR"/>
        </w:rPr>
      </w:pPr>
      <w:r w:rsidRPr="00816C11">
        <w:rPr>
          <w:rFonts w:ascii="Tw Cen MT" w:eastAsia="Times New Roman" w:hAnsi="Tw Cen MT" w:cstheme="minorHAnsi"/>
          <w:bCs/>
          <w:i w:val="0"/>
          <w:iCs w:val="0"/>
          <w:noProof/>
          <w:sz w:val="16"/>
          <w:szCs w:val="16"/>
          <w:lang w:eastAsia="tr-TR"/>
        </w:rPr>
        <w:lastRenderedPageBreak/>
        <mc:AlternateContent>
          <mc:Choice Requires="wps">
            <w:drawing>
              <wp:anchor distT="0" distB="0" distL="114300" distR="114300" simplePos="0" relativeHeight="251665408" behindDoc="0" locked="0" layoutInCell="1" allowOverlap="1" wp14:anchorId="2B18233E" wp14:editId="580CC6D5">
                <wp:simplePos x="0" y="0"/>
                <wp:positionH relativeFrom="column">
                  <wp:posOffset>90805</wp:posOffset>
                </wp:positionH>
                <wp:positionV relativeFrom="paragraph">
                  <wp:posOffset>-51435</wp:posOffset>
                </wp:positionV>
                <wp:extent cx="333375" cy="257175"/>
                <wp:effectExtent l="19050" t="0" r="28575" b="47625"/>
                <wp:wrapNone/>
                <wp:docPr id="10" name="Aşağı Ok 10"/>
                <wp:cNvGraphicFramePr/>
                <a:graphic xmlns:a="http://schemas.openxmlformats.org/drawingml/2006/main">
                  <a:graphicData uri="http://schemas.microsoft.com/office/word/2010/wordprocessingShape">
                    <wps:wsp>
                      <wps:cNvSpPr/>
                      <wps:spPr>
                        <a:xfrm>
                          <a:off x="0" y="0"/>
                          <a:ext cx="333375" cy="2571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0" o:spid="_x0000_s1026" type="#_x0000_t67" style="position:absolute;margin-left:7.15pt;margin-top:-4.05pt;width:26.25pt;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" adj="10800" fillcolor="#0f6fc6" strokecolor="#085091" strokeweight="2pt"/>
            </w:pict>
          </mc:Fallback>
        </mc:AlternateContent>
      </w:r>
    </w:p>
    <w:p w:rsidR="00295C61" w:rsidRPr="00816C11" w:rsidRDefault="00295C61" w:rsidP="00295C61">
      <w:pPr>
        <w:spacing w:after="0" w:line="240" w:lineRule="auto"/>
        <w:rPr>
          <w:rFonts w:eastAsia="Times New Roman" w:cstheme="minorHAnsi"/>
          <w:b/>
          <w:bCs/>
          <w:i w:val="0"/>
          <w:iCs w:val="0"/>
          <w:sz w:val="24"/>
          <w:szCs w:val="24"/>
          <w:lang w:eastAsia="tr-TR"/>
        </w:rPr>
      </w:pPr>
      <w:r w:rsidRPr="00816C11">
        <w:rPr>
          <w:rFonts w:eastAsia="Times New Roman" w:cstheme="minorHAnsi"/>
          <w:b/>
          <w:bCs/>
          <w:i w:val="0"/>
          <w:iCs w:val="0"/>
          <w:sz w:val="24"/>
          <w:szCs w:val="24"/>
          <w:lang w:eastAsia="tr-TR"/>
        </w:rPr>
        <w:t>Yüksek Lisans Ders Kaydı/Mazeretli Ders Kaydı/Ders Ekleme-Çıkarma</w:t>
      </w:r>
    </w:p>
    <w:p w:rsidR="00295C61" w:rsidRPr="00816C11" w:rsidRDefault="00295C61" w:rsidP="00295C61">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lang w:eastAsia="tr-TR"/>
        </w:rPr>
        <w:t>-</w:t>
      </w:r>
      <w:r w:rsidRPr="00816C11">
        <w:rPr>
          <w:rFonts w:ascii="Tw Cen MT" w:eastAsia="Times New Roman" w:hAnsi="Tw Cen MT" w:cs="Times New Roman"/>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her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ba</w:t>
      </w:r>
      <w:r w:rsidRPr="00816C11">
        <w:rPr>
          <w:rFonts w:ascii="Tw Cen MT" w:eastAsia="Times New Roman" w:hAnsi="Tw Cen MT" w:cs="Tw Cen MT"/>
          <w:i w:val="0"/>
          <w:iCs w:val="0"/>
          <w:sz w:val="22"/>
          <w:szCs w:val="22"/>
          <w:lang w:eastAsia="tr-TR"/>
        </w:rPr>
        <w:t>şı</w:t>
      </w:r>
      <w:r w:rsidRPr="00816C11">
        <w:rPr>
          <w:rFonts w:ascii="Tw Cen MT" w:eastAsia="Times New Roman" w:hAnsi="Tw Cen MT" w:cs="Times New Roman"/>
          <w:i w:val="0"/>
          <w:iCs w:val="0"/>
          <w:sz w:val="22"/>
          <w:szCs w:val="22"/>
          <w:lang w:eastAsia="tr-TR"/>
        </w:rPr>
        <w:t xml:space="preserve">nda ve akademik takvimde ilan edilen süreler içinde, </w:t>
      </w:r>
      <w:r w:rsidRPr="00816C11">
        <w:rPr>
          <w:rFonts w:ascii="Tw Cen MT" w:eastAsia="Times New Roman" w:hAnsi="Tw Cen MT" w:cs="Arial"/>
          <w:bCs/>
          <w:i w:val="0"/>
          <w:iCs w:val="0"/>
          <w:sz w:val="22"/>
          <w:szCs w:val="22"/>
          <w:lang w:eastAsia="tr-TR"/>
        </w:rPr>
        <w:t>Ö</w:t>
      </w:r>
      <w:r w:rsidRPr="00816C11">
        <w:rPr>
          <w:rFonts w:ascii="Arial" w:eastAsia="Times New Roman" w:hAnsi="Arial" w:cs="Arial"/>
          <w:bCs/>
          <w:i w:val="0"/>
          <w:iCs w:val="0"/>
          <w:sz w:val="22"/>
          <w:szCs w:val="22"/>
          <w:lang w:eastAsia="tr-TR"/>
        </w:rPr>
        <w:t>ğ</w:t>
      </w:r>
      <w:r w:rsidRPr="00816C11">
        <w:rPr>
          <w:rFonts w:ascii="Tw Cen MT" w:eastAsia="Times New Roman" w:hAnsi="Tw Cen MT" w:cs="Arial"/>
          <w:bCs/>
          <w:i w:val="0"/>
          <w:iCs w:val="0"/>
          <w:sz w:val="22"/>
          <w:szCs w:val="22"/>
          <w:lang w:eastAsia="tr-TR"/>
        </w:rPr>
        <w:t xml:space="preserve">renci Bilgi Sistemine giriş yaparak </w:t>
      </w:r>
      <w:r w:rsidRPr="00816C11">
        <w:rPr>
          <w:rFonts w:ascii="Tw Cen MT" w:eastAsia="Times New Roman" w:hAnsi="Tw Cen MT" w:cs="Times New Roman"/>
          <w:i w:val="0"/>
          <w:iCs w:val="0"/>
          <w:sz w:val="22"/>
          <w:szCs w:val="22"/>
          <w:lang w:eastAsia="tr-TR"/>
        </w:rPr>
        <w:t>derslerini seçmek ve danışmanlarının onayı ile dönem kayıtlarını yenilemek zorundadır.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rencilerin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bizzat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rmalar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gerekir. Ders kayıtları süresinde kayıt işlemlerini gerçekleştirmeyen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derslerin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lamas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itibaren akademik takvimde belirtilen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mazeretlerini yazılı olarak enstitüye bildirmeleri ve mazeretlerinin Enstitü Yönetim Kurulu’nun kabulü halinde kayıtlarını yaptırabilirler. Daha önce kayıt yaptırılmış bir dersi veya dersleri bırakma ise sadece akademik takvimde belirtilen süre içinde mümkündür. Akademik takvimde belirtilen ders ekleme-çıkarma günlerinde danışmanının uygun görüşünü alarak, dersler ekleyebilir ya da aldıkları bazı dersleri çıkarabilirler.</w:t>
      </w:r>
    </w:p>
    <w:p w:rsidR="00295C61" w:rsidRPr="00816C11" w:rsidRDefault="00295C61" w:rsidP="00295C61">
      <w:pPr>
        <w:spacing w:after="0" w:line="240" w:lineRule="atLeast"/>
        <w:jc w:val="both"/>
        <w:rPr>
          <w:rFonts w:ascii="Tw Cen MT" w:eastAsia="Times New Roman" w:hAnsi="Tw Cen MT" w:cs="Arial"/>
          <w:i w:val="0"/>
          <w:iCs w:val="0"/>
          <w:sz w:val="22"/>
          <w:szCs w:val="22"/>
          <w:lang w:eastAsia="tr-TR"/>
        </w:rPr>
      </w:pPr>
      <w:r w:rsidRPr="00816C11">
        <w:rPr>
          <w:rFonts w:ascii="Tw Cen MT" w:eastAsia="Times New Roman" w:hAnsi="Tw Cen MT" w:cs="Arial"/>
          <w:bCs/>
          <w:i w:val="0"/>
          <w:iCs w:val="0"/>
          <w:sz w:val="22"/>
          <w:szCs w:val="22"/>
          <w:lang w:eastAsia="tr-TR"/>
        </w:rPr>
        <w:t>-Ders kaydını yapan</w:t>
      </w:r>
      <w:r w:rsidRPr="00816C11">
        <w:rPr>
          <w:rFonts w:ascii="Tw Cen MT" w:eastAsia="Times New Roman" w:hAnsi="Tw Cen MT" w:cs="Arial"/>
          <w:i w:val="0"/>
          <w:iCs w:val="0"/>
          <w:sz w:val="22"/>
          <w:szCs w:val="22"/>
          <w:lang w:eastAsia="tr-TR"/>
        </w:rPr>
        <w:t xml:space="preserve">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rencilerin </w:t>
      </w:r>
      <w:proofErr w:type="spellStart"/>
      <w:r w:rsidRPr="00816C11">
        <w:rPr>
          <w:rFonts w:ascii="Tw Cen MT" w:eastAsia="Times New Roman" w:hAnsi="Tw Cen MT" w:cs="Tw Cen MT"/>
          <w:i w:val="0"/>
          <w:iCs w:val="0"/>
          <w:sz w:val="22"/>
          <w:szCs w:val="22"/>
          <w:lang w:eastAsia="tr-TR"/>
        </w:rPr>
        <w:t>Ö</w:t>
      </w:r>
      <w:r w:rsidRPr="00816C11">
        <w:rPr>
          <w:rFonts w:ascii="Tw Cen MT" w:eastAsia="Times New Roman" w:hAnsi="Tw Cen MT" w:cs="Arial"/>
          <w:i w:val="0"/>
          <w:iCs w:val="0"/>
          <w:sz w:val="22"/>
          <w:szCs w:val="22"/>
          <w:lang w:eastAsia="tr-TR"/>
        </w:rPr>
        <w:t>BS’den</w:t>
      </w:r>
      <w:proofErr w:type="spellEnd"/>
      <w:r w:rsidRPr="00816C11">
        <w:rPr>
          <w:rFonts w:ascii="Tw Cen MT" w:eastAsia="Times New Roman" w:hAnsi="Tw Cen MT" w:cs="Arial"/>
          <w:i w:val="0"/>
          <w:iCs w:val="0"/>
          <w:sz w:val="22"/>
          <w:szCs w:val="22"/>
          <w:lang w:eastAsia="tr-TR"/>
        </w:rPr>
        <w:t xml:space="preserve"> ders kayıt çıktısını alarak kendisi ve kaydını onaylayan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ndan imzalanarak ders kayıt belgesini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 teslim etmek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r.</w:t>
      </w:r>
    </w:p>
    <w:p w:rsidR="00295C61" w:rsidRPr="00816C11" w:rsidRDefault="00295C61" w:rsidP="00295C61">
      <w:pPr>
        <w:spacing w:after="0" w:line="240" w:lineRule="atLeast"/>
        <w:jc w:val="both"/>
        <w:rPr>
          <w:rFonts w:ascii="Tw Cen MT" w:eastAsia="Times New Roman" w:hAnsi="Tw Cen MT" w:cs="Arial"/>
          <w:i w:val="0"/>
          <w:iCs w:val="0"/>
          <w:sz w:val="22"/>
          <w:szCs w:val="22"/>
          <w:lang w:eastAsia="tr-TR"/>
        </w:rPr>
      </w:pPr>
    </w:p>
    <w:p w:rsidR="00295C61" w:rsidRPr="00DB4A75" w:rsidRDefault="00295C61" w:rsidP="00295C61">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yenilemeyen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bu süre azami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Kaydını yenilemeyenlere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 belgesi, askerlik belgesi gibi belgeler verilmez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rencilik haklar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yararlanamazlar.</w:t>
      </w:r>
    </w:p>
    <w:p w:rsidR="00295C61" w:rsidRPr="00BD4BB2" w:rsidRDefault="00052F29" w:rsidP="00295C61">
      <w:pPr>
        <w:spacing w:after="0" w:line="240" w:lineRule="atLeast"/>
        <w:jc w:val="both"/>
        <w:rPr>
          <w:rFonts w:ascii="Tw Cen MT" w:eastAsia="Times New Roman" w:hAnsi="Tw Cen MT" w:cs="Times New Roman"/>
          <w:i w:val="0"/>
          <w:iCs w:val="0"/>
          <w:lang w:eastAsia="tr-TR"/>
        </w:rPr>
      </w:pPr>
      <w:r w:rsidRPr="00816C11">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3600" behindDoc="0" locked="0" layoutInCell="1" allowOverlap="1" wp14:anchorId="0CAD0048" wp14:editId="63F0941C">
                <wp:simplePos x="0" y="0"/>
                <wp:positionH relativeFrom="column">
                  <wp:posOffset>90805</wp:posOffset>
                </wp:positionH>
                <wp:positionV relativeFrom="paragraph">
                  <wp:posOffset>99060</wp:posOffset>
                </wp:positionV>
                <wp:extent cx="209550" cy="238125"/>
                <wp:effectExtent l="19050" t="0" r="19050" b="47625"/>
                <wp:wrapNone/>
                <wp:docPr id="6" name="Aşağı Ok 6"/>
                <wp:cNvGraphicFramePr/>
                <a:graphic xmlns:a="http://schemas.openxmlformats.org/drawingml/2006/main">
                  <a:graphicData uri="http://schemas.microsoft.com/office/word/2010/wordprocessingShape">
                    <wps:wsp>
                      <wps:cNvSpPr/>
                      <wps:spPr>
                        <a:xfrm>
                          <a:off x="0" y="0"/>
                          <a:ext cx="209550" cy="2381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6" o:spid="_x0000_s1026" type="#_x0000_t67" style="position:absolute;margin-left:7.15pt;margin-top:7.8pt;width:16.5pt;height:1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" adj="12096" fillcolor="#0f6fc6" strokecolor="#085091" strokeweight="2pt"/>
            </w:pict>
          </mc:Fallback>
        </mc:AlternateConten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uto"/>
        <w:jc w:val="both"/>
        <w:rPr>
          <w:rFonts w:eastAsia="Times New Roman" w:cstheme="minorHAnsi"/>
          <w:b/>
          <w:bCs/>
          <w:i w:val="0"/>
          <w:iCs w:val="0"/>
          <w:sz w:val="24"/>
          <w:szCs w:val="24"/>
          <w:lang w:eastAsia="tr-TR"/>
        </w:rPr>
      </w:pPr>
      <w:r w:rsidRPr="00816C11">
        <w:rPr>
          <w:rFonts w:eastAsia="Times New Roman" w:cstheme="minorHAnsi"/>
          <w:b/>
          <w:bCs/>
          <w:i w:val="0"/>
          <w:iCs w:val="0"/>
          <w:sz w:val="24"/>
          <w:szCs w:val="24"/>
          <w:lang w:eastAsia="tr-TR"/>
        </w:rPr>
        <w:t xml:space="preserve">Bilimsel Hazırlık Programı </w:t>
      </w: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renci başvurdu</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u alanın dışında lisans e</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 xml:space="preserve">itimine sahip ise </w:t>
      </w:r>
      <w:r w:rsidRPr="00816C11">
        <w:rPr>
          <w:rFonts w:ascii="Tw Cen MT" w:eastAsia="Times New Roman" w:hAnsi="Tw Cen MT" w:cs="Times New Roman"/>
          <w:i w:val="0"/>
          <w:iCs w:val="0"/>
          <w:sz w:val="22"/>
          <w:szCs w:val="22"/>
          <w:lang w:eastAsia="tr-TR"/>
        </w:rPr>
        <w:t>eksikliklerini gidermek amac</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yla bilimsel haz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rlık programı uygulanabilir.</w:t>
      </w:r>
    </w:p>
    <w:p w:rsidR="00295C61" w:rsidRPr="00816C11" w:rsidRDefault="00295C61" w:rsidP="00295C61">
      <w:pPr>
        <w:spacing w:after="0" w:line="240" w:lineRule="atLeast"/>
        <w:jc w:val="both"/>
        <w:rPr>
          <w:rFonts w:ascii="Tw Cen MT" w:eastAsia="Times New Roman" w:hAnsi="Tw Cen MT" w:cs="Times New Roman"/>
          <w:i w:val="0"/>
          <w:sz w:val="22"/>
          <w:szCs w:val="22"/>
          <w:lang w:eastAsia="tr-TR"/>
        </w:rPr>
      </w:pPr>
      <w:r w:rsidRPr="00816C11">
        <w:rPr>
          <w:rFonts w:ascii="Tw Cen MT" w:eastAsia="Times New Roman" w:hAnsi="Tw Cen MT" w:cs="Times New Roman"/>
          <w:i w:val="0"/>
          <w:sz w:val="22"/>
          <w:szCs w:val="22"/>
          <w:lang w:eastAsia="tr-TR"/>
        </w:rPr>
        <w:t>-Bilimsel hazırlık programında geçirilecek süre en çok iki yarıyıldır. Bu süre dönem izinleri dışında uzatılamaz ve süre sonunda başarılı olamayan 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rencinin ili</w:t>
      </w:r>
      <w:r w:rsidRPr="00816C11">
        <w:rPr>
          <w:rFonts w:ascii="Tw Cen MT" w:eastAsia="Times New Roman" w:hAnsi="Tw Cen MT" w:cs="Tw Cen MT"/>
          <w:i w:val="0"/>
          <w:sz w:val="22"/>
          <w:szCs w:val="22"/>
          <w:lang w:eastAsia="tr-TR"/>
        </w:rPr>
        <w:t>ş</w:t>
      </w:r>
      <w:r w:rsidRPr="00816C11">
        <w:rPr>
          <w:rFonts w:ascii="Tw Cen MT" w:eastAsia="Times New Roman" w:hAnsi="Tw Cen MT" w:cs="Times New Roman"/>
          <w:i w:val="0"/>
          <w:sz w:val="22"/>
          <w:szCs w:val="22"/>
          <w:lang w:eastAsia="tr-TR"/>
        </w:rPr>
        <w:t>i</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i kesilir. Bu programda geçirilen süre yüksek lisans veya doktora programı sürelerine dâhil edilmez.</w:t>
      </w:r>
    </w:p>
    <w:p w:rsidR="00295C61" w:rsidRPr="00816C11" w:rsidRDefault="00295C61" w:rsidP="00295C61">
      <w:pPr>
        <w:spacing w:after="0" w:line="240" w:lineRule="atLeast"/>
        <w:jc w:val="both"/>
        <w:rPr>
          <w:rFonts w:ascii="Tw Cen MT" w:eastAsia="Times New Roman" w:hAnsi="Tw Cen MT" w:cstheme="minorHAnsi"/>
          <w:bCs/>
          <w:i w:val="0"/>
          <w:iCs w:val="0"/>
          <w:sz w:val="22"/>
          <w:szCs w:val="22"/>
          <w:lang w:eastAsia="tr-TR"/>
        </w:rPr>
      </w:pPr>
      <w:r w:rsidRPr="00816C11">
        <w:rPr>
          <w:rFonts w:ascii="Tw Cen MT" w:eastAsia="Times New Roman" w:hAnsi="Tw Cen MT" w:cstheme="minorHAnsi"/>
          <w:bCs/>
          <w:i w:val="0"/>
          <w:iCs w:val="0"/>
          <w:sz w:val="22"/>
          <w:szCs w:val="22"/>
          <w:lang w:eastAsia="tr-TR"/>
        </w:rPr>
        <w:t>-Bilimsel hazırlık programı uygulanacak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renciler, Akademik Takvimde belirtilen kayıt tarihlerinde,</w:t>
      </w:r>
      <w:r w:rsidRPr="00816C11">
        <w:rPr>
          <w:rFonts w:ascii="Tw Cen MT" w:eastAsia="Times New Roman" w:hAnsi="Tw Cen MT" w:cs="Gill Sans MT"/>
          <w:bCs/>
          <w:i w:val="0"/>
          <w:iCs w:val="0"/>
          <w:sz w:val="22"/>
          <w:szCs w:val="22"/>
          <w:lang w:eastAsia="tr-TR"/>
        </w:rPr>
        <w:t xml:space="preserve">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 Bilgi Sistemine giri</w:t>
      </w:r>
      <w:r w:rsidRPr="00816C11">
        <w:rPr>
          <w:rFonts w:ascii="Tw Cen MT" w:eastAsia="Times New Roman" w:hAnsi="Tw Cen MT" w:cs="Gill Sans MT"/>
          <w:bCs/>
          <w:i w:val="0"/>
          <w:iCs w:val="0"/>
          <w:sz w:val="22"/>
          <w:szCs w:val="22"/>
          <w:lang w:eastAsia="tr-TR"/>
        </w:rPr>
        <w:t>ş</w:t>
      </w:r>
      <w:r w:rsidRPr="00816C11">
        <w:rPr>
          <w:rFonts w:ascii="Tw Cen MT" w:eastAsia="Times New Roman" w:hAnsi="Tw Cen MT" w:cstheme="minorHAnsi"/>
          <w:bCs/>
          <w:i w:val="0"/>
          <w:iCs w:val="0"/>
          <w:sz w:val="22"/>
          <w:szCs w:val="22"/>
          <w:lang w:eastAsia="tr-TR"/>
        </w:rPr>
        <w:t xml:space="preserve"> yaparak ders seçimi yaparlar. Bilimsel Hazırlık Programı uygulanan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rencilerin iki yarıyıl sonunda derslerini tamamlamadı</w:t>
      </w:r>
      <w:r w:rsidRPr="00816C11">
        <w:rPr>
          <w:rFonts w:ascii="Arial" w:eastAsia="Times New Roman" w:hAnsi="Arial" w:cs="Arial"/>
          <w:bCs/>
          <w:i w:val="0"/>
          <w:iCs w:val="0"/>
          <w:sz w:val="22"/>
          <w:szCs w:val="22"/>
          <w:lang w:eastAsia="tr-TR"/>
        </w:rPr>
        <w:t>ğ</w:t>
      </w:r>
      <w:r w:rsidRPr="00816C11">
        <w:rPr>
          <w:rFonts w:ascii="Tw Cen MT" w:eastAsia="Times New Roman" w:hAnsi="Tw Cen MT" w:cs="Gill Sans MT"/>
          <w:bCs/>
          <w:i w:val="0"/>
          <w:iCs w:val="0"/>
          <w:sz w:val="22"/>
          <w:szCs w:val="22"/>
          <w:lang w:eastAsia="tr-TR"/>
        </w:rPr>
        <w:t>ı</w:t>
      </w:r>
      <w:r w:rsidRPr="00816C11">
        <w:rPr>
          <w:rFonts w:ascii="Tw Cen MT" w:eastAsia="Times New Roman" w:hAnsi="Tw Cen MT" w:cstheme="minorHAnsi"/>
          <w:bCs/>
          <w:i w:val="0"/>
          <w:iCs w:val="0"/>
          <w:sz w:val="22"/>
          <w:szCs w:val="22"/>
          <w:lang w:eastAsia="tr-TR"/>
        </w:rPr>
        <w:t xml:space="preserve"> </w:t>
      </w:r>
      <w:proofErr w:type="gramStart"/>
      <w:r w:rsidRPr="00816C11">
        <w:rPr>
          <w:rFonts w:ascii="Tw Cen MT" w:eastAsia="Times New Roman" w:hAnsi="Tw Cen MT" w:cstheme="minorHAnsi"/>
          <w:bCs/>
          <w:i w:val="0"/>
          <w:iCs w:val="0"/>
          <w:sz w:val="22"/>
          <w:szCs w:val="22"/>
          <w:lang w:eastAsia="tr-TR"/>
        </w:rPr>
        <w:t>taktirde</w:t>
      </w:r>
      <w:proofErr w:type="gramEnd"/>
      <w:r w:rsidRPr="00816C11">
        <w:rPr>
          <w:rFonts w:ascii="Tw Cen MT" w:eastAsia="Times New Roman" w:hAnsi="Tw Cen MT" w:cstheme="minorHAnsi"/>
          <w:bCs/>
          <w:i w:val="0"/>
          <w:iCs w:val="0"/>
          <w:sz w:val="22"/>
          <w:szCs w:val="22"/>
          <w:lang w:eastAsia="tr-TR"/>
        </w:rPr>
        <w:t xml:space="preserve"> ili</w:t>
      </w:r>
      <w:r w:rsidRPr="00816C11">
        <w:rPr>
          <w:rFonts w:ascii="Tw Cen MT" w:eastAsia="Times New Roman" w:hAnsi="Tw Cen MT" w:cs="Gill Sans MT"/>
          <w:bCs/>
          <w:i w:val="0"/>
          <w:iCs w:val="0"/>
          <w:sz w:val="22"/>
          <w:szCs w:val="22"/>
          <w:lang w:eastAsia="tr-TR"/>
        </w:rPr>
        <w:t>ş</w:t>
      </w:r>
      <w:r w:rsidRPr="00816C11">
        <w:rPr>
          <w:rFonts w:ascii="Tw Cen MT" w:eastAsia="Times New Roman" w:hAnsi="Tw Cen MT" w:cstheme="minorHAnsi"/>
          <w:bCs/>
          <w:i w:val="0"/>
          <w:iCs w:val="0"/>
          <w:sz w:val="22"/>
          <w:szCs w:val="22"/>
          <w:lang w:eastAsia="tr-TR"/>
        </w:rPr>
        <w:t>i</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 xml:space="preserve">i kesilir. </w:t>
      </w:r>
    </w:p>
    <w:p w:rsidR="00295C61" w:rsidRDefault="00295C61" w:rsidP="00295C61">
      <w:pPr>
        <w:spacing w:after="0" w:line="240" w:lineRule="auto"/>
        <w:jc w:val="both"/>
        <w:rPr>
          <w:rFonts w:ascii="Tw Cen MT" w:eastAsia="Times New Roman" w:hAnsi="Tw Cen MT" w:cs="Arial"/>
          <w:i w:val="0"/>
          <w:iCs w:val="0"/>
          <w:sz w:val="22"/>
          <w:szCs w:val="22"/>
          <w:lang w:eastAsia="tr-TR"/>
        </w:rPr>
      </w:pPr>
      <w:r w:rsidRPr="00816C11">
        <w:rPr>
          <w:rFonts w:ascii="Tw Cen MT" w:eastAsia="Times New Roman" w:hAnsi="Tw Cen MT" w:cs="Arial"/>
          <w:i w:val="0"/>
          <w:iCs w:val="0"/>
          <w:sz w:val="22"/>
          <w:szCs w:val="22"/>
          <w:lang w:eastAsia="tr-TR"/>
        </w:rPr>
        <w:t>-Bilimsel Hazırlık Programında bir dersten başarılı sayılabilmek için sınav notunun en az CC (60.00) olması gerekir</w:t>
      </w:r>
    </w:p>
    <w:p w:rsidR="00295C61" w:rsidRPr="00DB4A75" w:rsidRDefault="00052F29" w:rsidP="00295C61">
      <w:pPr>
        <w:spacing w:after="0" w:line="240" w:lineRule="auto"/>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6432" behindDoc="0" locked="0" layoutInCell="1" allowOverlap="1" wp14:anchorId="1180AF69" wp14:editId="10D60326">
                <wp:simplePos x="0" y="0"/>
                <wp:positionH relativeFrom="column">
                  <wp:posOffset>90805</wp:posOffset>
                </wp:positionH>
                <wp:positionV relativeFrom="paragraph">
                  <wp:posOffset>86360</wp:posOffset>
                </wp:positionV>
                <wp:extent cx="209550" cy="228600"/>
                <wp:effectExtent l="19050" t="0" r="19050" b="38100"/>
                <wp:wrapNone/>
                <wp:docPr id="11" name="Aşağı Ok 11"/>
                <wp:cNvGraphicFramePr/>
                <a:graphic xmlns:a="http://schemas.openxmlformats.org/drawingml/2006/main">
                  <a:graphicData uri="http://schemas.microsoft.com/office/word/2010/wordprocessingShape">
                    <wps:wsp>
                      <wps:cNvSpPr/>
                      <wps:spPr>
                        <a:xfrm>
                          <a:off x="0" y="0"/>
                          <a:ext cx="209550" cy="2286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1" o:spid="_x0000_s1026" type="#_x0000_t67" style="position:absolute;margin-left:7.15pt;margin-top:6.8pt;width:16.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" adj="11700" fillcolor="#0f6fc6" strokecolor="#085091" strokeweight="2pt"/>
            </w:pict>
          </mc:Fallback>
        </mc:AlternateConten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uto"/>
        <w:rPr>
          <w:rFonts w:ascii="Tw Cen MT" w:eastAsia="Times New Roman" w:hAnsi="Tw Cen MT" w:cs="Times New Roman"/>
          <w:i w:val="0"/>
          <w:iCs w:val="0"/>
          <w:sz w:val="22"/>
          <w:szCs w:val="22"/>
          <w:lang w:eastAsia="tr-TR"/>
        </w:rPr>
      </w:pPr>
      <w:r w:rsidRPr="00816C11">
        <w:rPr>
          <w:rFonts w:ascii="Tw Cen MT" w:eastAsia="Times New Roman" w:hAnsi="Tw Cen MT" w:cs="Times New Roman"/>
          <w:b/>
          <w:bCs/>
          <w:i w:val="0"/>
          <w:iCs w:val="0"/>
          <w:sz w:val="22"/>
          <w:szCs w:val="22"/>
          <w:lang w:eastAsia="tr-TR"/>
        </w:rPr>
        <w:t>Derslere Devam Zorunlulu</w:t>
      </w:r>
      <w:r w:rsidRPr="00816C11">
        <w:rPr>
          <w:rFonts w:ascii="Arial" w:eastAsia="Times New Roman" w:hAnsi="Arial" w:cs="Arial"/>
          <w:b/>
          <w:bCs/>
          <w:i w:val="0"/>
          <w:iCs w:val="0"/>
          <w:sz w:val="22"/>
          <w:szCs w:val="22"/>
          <w:lang w:eastAsia="tr-TR"/>
        </w:rPr>
        <w:t>ğ</w:t>
      </w:r>
      <w:r w:rsidRPr="00816C11">
        <w:rPr>
          <w:rFonts w:ascii="Tw Cen MT" w:eastAsia="Times New Roman" w:hAnsi="Tw Cen MT" w:cs="Times New Roman"/>
          <w:b/>
          <w:bCs/>
          <w:i w:val="0"/>
          <w:iCs w:val="0"/>
          <w:sz w:val="22"/>
          <w:szCs w:val="22"/>
          <w:lang w:eastAsia="tr-TR"/>
        </w:rPr>
        <w:t>u ve Derslerden Başarılı Sayılma Koşulu</w:t>
      </w: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lang w:eastAsia="tr-TR"/>
        </w:rPr>
        <w:t>-</w:t>
      </w:r>
      <w:r w:rsidRPr="00816C11">
        <w:rPr>
          <w:rFonts w:ascii="Tw Cen MT" w:eastAsia="Times New Roman" w:hAnsi="Tw Cen MT" w:cs="Times New Roman"/>
          <w:i w:val="0"/>
          <w:iCs w:val="0"/>
          <w:sz w:val="22"/>
          <w:szCs w:val="22"/>
          <w:lang w:eastAsia="tr-TR"/>
        </w:rPr>
        <w:t>Teorik ve uygulamalı derslere devam zorunlulu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vard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derslerin en az % 70'ine devam etmek zorundadır.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rencilerin devam durumu, ilgili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ndan izlenir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erlendirilmesinde dikkate alınır.</w:t>
      </w: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bir dersten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sayılabilmesi için, bir yarıyılda aldı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derslerin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ge</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erli ve belgelenebilir bir mazereti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takdirde, ilan edilen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ve saatte girmek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Aksi halde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z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Ayr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ca, bir dersten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labilmek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notunun, yüksek lisans düzeyinde </w:t>
      </w:r>
      <w:proofErr w:type="gramStart"/>
      <w:r w:rsidRPr="00816C11">
        <w:rPr>
          <w:rFonts w:ascii="Tw Cen MT" w:eastAsia="Times New Roman" w:hAnsi="Tw Cen MT" w:cs="Times New Roman"/>
          <w:i w:val="0"/>
          <w:iCs w:val="0"/>
          <w:sz w:val="22"/>
          <w:szCs w:val="22"/>
          <w:lang w:eastAsia="tr-TR"/>
        </w:rPr>
        <w:t>100.00</w:t>
      </w:r>
      <w:proofErr w:type="gramEnd"/>
      <w:r w:rsidRPr="00816C11">
        <w:rPr>
          <w:rFonts w:ascii="Tw Cen MT" w:eastAsia="Times New Roman" w:hAnsi="Tw Cen MT" w:cs="Times New Roman"/>
          <w:i w:val="0"/>
          <w:iCs w:val="0"/>
          <w:sz w:val="22"/>
          <w:szCs w:val="22"/>
          <w:lang w:eastAsia="tr-TR"/>
        </w:rPr>
        <w:t xml:space="preserve"> tam puan üzerinden en az 70.00  (CC)  olması gerekir. </w:t>
      </w: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-Sınava giremeyen ve mazeretini belirten bir dilekçe ile mazeretine ilişkin belgeyi enstitüye sunan ve EYK tarafından mazereti kabul edilen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rencilere mazeret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verilir. Mazeret dilek</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esinin mazeretin bitiminden sonraki 3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 verilmesi zorunludur. Düzenlenecek mazeret sınavı, on beş gün içerisinde yapılır. Bu durumda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ilgili ders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(I) (Eksik) notu verilir. Mazereti kabul edilerek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verilen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nava girmemesi durumunda tekrar mazeret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hakkı verilmez.</w:t>
      </w:r>
    </w:p>
    <w:p w:rsidR="00295C61" w:rsidRPr="00816C11" w:rsidRDefault="00295C61" w:rsidP="00295C61">
      <w:pPr>
        <w:spacing w:after="0" w:line="240" w:lineRule="auto"/>
        <w:jc w:val="both"/>
        <w:rPr>
          <w:rFonts w:ascii="Tw Cen MT" w:eastAsia="Times New Roman" w:hAnsi="Tw Cen MT" w:cs="Arial"/>
          <w:i w:val="0"/>
          <w:iCs w:val="0"/>
          <w:sz w:val="22"/>
          <w:szCs w:val="22"/>
          <w:lang w:eastAsia="tr-TR"/>
        </w:rPr>
      </w:pPr>
    </w:p>
    <w:p w:rsidR="00295C61" w:rsidRPr="00816C11" w:rsidRDefault="00295C61" w:rsidP="00295C61">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-Sınav sonuçları maddi hata durumunun belirlenmesi dışında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tirilemez. Maddi hatalar nedeniyle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sonu</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itiraz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itiraz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sonu</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ilan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itibaren en geç bir hafta içinde Enstitü Müdürlü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ne yaz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olarak yapabilir. Bu itiraz ABD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kanl</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iletilir.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erlendirmede maddi hata g</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r</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rse gerekli not 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zeltmesi yap</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larak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M</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rl</w:t>
      </w:r>
      <w:r w:rsidRPr="00816C11">
        <w:rPr>
          <w:rFonts w:ascii="Tw Cen MT" w:eastAsia="Times New Roman" w:hAnsi="Tw Cen MT" w:cs="Tw Cen MT"/>
          <w:i w:val="0"/>
          <w:iCs w:val="0"/>
          <w:sz w:val="22"/>
          <w:szCs w:val="22"/>
          <w:lang w:eastAsia="tr-TR"/>
        </w:rPr>
        <w:t>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ne bildirilir. Ayr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ca maddi hata yapt</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kendisi fark eden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retim eleman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 xml:space="preserve">vurusu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zerine EYK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durum karara ba</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lanır.</w:t>
      </w:r>
    </w:p>
    <w:p w:rsidR="00295C61" w:rsidRPr="00816C11" w:rsidRDefault="00295C61" w:rsidP="00295C61">
      <w:pPr>
        <w:spacing w:after="0" w:line="240" w:lineRule="auto"/>
        <w:jc w:val="both"/>
        <w:rPr>
          <w:rFonts w:ascii="Tw Cen MT" w:eastAsia="Times New Roman" w:hAnsi="Tw Cen MT" w:cs="Arial"/>
          <w:i w:val="0"/>
          <w:iCs w:val="0"/>
          <w:sz w:val="22"/>
          <w:szCs w:val="22"/>
          <w:lang w:eastAsia="tr-TR"/>
        </w:rPr>
      </w:pP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-Bir dersten devamsızlık nedeniyle başarısız olanlar o dersin bütünleme sınavına da giremezler. Yarıyıl sonu sınavına girmeyen, ancak bu sınava girme hakkını kazanan veya girip başarısız olan ya da başarılı oldu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bir dersin notunu y</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kseltmek isteyen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rencilere akademik takvimde belirtilen tarihlerde b</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nleme sınav hakkı tanınır. Bütünleme sınavından alınan not yarıyıl sonu sınav notu olarak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erlendirmeye alınır.</w:t>
      </w:r>
    </w:p>
    <w:p w:rsidR="00295C6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Tamamlanmış herhangi bir programda alınan hiçbir ders, başka bir programda yeniden saydırılamaz.</w:t>
      </w:r>
      <w:r w:rsidRPr="00DB4A75">
        <w:rPr>
          <w:rFonts w:ascii="Tw Cen MT" w:eastAsia="Times New Roman" w:hAnsi="Tw Cen MT" w:cs="Times New Roman"/>
          <w:i w:val="0"/>
          <w:iCs w:val="0"/>
          <w:sz w:val="22"/>
          <w:szCs w:val="22"/>
          <w:lang w:eastAsia="tr-TR"/>
        </w:rPr>
        <w:t xml:space="preserve"> </w:t>
      </w:r>
    </w:p>
    <w:p w:rsidR="00295C61" w:rsidRPr="00DB4A75" w:rsidRDefault="00763760" w:rsidP="00295C61">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67456" behindDoc="0" locked="0" layoutInCell="1" allowOverlap="1" wp14:anchorId="10378EFB" wp14:editId="3E74F439">
                <wp:simplePos x="0" y="0"/>
                <wp:positionH relativeFrom="column">
                  <wp:posOffset>81280</wp:posOffset>
                </wp:positionH>
                <wp:positionV relativeFrom="paragraph">
                  <wp:posOffset>54610</wp:posOffset>
                </wp:positionV>
                <wp:extent cx="219075" cy="238125"/>
                <wp:effectExtent l="19050" t="0" r="28575" b="47625"/>
                <wp:wrapNone/>
                <wp:docPr id="12" name="Aşağı Ok 12"/>
                <wp:cNvGraphicFramePr/>
                <a:graphic xmlns:a="http://schemas.openxmlformats.org/drawingml/2006/main">
                  <a:graphicData uri="http://schemas.microsoft.com/office/word/2010/wordprocessingShape">
                    <wps:wsp>
                      <wps:cNvSpPr/>
                      <wps:spPr>
                        <a:xfrm>
                          <a:off x="0" y="0"/>
                          <a:ext cx="219075" cy="2381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2" o:spid="_x0000_s1026" type="#_x0000_t67" style="position:absolute;margin-left:6.4pt;margin-top:4.3pt;width:17.2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" adj="11664" fillcolor="#0f6fc6" strokecolor="#085091" strokeweight="2pt"/>
            </w:pict>
          </mc:Fallback>
        </mc:AlternateContent>
      </w:r>
    </w:p>
    <w:p w:rsidR="00295C61"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uto"/>
        <w:rPr>
          <w:rFonts w:ascii="Tw Cen MT" w:eastAsia="Times New Roman" w:hAnsi="Tw Cen MT" w:cs="Times New Roman"/>
          <w:b/>
          <w:i w:val="0"/>
          <w:iCs w:val="0"/>
          <w:sz w:val="22"/>
          <w:szCs w:val="22"/>
          <w:lang w:eastAsia="tr-TR"/>
        </w:rPr>
      </w:pPr>
      <w:r w:rsidRPr="00816C11">
        <w:rPr>
          <w:rFonts w:ascii="Tw Cen MT" w:eastAsia="Times New Roman" w:hAnsi="Tw Cen MT" w:cs="Times New Roman"/>
          <w:b/>
          <w:i w:val="0"/>
          <w:iCs w:val="0"/>
          <w:sz w:val="22"/>
          <w:szCs w:val="22"/>
          <w:lang w:eastAsia="tr-TR"/>
        </w:rPr>
        <w:t>Kayıt Dondurma</w: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Enstitüye kayıtlı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renciler, mazeretlerini belgelemeleri </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yla </w:t>
      </w:r>
      <w:proofErr w:type="spellStart"/>
      <w:r w:rsidRPr="00816C11">
        <w:rPr>
          <w:rFonts w:ascii="Tw Cen MT" w:eastAsia="Times New Roman" w:hAnsi="Tw Cen MT" w:cs="Times New Roman"/>
          <w:i w:val="0"/>
          <w:iCs w:val="0"/>
          <w:sz w:val="22"/>
          <w:szCs w:val="22"/>
          <w:lang w:eastAsia="tr-TR"/>
        </w:rPr>
        <w:t>EYK</w:t>
      </w:r>
      <w:r w:rsidRPr="00816C11">
        <w:rPr>
          <w:rFonts w:ascii="Tw Cen MT" w:eastAsia="Times New Roman" w:hAnsi="Tw Cen MT" w:cs="Tw Cen MT"/>
          <w:i w:val="0"/>
          <w:iCs w:val="0"/>
          <w:sz w:val="22"/>
          <w:szCs w:val="22"/>
          <w:lang w:eastAsia="tr-TR"/>
        </w:rPr>
        <w:t>’</w:t>
      </w:r>
      <w:r w:rsidRPr="00816C11">
        <w:rPr>
          <w:rFonts w:ascii="Tw Cen MT" w:eastAsia="Times New Roman" w:hAnsi="Tw Cen MT" w:cs="Times New Roman"/>
          <w:i w:val="0"/>
          <w:iCs w:val="0"/>
          <w:sz w:val="22"/>
          <w:szCs w:val="22"/>
          <w:lang w:eastAsia="tr-TR"/>
        </w:rPr>
        <w:t>nin</w:t>
      </w:r>
      <w:proofErr w:type="spell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izinli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labilir.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zinli ge</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en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reler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dâhil edilmez. Başvurular akademik takvimde belirtilen süreler içinde ilgili ABD başkanlı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yap</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lgili ABD, mazeretleri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erlendirerek ABD kurul 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yla birlikte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M</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rl</w:t>
      </w:r>
      <w:r w:rsidRPr="00816C11">
        <w:rPr>
          <w:rFonts w:ascii="Tw Cen MT" w:eastAsia="Times New Roman" w:hAnsi="Tw Cen MT" w:cs="Tw Cen MT"/>
          <w:i w:val="0"/>
          <w:iCs w:val="0"/>
          <w:sz w:val="22"/>
          <w:szCs w:val="22"/>
          <w:lang w:eastAsia="tr-TR"/>
        </w:rPr>
        <w:t>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ne iletir.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w:t>
      </w:r>
      <w:r w:rsidRPr="00816C11">
        <w:rPr>
          <w:rFonts w:ascii="Tw Cen MT" w:eastAsia="Times New Roman" w:hAnsi="Tw Cen MT" w:cs="Tw Cen MT"/>
          <w:i w:val="0"/>
          <w:iCs w:val="0"/>
          <w:sz w:val="22"/>
          <w:szCs w:val="22"/>
          <w:lang w:eastAsia="tr-TR"/>
        </w:rPr>
        <w:t> </w:t>
      </w:r>
      <w:proofErr w:type="spellStart"/>
      <w:r w:rsidRPr="00816C11">
        <w:rPr>
          <w:rFonts w:ascii="Tw Cen MT" w:eastAsia="Times New Roman" w:hAnsi="Tw Cen MT" w:cs="Times New Roman"/>
          <w:i w:val="0"/>
          <w:iCs w:val="0"/>
          <w:sz w:val="22"/>
          <w:szCs w:val="22"/>
          <w:lang w:eastAsia="tr-TR"/>
        </w:rPr>
        <w:t>EYK</w:t>
      </w:r>
      <w:r w:rsidRPr="00816C11">
        <w:rPr>
          <w:rFonts w:ascii="Tw Cen MT" w:eastAsia="Times New Roman" w:hAnsi="Tw Cen MT" w:cs="Tw Cen MT"/>
          <w:i w:val="0"/>
          <w:iCs w:val="0"/>
          <w:sz w:val="22"/>
          <w:szCs w:val="22"/>
          <w:lang w:eastAsia="tr-TR"/>
        </w:rPr>
        <w:t>’</w:t>
      </w:r>
      <w:r w:rsidRPr="00816C11">
        <w:rPr>
          <w:rFonts w:ascii="Tw Cen MT" w:eastAsia="Times New Roman" w:hAnsi="Tw Cen MT" w:cs="Times New Roman"/>
          <w:i w:val="0"/>
          <w:iCs w:val="0"/>
          <w:sz w:val="22"/>
          <w:szCs w:val="22"/>
          <w:lang w:eastAsia="tr-TR"/>
        </w:rPr>
        <w:t>nin</w:t>
      </w:r>
      <w:proofErr w:type="spell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en fazla iki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izinli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labilir. </w:t>
      </w:r>
      <w:r w:rsidRPr="00816C11">
        <w:rPr>
          <w:rFonts w:ascii="Tw Cen MT" w:eastAsia="Times New Roman" w:hAnsi="Tw Cen MT" w:cs="Times New Roman"/>
          <w:b/>
          <w:i w:val="0"/>
          <w:iCs w:val="0"/>
          <w:color w:val="FF0000"/>
          <w:sz w:val="22"/>
          <w:szCs w:val="22"/>
          <w:lang w:eastAsia="tr-TR"/>
        </w:rPr>
        <w:t>Ba</w:t>
      </w:r>
      <w:r w:rsidRPr="00816C11">
        <w:rPr>
          <w:rFonts w:ascii="Tw Cen MT" w:eastAsia="Times New Roman" w:hAnsi="Tw Cen MT" w:cs="Tw Cen MT"/>
          <w:b/>
          <w:i w:val="0"/>
          <w:iCs w:val="0"/>
          <w:color w:val="FF0000"/>
          <w:sz w:val="22"/>
          <w:szCs w:val="22"/>
          <w:lang w:eastAsia="tr-TR"/>
        </w:rPr>
        <w:t>ş</w:t>
      </w:r>
      <w:r w:rsidRPr="00816C11">
        <w:rPr>
          <w:rFonts w:ascii="Tw Cen MT" w:eastAsia="Times New Roman" w:hAnsi="Tw Cen MT" w:cs="Times New Roman"/>
          <w:b/>
          <w:i w:val="0"/>
          <w:iCs w:val="0"/>
          <w:color w:val="FF0000"/>
          <w:sz w:val="22"/>
          <w:szCs w:val="22"/>
          <w:lang w:eastAsia="tr-TR"/>
        </w:rPr>
        <w:t>vurular</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n de</w:t>
      </w:r>
      <w:r w:rsidRPr="00816C11">
        <w:rPr>
          <w:rFonts w:ascii="Arial" w:eastAsia="Times New Roman" w:hAnsi="Arial" w:cs="Arial"/>
          <w:b/>
          <w:i w:val="0"/>
          <w:iCs w:val="0"/>
          <w:color w:val="FF0000"/>
          <w:sz w:val="22"/>
          <w:szCs w:val="22"/>
          <w:lang w:eastAsia="tr-TR"/>
        </w:rPr>
        <w:t>ğ</w:t>
      </w:r>
      <w:r w:rsidRPr="00816C11">
        <w:rPr>
          <w:rFonts w:ascii="Tw Cen MT" w:eastAsia="Times New Roman" w:hAnsi="Tw Cen MT" w:cs="Times New Roman"/>
          <w:b/>
          <w:i w:val="0"/>
          <w:iCs w:val="0"/>
          <w:color w:val="FF0000"/>
          <w:sz w:val="22"/>
          <w:szCs w:val="22"/>
          <w:lang w:eastAsia="tr-TR"/>
        </w:rPr>
        <w:t>erlendirilebilmesi i</w:t>
      </w:r>
      <w:r w:rsidRPr="00816C11">
        <w:rPr>
          <w:rFonts w:ascii="Tw Cen MT" w:eastAsia="Times New Roman" w:hAnsi="Tw Cen MT" w:cs="Tw Cen MT"/>
          <w:b/>
          <w:i w:val="0"/>
          <w:iCs w:val="0"/>
          <w:color w:val="FF0000"/>
          <w:sz w:val="22"/>
          <w:szCs w:val="22"/>
          <w:lang w:eastAsia="tr-TR"/>
        </w:rPr>
        <w:t>ç</w:t>
      </w:r>
      <w:r w:rsidRPr="00816C11">
        <w:rPr>
          <w:rFonts w:ascii="Tw Cen MT" w:eastAsia="Times New Roman" w:hAnsi="Tw Cen MT" w:cs="Times New Roman"/>
          <w:b/>
          <w:i w:val="0"/>
          <w:iCs w:val="0"/>
          <w:color w:val="FF0000"/>
          <w:sz w:val="22"/>
          <w:szCs w:val="22"/>
          <w:lang w:eastAsia="tr-TR"/>
        </w:rPr>
        <w:t xml:space="preserve">in </w:t>
      </w:r>
      <w:r w:rsidRPr="00816C11">
        <w:rPr>
          <w:rFonts w:ascii="Tw Cen MT" w:eastAsia="Times New Roman" w:hAnsi="Tw Cen MT" w:cs="Tw Cen MT"/>
          <w:b/>
          <w:i w:val="0"/>
          <w:iCs w:val="0"/>
          <w:color w:val="FF0000"/>
          <w:sz w:val="22"/>
          <w:szCs w:val="22"/>
          <w:lang w:eastAsia="tr-TR"/>
        </w:rPr>
        <w:t>ö</w:t>
      </w:r>
      <w:r w:rsidRPr="00816C11">
        <w:rPr>
          <w:rFonts w:ascii="Arial" w:eastAsia="Times New Roman" w:hAnsi="Arial" w:cs="Arial"/>
          <w:b/>
          <w:i w:val="0"/>
          <w:iCs w:val="0"/>
          <w:color w:val="FF0000"/>
          <w:sz w:val="22"/>
          <w:szCs w:val="22"/>
          <w:lang w:eastAsia="tr-TR"/>
        </w:rPr>
        <w:t>ğ</w:t>
      </w:r>
      <w:r w:rsidRPr="00816C11">
        <w:rPr>
          <w:rFonts w:ascii="Tw Cen MT" w:eastAsia="Times New Roman" w:hAnsi="Tw Cen MT" w:cs="Times New Roman"/>
          <w:b/>
          <w:i w:val="0"/>
          <w:iCs w:val="0"/>
          <w:color w:val="FF0000"/>
          <w:sz w:val="22"/>
          <w:szCs w:val="22"/>
          <w:lang w:eastAsia="tr-TR"/>
        </w:rPr>
        <w:t>rencinin kay</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 xml:space="preserve">t yenilemesi </w:t>
      </w:r>
      <w:r w:rsidRPr="00816C11">
        <w:rPr>
          <w:rFonts w:ascii="Tw Cen MT" w:eastAsia="Times New Roman" w:hAnsi="Tw Cen MT" w:cs="Tw Cen MT"/>
          <w:b/>
          <w:i w:val="0"/>
          <w:iCs w:val="0"/>
          <w:color w:val="FF0000"/>
          <w:sz w:val="22"/>
          <w:szCs w:val="22"/>
          <w:lang w:eastAsia="tr-TR"/>
        </w:rPr>
        <w:t>ş</w:t>
      </w:r>
      <w:r w:rsidRPr="00816C11">
        <w:rPr>
          <w:rFonts w:ascii="Tw Cen MT" w:eastAsia="Times New Roman" w:hAnsi="Tw Cen MT" w:cs="Times New Roman"/>
          <w:b/>
          <w:i w:val="0"/>
          <w:iCs w:val="0"/>
          <w:color w:val="FF0000"/>
          <w:sz w:val="22"/>
          <w:szCs w:val="22"/>
          <w:lang w:eastAsia="tr-TR"/>
        </w:rPr>
        <w:t>art</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 xml:space="preserve"> aran</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r</w:t>
      </w:r>
      <w:r w:rsidRPr="00816C11">
        <w:rPr>
          <w:rFonts w:ascii="Tw Cen MT" w:eastAsia="Times New Roman" w:hAnsi="Tw Cen MT" w:cs="Times New Roman"/>
          <w:b/>
          <w:i w:val="0"/>
          <w:iCs w:val="0"/>
          <w:sz w:val="22"/>
          <w:szCs w:val="22"/>
          <w:lang w:eastAsia="tr-TR"/>
        </w:rPr>
        <w:t>.</w:t>
      </w:r>
      <w:r w:rsidRPr="00816C11">
        <w:rPr>
          <w:rFonts w:ascii="Tw Cen MT" w:eastAsia="Times New Roman" w:hAnsi="Tw Cen MT" w:cs="Times New Roman"/>
          <w:i w:val="0"/>
          <w:iCs w:val="0"/>
          <w:sz w:val="22"/>
          <w:szCs w:val="22"/>
          <w:lang w:eastAsia="tr-TR"/>
        </w:rPr>
        <w:t xml:space="preserve">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zni onaylanan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ilgili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nemde alm</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 xml:space="preserve"> oldu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dersler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d</w:t>
      </w:r>
      <w:r w:rsidRPr="00816C11">
        <w:rPr>
          <w:rFonts w:ascii="Tw Cen MT" w:eastAsia="Times New Roman" w:hAnsi="Tw Cen MT" w:cs="Tw Cen MT"/>
          <w:i w:val="0"/>
          <w:iCs w:val="0"/>
          <w:sz w:val="22"/>
          <w:szCs w:val="22"/>
          <w:lang w:eastAsia="tr-TR"/>
        </w:rPr>
        <w:t>üşü</w:t>
      </w:r>
      <w:r w:rsidRPr="00816C11">
        <w:rPr>
          <w:rFonts w:ascii="Tw Cen MT" w:eastAsia="Times New Roman" w:hAnsi="Tw Cen MT" w:cs="Times New Roman"/>
          <w:i w:val="0"/>
          <w:iCs w:val="0"/>
          <w:sz w:val="22"/>
          <w:szCs w:val="22"/>
          <w:lang w:eastAsia="tr-TR"/>
        </w:rPr>
        <w:t xml:space="preserve">rülür.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zin alm</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 xml:space="preserve"> olan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izinlerinin bitiminde normal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rarak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renimlerine devam ederler.</w: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Pr="00DB4A75"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4624" behindDoc="0" locked="0" layoutInCell="1" allowOverlap="1" wp14:anchorId="3B736E18" wp14:editId="565353CD">
                <wp:simplePos x="0" y="0"/>
                <wp:positionH relativeFrom="column">
                  <wp:posOffset>71756</wp:posOffset>
                </wp:positionH>
                <wp:positionV relativeFrom="paragraph">
                  <wp:posOffset>-99060</wp:posOffset>
                </wp:positionV>
                <wp:extent cx="266700" cy="257175"/>
                <wp:effectExtent l="19050" t="0" r="19050" b="47625"/>
                <wp:wrapNone/>
                <wp:docPr id="7" name="Aşağı Ok 7"/>
                <wp:cNvGraphicFramePr/>
                <a:graphic xmlns:a="http://schemas.openxmlformats.org/drawingml/2006/main">
                  <a:graphicData uri="http://schemas.microsoft.com/office/word/2010/wordprocessingShape">
                    <wps:wsp>
                      <wps:cNvSpPr/>
                      <wps:spPr>
                        <a:xfrm>
                          <a:off x="0" y="0"/>
                          <a:ext cx="266700" cy="2571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7" o:spid="_x0000_s1026" type="#_x0000_t67" style="position:absolute;margin-left:5.65pt;margin-top:-7.8pt;width:21pt;height:2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" adj="10800" fillcolor="#0f6fc6" strokecolor="#085091" strokeweight="2pt"/>
            </w:pict>
          </mc:Fallback>
        </mc:AlternateContent>
      </w:r>
    </w:p>
    <w:p w:rsidR="00295C61" w:rsidRPr="00816C11" w:rsidRDefault="00295C61" w:rsidP="00295C61">
      <w:pPr>
        <w:spacing w:after="0" w:line="240" w:lineRule="auto"/>
        <w:rPr>
          <w:rFonts w:ascii="Arial" w:eastAsia="Times New Roman" w:hAnsi="Arial" w:cs="Arial"/>
          <w:i w:val="0"/>
          <w:iCs w:val="0"/>
          <w:sz w:val="18"/>
          <w:szCs w:val="18"/>
          <w:lang w:eastAsia="tr-TR"/>
        </w:rPr>
      </w:pPr>
      <w:r w:rsidRPr="00816C11">
        <w:rPr>
          <w:rFonts w:ascii="Tw Cen MT" w:hAnsi="Tw Cen MT"/>
          <w:b/>
          <w:i w:val="0"/>
          <w:sz w:val="22"/>
          <w:szCs w:val="22"/>
        </w:rPr>
        <w:t>Danışman Ataması ve Danışman De</w:t>
      </w:r>
      <w:r w:rsidRPr="00816C11">
        <w:rPr>
          <w:rFonts w:ascii="Arial" w:hAnsi="Arial" w:cs="Arial"/>
          <w:b/>
          <w:i w:val="0"/>
          <w:sz w:val="22"/>
          <w:szCs w:val="22"/>
        </w:rPr>
        <w:t>ğ</w:t>
      </w:r>
      <w:r w:rsidRPr="00816C11">
        <w:rPr>
          <w:rFonts w:ascii="Tw Cen MT" w:hAnsi="Tw Cen MT"/>
          <w:b/>
          <w:i w:val="0"/>
          <w:sz w:val="22"/>
          <w:szCs w:val="22"/>
        </w:rPr>
        <w:t>işikli</w:t>
      </w:r>
      <w:r w:rsidRPr="00816C11">
        <w:rPr>
          <w:rFonts w:ascii="Arial" w:hAnsi="Arial" w:cs="Arial"/>
          <w:b/>
          <w:i w:val="0"/>
          <w:sz w:val="22"/>
          <w:szCs w:val="22"/>
        </w:rPr>
        <w:t>ğ</w:t>
      </w:r>
      <w:r w:rsidRPr="00816C11">
        <w:rPr>
          <w:rFonts w:ascii="Tw Cen MT" w:hAnsi="Tw Cen MT"/>
          <w:b/>
          <w:i w:val="0"/>
          <w:sz w:val="22"/>
          <w:szCs w:val="22"/>
        </w:rPr>
        <w:t>i</w:t>
      </w:r>
    </w:p>
    <w:p w:rsidR="00295C61" w:rsidRPr="00816C11" w:rsidRDefault="00295C61" w:rsidP="00295C61">
      <w:pPr>
        <w:spacing w:after="0" w:line="240" w:lineRule="atLeast"/>
        <w:jc w:val="both"/>
        <w:rPr>
          <w:rFonts w:ascii="Tw Cen MT" w:eastAsia="Times New Roman" w:hAnsi="Tw Cen MT" w:cs="Times New Roman"/>
          <w:sz w:val="22"/>
          <w:szCs w:val="22"/>
          <w:lang w:eastAsia="tr-TR"/>
        </w:rPr>
      </w:pPr>
      <w:r w:rsidRPr="00816C11">
        <w:rPr>
          <w:rFonts w:ascii="Tw Cen MT" w:eastAsia="Times New Roman" w:hAnsi="Tw Cen MT" w:cs="Times New Roman"/>
          <w:i w:val="0"/>
          <w:sz w:val="22"/>
          <w:szCs w:val="22"/>
          <w:lang w:eastAsia="tr-TR"/>
        </w:rPr>
        <w:t>Tezsiz yüksek lisans programında, ilgili ABD/ASD başkanlı</w:t>
      </w:r>
      <w:r w:rsidRPr="00816C11">
        <w:rPr>
          <w:rFonts w:ascii="Arial" w:eastAsia="Times New Roman" w:hAnsi="Arial" w:cs="Arial"/>
          <w:i w:val="0"/>
          <w:sz w:val="22"/>
          <w:szCs w:val="22"/>
          <w:lang w:eastAsia="tr-TR"/>
        </w:rPr>
        <w:t>ğ</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 xml:space="preserve"> her </w:t>
      </w:r>
      <w:r w:rsidRPr="00816C11">
        <w:rPr>
          <w:rFonts w:ascii="Tw Cen MT" w:eastAsia="Times New Roman" w:hAnsi="Tw Cen MT" w:cs="Tw Cen MT"/>
          <w:i w:val="0"/>
          <w:sz w:val="22"/>
          <w:szCs w:val="22"/>
          <w:lang w:eastAsia="tr-TR"/>
        </w:rPr>
        <w:t>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renci i</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in ders se</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iminde ve d</w:t>
      </w:r>
      <w:r w:rsidRPr="00816C11">
        <w:rPr>
          <w:rFonts w:ascii="Tw Cen MT" w:eastAsia="Times New Roman" w:hAnsi="Tw Cen MT" w:cs="Tw Cen MT"/>
          <w:i w:val="0"/>
          <w:sz w:val="22"/>
          <w:szCs w:val="22"/>
          <w:lang w:eastAsia="tr-TR"/>
        </w:rPr>
        <w:t>ö</w:t>
      </w:r>
      <w:r w:rsidRPr="00816C11">
        <w:rPr>
          <w:rFonts w:ascii="Tw Cen MT" w:eastAsia="Times New Roman" w:hAnsi="Tw Cen MT" w:cs="Times New Roman"/>
          <w:i w:val="0"/>
          <w:sz w:val="22"/>
          <w:szCs w:val="22"/>
          <w:lang w:eastAsia="tr-TR"/>
        </w:rPr>
        <w:t>nem projesinin y</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r</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t</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lmesinde dan</w:t>
      </w:r>
      <w:r w:rsidRPr="00816C11">
        <w:rPr>
          <w:rFonts w:ascii="Tw Cen MT" w:eastAsia="Times New Roman" w:hAnsi="Tw Cen MT" w:cs="Tw Cen MT"/>
          <w:i w:val="0"/>
          <w:sz w:val="22"/>
          <w:szCs w:val="22"/>
          <w:lang w:eastAsia="tr-TR"/>
        </w:rPr>
        <w:t>ış</w:t>
      </w:r>
      <w:r w:rsidRPr="00816C11">
        <w:rPr>
          <w:rFonts w:ascii="Tw Cen MT" w:eastAsia="Times New Roman" w:hAnsi="Tw Cen MT" w:cs="Times New Roman"/>
          <w:i w:val="0"/>
          <w:sz w:val="22"/>
          <w:szCs w:val="22"/>
          <w:lang w:eastAsia="tr-TR"/>
        </w:rPr>
        <w:t>manl</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k yapacak bir 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 xml:space="preserve">retim </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 xml:space="preserve">yesi veya doktora derecesine sahip bir </w:t>
      </w:r>
      <w:r w:rsidRPr="00816C11">
        <w:rPr>
          <w:rFonts w:ascii="Tw Cen MT" w:eastAsia="Times New Roman" w:hAnsi="Tw Cen MT" w:cs="Tw Cen MT"/>
          <w:i w:val="0"/>
          <w:sz w:val="22"/>
          <w:szCs w:val="22"/>
          <w:lang w:eastAsia="tr-TR"/>
        </w:rPr>
        <w:t>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retim g</w:t>
      </w:r>
      <w:r w:rsidRPr="00816C11">
        <w:rPr>
          <w:rFonts w:ascii="Tw Cen MT" w:eastAsia="Times New Roman" w:hAnsi="Tw Cen MT" w:cs="Tw Cen MT"/>
          <w:i w:val="0"/>
          <w:sz w:val="22"/>
          <w:szCs w:val="22"/>
          <w:lang w:eastAsia="tr-TR"/>
        </w:rPr>
        <w:t>ö</w:t>
      </w:r>
      <w:r w:rsidRPr="00816C11">
        <w:rPr>
          <w:rFonts w:ascii="Tw Cen MT" w:eastAsia="Times New Roman" w:hAnsi="Tw Cen MT" w:cs="Times New Roman"/>
          <w:i w:val="0"/>
          <w:sz w:val="22"/>
          <w:szCs w:val="22"/>
          <w:lang w:eastAsia="tr-TR"/>
        </w:rPr>
        <w:t>revlisini en ge</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 xml:space="preserve"> birinci yar</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y</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l</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n sonuna kadar belirler</w:t>
      </w:r>
      <w:r w:rsidRPr="00816C11">
        <w:rPr>
          <w:rFonts w:ascii="Tw Cen MT" w:eastAsia="Times New Roman" w:hAnsi="Tw Cen MT" w:cs="Times New Roman"/>
          <w:sz w:val="22"/>
          <w:szCs w:val="22"/>
          <w:lang w:eastAsia="tr-TR"/>
        </w:rPr>
        <w:t>.</w:t>
      </w:r>
    </w:p>
    <w:p w:rsidR="00295C6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Gerekli durumlarda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veya dan</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man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talebi do</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rultusunda gerek</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 xml:space="preserve">eli </w:t>
      </w:r>
      <w:proofErr w:type="gramStart"/>
      <w:r w:rsidRPr="00816C11">
        <w:rPr>
          <w:rFonts w:ascii="Tw Cen MT" w:eastAsia="Times New Roman" w:hAnsi="Tw Cen MT" w:cs="Times New Roman"/>
          <w:i w:val="0"/>
          <w:iCs w:val="0"/>
          <w:sz w:val="22"/>
          <w:szCs w:val="22"/>
          <w:lang w:eastAsia="tr-TR"/>
        </w:rPr>
        <w:t>ABD kurulu</w:t>
      </w:r>
      <w:proofErr w:type="gram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dayanarak EYK dan</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man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ikli</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 yapabilir.</w:t>
      </w:r>
      <w:r w:rsidRPr="00DB4A75">
        <w:rPr>
          <w:rFonts w:ascii="Tw Cen MT" w:eastAsia="Times New Roman" w:hAnsi="Tw Cen MT" w:cs="Times New Roman"/>
          <w:i w:val="0"/>
          <w:iCs w:val="0"/>
          <w:sz w:val="22"/>
          <w:szCs w:val="22"/>
          <w:lang w:eastAsia="tr-TR"/>
        </w:rPr>
        <w:t xml:space="preserve"> </w:t>
      </w: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5648" behindDoc="0" locked="0" layoutInCell="1" allowOverlap="1" wp14:anchorId="55C2CB71" wp14:editId="2D03A470">
                <wp:simplePos x="0" y="0"/>
                <wp:positionH relativeFrom="column">
                  <wp:posOffset>100330</wp:posOffset>
                </wp:positionH>
                <wp:positionV relativeFrom="paragraph">
                  <wp:posOffset>35560</wp:posOffset>
                </wp:positionV>
                <wp:extent cx="285750" cy="209550"/>
                <wp:effectExtent l="38100" t="0" r="19050" b="38100"/>
                <wp:wrapNone/>
                <wp:docPr id="8" name="Aşağı Ok 8"/>
                <wp:cNvGraphicFramePr/>
                <a:graphic xmlns:a="http://schemas.openxmlformats.org/drawingml/2006/main">
                  <a:graphicData uri="http://schemas.microsoft.com/office/word/2010/wordprocessingShape">
                    <wps:wsp>
                      <wps:cNvSpPr/>
                      <wps:spPr>
                        <a:xfrm>
                          <a:off x="0" y="0"/>
                          <a:ext cx="285750" cy="20955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8" o:spid="_x0000_s1026" type="#_x0000_t67" style="position:absolute;margin-left:7.9pt;margin-top:2.8pt;width:22.5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" adj="10800" fillcolor="#0f6fc6" strokecolor="#085091" strokeweight="2pt"/>
            </w:pict>
          </mc:Fallback>
        </mc:AlternateContent>
      </w:r>
    </w:p>
    <w:p w:rsidR="00295C61"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Pr="0041448D" w:rsidRDefault="00295C61" w:rsidP="00295C61">
      <w:pPr>
        <w:spacing w:after="0" w:line="240" w:lineRule="auto"/>
        <w:rPr>
          <w:rFonts w:ascii="Tw Cen MT" w:hAnsi="Tw Cen MT"/>
          <w:b/>
          <w:i w:val="0"/>
          <w:sz w:val="22"/>
          <w:szCs w:val="22"/>
        </w:rPr>
      </w:pPr>
      <w:r w:rsidRPr="0041448D">
        <w:rPr>
          <w:rFonts w:ascii="Tw Cen MT" w:hAnsi="Tw Cen MT"/>
          <w:b/>
          <w:i w:val="0"/>
          <w:sz w:val="22"/>
          <w:szCs w:val="22"/>
        </w:rPr>
        <w:t>Tez</w:t>
      </w:r>
      <w:r>
        <w:rPr>
          <w:rFonts w:ascii="Tw Cen MT" w:hAnsi="Tw Cen MT"/>
          <w:b/>
          <w:i w:val="0"/>
          <w:sz w:val="22"/>
          <w:szCs w:val="22"/>
        </w:rPr>
        <w:t>siz</w:t>
      </w:r>
      <w:r w:rsidRPr="0041448D">
        <w:rPr>
          <w:rFonts w:ascii="Tw Cen MT" w:hAnsi="Tw Cen MT"/>
          <w:b/>
          <w:i w:val="0"/>
          <w:sz w:val="22"/>
          <w:szCs w:val="22"/>
        </w:rPr>
        <w:t xml:space="preserve"> Yüksek Lisans Program Süresi</w:t>
      </w:r>
      <w:r>
        <w:rPr>
          <w:rFonts w:ascii="Tw Cen MT" w:hAnsi="Tw Cen MT"/>
          <w:b/>
          <w:i w:val="0"/>
          <w:sz w:val="22"/>
          <w:szCs w:val="22"/>
        </w:rPr>
        <w:t xml:space="preserve"> ve Dersler</w:t>
      </w:r>
    </w:p>
    <w:p w:rsidR="00295C61" w:rsidRPr="00371496" w:rsidRDefault="00295C61" w:rsidP="00295C61">
      <w:pPr>
        <w:spacing w:after="0" w:line="240" w:lineRule="auto"/>
        <w:jc w:val="both"/>
        <w:rPr>
          <w:rFonts w:ascii="Tw Cen MT" w:eastAsia="Times New Roman" w:hAnsi="Tw Cen MT" w:cs="Arial"/>
          <w:i w:val="0"/>
          <w:iCs w:val="0"/>
          <w:sz w:val="22"/>
          <w:szCs w:val="22"/>
          <w:lang w:eastAsia="tr-TR"/>
        </w:rPr>
      </w:pPr>
      <w:r w:rsidRPr="00371496">
        <w:rPr>
          <w:rFonts w:ascii="Tw Cen MT" w:eastAsia="Times New Roman" w:hAnsi="Tw Cen MT" w:cs="Times New Roman"/>
          <w:i w:val="0"/>
          <w:iCs w:val="0"/>
          <w:sz w:val="22"/>
          <w:szCs w:val="22"/>
          <w:lang w:eastAsia="tr-TR"/>
        </w:rPr>
        <w:t>-</w:t>
      </w:r>
      <w:r w:rsidRPr="00371496">
        <w:rPr>
          <w:rFonts w:ascii="Tw Cen MT" w:eastAsia="Times New Roman" w:hAnsi="Tw Cen MT" w:cs="Times New Roman"/>
          <w:i w:val="0"/>
          <w:sz w:val="22"/>
          <w:szCs w:val="22"/>
          <w:lang w:eastAsia="tr-TR"/>
        </w:rPr>
        <w:t xml:space="preserve"> Tezsiz yüksek lisans programını tamamlama süresi, bilimsel hazırlıkta geçen süre hariç, kayıt olunan programa ilişkin derslerin verildi</w:t>
      </w:r>
      <w:r w:rsidRPr="00371496">
        <w:rPr>
          <w:rFonts w:ascii="Arial" w:eastAsia="Times New Roman" w:hAnsi="Arial" w:cs="Arial"/>
          <w:i w:val="0"/>
          <w:sz w:val="22"/>
          <w:szCs w:val="22"/>
          <w:lang w:eastAsia="tr-TR"/>
        </w:rPr>
        <w:t>ğ</w:t>
      </w:r>
      <w:r w:rsidRPr="00371496">
        <w:rPr>
          <w:rFonts w:ascii="Tw Cen MT" w:eastAsia="Times New Roman" w:hAnsi="Tw Cen MT" w:cs="Times New Roman"/>
          <w:i w:val="0"/>
          <w:sz w:val="22"/>
          <w:szCs w:val="22"/>
          <w:lang w:eastAsia="tr-TR"/>
        </w:rPr>
        <w:t>i d</w:t>
      </w:r>
      <w:r w:rsidRPr="00371496">
        <w:rPr>
          <w:rFonts w:ascii="Tw Cen MT" w:eastAsia="Times New Roman" w:hAnsi="Tw Cen MT" w:cs="Tw Cen MT"/>
          <w:i w:val="0"/>
          <w:sz w:val="22"/>
          <w:szCs w:val="22"/>
          <w:lang w:eastAsia="tr-TR"/>
        </w:rPr>
        <w:t>ö</w:t>
      </w:r>
      <w:r w:rsidRPr="00371496">
        <w:rPr>
          <w:rFonts w:ascii="Tw Cen MT" w:eastAsia="Times New Roman" w:hAnsi="Tw Cen MT" w:cs="Times New Roman"/>
          <w:i w:val="0"/>
          <w:sz w:val="22"/>
          <w:szCs w:val="22"/>
          <w:lang w:eastAsia="tr-TR"/>
        </w:rPr>
        <w:t>nemden ba</w:t>
      </w:r>
      <w:r w:rsidRPr="00371496">
        <w:rPr>
          <w:rFonts w:ascii="Tw Cen MT" w:eastAsia="Times New Roman" w:hAnsi="Tw Cen MT" w:cs="Tw Cen MT"/>
          <w:i w:val="0"/>
          <w:sz w:val="22"/>
          <w:szCs w:val="22"/>
          <w:lang w:eastAsia="tr-TR"/>
        </w:rPr>
        <w:t>ş</w:t>
      </w:r>
      <w:r w:rsidRPr="00371496">
        <w:rPr>
          <w:rFonts w:ascii="Tw Cen MT" w:eastAsia="Times New Roman" w:hAnsi="Tw Cen MT" w:cs="Times New Roman"/>
          <w:i w:val="0"/>
          <w:sz w:val="22"/>
          <w:szCs w:val="22"/>
          <w:lang w:eastAsia="tr-TR"/>
        </w:rPr>
        <w:t xml:space="preserve">lamak </w:t>
      </w:r>
      <w:r w:rsidRPr="00371496">
        <w:rPr>
          <w:rFonts w:ascii="Tw Cen MT" w:eastAsia="Times New Roman" w:hAnsi="Tw Cen MT" w:cs="Tw Cen MT"/>
          <w:i w:val="0"/>
          <w:sz w:val="22"/>
          <w:szCs w:val="22"/>
          <w:lang w:eastAsia="tr-TR"/>
        </w:rPr>
        <w:t>ü</w:t>
      </w:r>
      <w:r w:rsidRPr="00371496">
        <w:rPr>
          <w:rFonts w:ascii="Tw Cen MT" w:eastAsia="Times New Roman" w:hAnsi="Tw Cen MT" w:cs="Times New Roman"/>
          <w:i w:val="0"/>
          <w:sz w:val="22"/>
          <w:szCs w:val="22"/>
          <w:lang w:eastAsia="tr-TR"/>
        </w:rPr>
        <w:t>zere, her d</w:t>
      </w:r>
      <w:r w:rsidRPr="00371496">
        <w:rPr>
          <w:rFonts w:ascii="Tw Cen MT" w:eastAsia="Times New Roman" w:hAnsi="Tw Cen MT" w:cs="Tw Cen MT"/>
          <w:i w:val="0"/>
          <w:sz w:val="22"/>
          <w:szCs w:val="22"/>
          <w:lang w:eastAsia="tr-TR"/>
        </w:rPr>
        <w:t>ö</w:t>
      </w:r>
      <w:r w:rsidRPr="00371496">
        <w:rPr>
          <w:rFonts w:ascii="Tw Cen MT" w:eastAsia="Times New Roman" w:hAnsi="Tw Cen MT" w:cs="Times New Roman"/>
          <w:i w:val="0"/>
          <w:sz w:val="22"/>
          <w:szCs w:val="22"/>
          <w:lang w:eastAsia="tr-TR"/>
        </w:rPr>
        <w:t>nem i</w:t>
      </w:r>
      <w:r w:rsidRPr="00371496">
        <w:rPr>
          <w:rFonts w:ascii="Tw Cen MT" w:eastAsia="Times New Roman" w:hAnsi="Tw Cen MT" w:cs="Tw Cen MT"/>
          <w:i w:val="0"/>
          <w:sz w:val="22"/>
          <w:szCs w:val="22"/>
          <w:lang w:eastAsia="tr-TR"/>
        </w:rPr>
        <w:t>ç</w:t>
      </w:r>
      <w:r w:rsidRPr="00371496">
        <w:rPr>
          <w:rFonts w:ascii="Tw Cen MT" w:eastAsia="Times New Roman" w:hAnsi="Tw Cen MT" w:cs="Times New Roman"/>
          <w:i w:val="0"/>
          <w:sz w:val="22"/>
          <w:szCs w:val="22"/>
          <w:lang w:eastAsia="tr-TR"/>
        </w:rPr>
        <w:t>in kay</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t yapt</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r</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l</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p yapt</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r</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lmad</w:t>
      </w:r>
      <w:r w:rsidRPr="00371496">
        <w:rPr>
          <w:rFonts w:ascii="Tw Cen MT" w:eastAsia="Times New Roman" w:hAnsi="Tw Cen MT" w:cs="Tw Cen MT"/>
          <w:i w:val="0"/>
          <w:sz w:val="22"/>
          <w:szCs w:val="22"/>
          <w:lang w:eastAsia="tr-TR"/>
        </w:rPr>
        <w:t>ı</w:t>
      </w:r>
      <w:r w:rsidRPr="00371496">
        <w:rPr>
          <w:rFonts w:ascii="Arial" w:eastAsia="Times New Roman" w:hAnsi="Arial" w:cs="Arial"/>
          <w:i w:val="0"/>
          <w:sz w:val="22"/>
          <w:szCs w:val="22"/>
          <w:lang w:eastAsia="tr-TR"/>
        </w:rPr>
        <w:t>ğ</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na bak</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lmaks</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z</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n normal ö</w:t>
      </w:r>
      <w:r w:rsidRPr="00371496">
        <w:rPr>
          <w:rFonts w:ascii="Arial" w:eastAsia="Times New Roman" w:hAnsi="Arial" w:cs="Arial"/>
          <w:i w:val="0"/>
          <w:sz w:val="22"/>
          <w:szCs w:val="22"/>
          <w:lang w:eastAsia="tr-TR"/>
        </w:rPr>
        <w:t>ğ</w:t>
      </w:r>
      <w:r w:rsidRPr="00371496">
        <w:rPr>
          <w:rFonts w:ascii="Tw Cen MT" w:eastAsia="Times New Roman" w:hAnsi="Tw Cen MT" w:cs="Times New Roman"/>
          <w:i w:val="0"/>
          <w:sz w:val="22"/>
          <w:szCs w:val="22"/>
          <w:lang w:eastAsia="tr-TR"/>
        </w:rPr>
        <w:t>renim</w:t>
      </w:r>
      <w:r w:rsidRPr="00371496">
        <w:rPr>
          <w:rFonts w:ascii="Tw Cen MT" w:eastAsia="Times New Roman" w:hAnsi="Tw Cen MT" w:cs="Tw Cen MT"/>
          <w:i w:val="0"/>
          <w:sz w:val="22"/>
          <w:szCs w:val="22"/>
          <w:lang w:eastAsia="tr-TR"/>
        </w:rPr>
        <w:t> </w:t>
      </w:r>
      <w:r w:rsidRPr="00371496">
        <w:rPr>
          <w:rFonts w:ascii="Tw Cen MT" w:eastAsia="Times New Roman" w:hAnsi="Tw Cen MT" w:cs="Times New Roman"/>
          <w:i w:val="0"/>
          <w:sz w:val="22"/>
          <w:szCs w:val="22"/>
          <w:lang w:eastAsia="tr-TR"/>
        </w:rPr>
        <w:t>s</w:t>
      </w:r>
      <w:r w:rsidRPr="00371496">
        <w:rPr>
          <w:rFonts w:ascii="Tw Cen MT" w:eastAsia="Times New Roman" w:hAnsi="Tw Cen MT" w:cs="Tw Cen MT"/>
          <w:i w:val="0"/>
          <w:sz w:val="22"/>
          <w:szCs w:val="22"/>
          <w:lang w:eastAsia="tr-TR"/>
        </w:rPr>
        <w:t>ü</w:t>
      </w:r>
      <w:r w:rsidRPr="00371496">
        <w:rPr>
          <w:rFonts w:ascii="Tw Cen MT" w:eastAsia="Times New Roman" w:hAnsi="Tw Cen MT" w:cs="Times New Roman"/>
          <w:i w:val="0"/>
          <w:sz w:val="22"/>
          <w:szCs w:val="22"/>
          <w:lang w:eastAsia="tr-TR"/>
        </w:rPr>
        <w:t>resi</w:t>
      </w:r>
      <w:r w:rsidRPr="00371496">
        <w:rPr>
          <w:rFonts w:ascii="Tw Cen MT" w:eastAsia="Times New Roman" w:hAnsi="Tw Cen MT" w:cs="Tw Cen MT"/>
          <w:i w:val="0"/>
          <w:sz w:val="22"/>
          <w:szCs w:val="22"/>
          <w:lang w:eastAsia="tr-TR"/>
        </w:rPr>
        <w:t>  </w:t>
      </w:r>
      <w:r w:rsidRPr="00371496">
        <w:rPr>
          <w:rFonts w:ascii="Tw Cen MT" w:eastAsia="Times New Roman" w:hAnsi="Tw Cen MT" w:cs="Times New Roman"/>
          <w:i w:val="0"/>
          <w:sz w:val="22"/>
          <w:szCs w:val="22"/>
          <w:lang w:eastAsia="tr-TR"/>
        </w:rPr>
        <w:t>en</w:t>
      </w:r>
      <w:r w:rsidRPr="00371496">
        <w:rPr>
          <w:rFonts w:ascii="Tw Cen MT" w:eastAsia="Times New Roman" w:hAnsi="Tw Cen MT" w:cs="Tw Cen MT"/>
          <w:i w:val="0"/>
          <w:sz w:val="22"/>
          <w:szCs w:val="22"/>
          <w:lang w:eastAsia="tr-TR"/>
        </w:rPr>
        <w:t> </w:t>
      </w:r>
      <w:r w:rsidRPr="00371496">
        <w:rPr>
          <w:rFonts w:ascii="Tw Cen MT" w:eastAsia="Times New Roman" w:hAnsi="Tw Cen MT" w:cs="Times New Roman"/>
          <w:i w:val="0"/>
          <w:sz w:val="22"/>
          <w:szCs w:val="22"/>
          <w:lang w:eastAsia="tr-TR"/>
        </w:rPr>
        <w:t>az iki yar</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y</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 xml:space="preserve">l olup, program en </w:t>
      </w:r>
      <w:r w:rsidRPr="00371496">
        <w:rPr>
          <w:rFonts w:ascii="Tw Cen MT" w:eastAsia="Times New Roman" w:hAnsi="Tw Cen MT" w:cs="Tw Cen MT"/>
          <w:i w:val="0"/>
          <w:sz w:val="22"/>
          <w:szCs w:val="22"/>
          <w:lang w:eastAsia="tr-TR"/>
        </w:rPr>
        <w:t>ç</w:t>
      </w:r>
      <w:r w:rsidRPr="00371496">
        <w:rPr>
          <w:rFonts w:ascii="Tw Cen MT" w:eastAsia="Times New Roman" w:hAnsi="Tw Cen MT" w:cs="Times New Roman"/>
          <w:i w:val="0"/>
          <w:sz w:val="22"/>
          <w:szCs w:val="22"/>
          <w:lang w:eastAsia="tr-TR"/>
        </w:rPr>
        <w:t xml:space="preserve">ok </w:t>
      </w:r>
      <w:r w:rsidRPr="00371496">
        <w:rPr>
          <w:rFonts w:ascii="Tw Cen MT" w:eastAsia="Times New Roman" w:hAnsi="Tw Cen MT" w:cs="Tw Cen MT"/>
          <w:i w:val="0"/>
          <w:sz w:val="22"/>
          <w:szCs w:val="22"/>
          <w:lang w:eastAsia="tr-TR"/>
        </w:rPr>
        <w:t>üç</w:t>
      </w:r>
      <w:r w:rsidRPr="00371496">
        <w:rPr>
          <w:rFonts w:ascii="Tw Cen MT" w:eastAsia="Times New Roman" w:hAnsi="Tw Cen MT" w:cs="Times New Roman"/>
          <w:i w:val="0"/>
          <w:sz w:val="22"/>
          <w:szCs w:val="22"/>
          <w:lang w:eastAsia="tr-TR"/>
        </w:rPr>
        <w:t xml:space="preserve"> yar</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y</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lda tamamlan</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r. Bu s</w:t>
      </w:r>
      <w:r w:rsidRPr="00371496">
        <w:rPr>
          <w:rFonts w:ascii="Tw Cen MT" w:eastAsia="Times New Roman" w:hAnsi="Tw Cen MT" w:cs="Tw Cen MT"/>
          <w:i w:val="0"/>
          <w:sz w:val="22"/>
          <w:szCs w:val="22"/>
          <w:lang w:eastAsia="tr-TR"/>
        </w:rPr>
        <w:t>ü</w:t>
      </w:r>
      <w:r w:rsidRPr="00371496">
        <w:rPr>
          <w:rFonts w:ascii="Tw Cen MT" w:eastAsia="Times New Roman" w:hAnsi="Tw Cen MT" w:cs="Times New Roman"/>
          <w:i w:val="0"/>
          <w:sz w:val="22"/>
          <w:szCs w:val="22"/>
          <w:lang w:eastAsia="tr-TR"/>
        </w:rPr>
        <w:t>renin sonunda ba</w:t>
      </w:r>
      <w:r w:rsidRPr="00371496">
        <w:rPr>
          <w:rFonts w:ascii="Tw Cen MT" w:eastAsia="Times New Roman" w:hAnsi="Tw Cen MT" w:cs="Tw Cen MT"/>
          <w:i w:val="0"/>
          <w:sz w:val="22"/>
          <w:szCs w:val="22"/>
          <w:lang w:eastAsia="tr-TR"/>
        </w:rPr>
        <w:t>ş</w:t>
      </w:r>
      <w:r w:rsidRPr="00371496">
        <w:rPr>
          <w:rFonts w:ascii="Tw Cen MT" w:eastAsia="Times New Roman" w:hAnsi="Tw Cen MT" w:cs="Times New Roman"/>
          <w:i w:val="0"/>
          <w:sz w:val="22"/>
          <w:szCs w:val="22"/>
          <w:lang w:eastAsia="tr-TR"/>
        </w:rPr>
        <w:t>ar</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s</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z olan veya program</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 xml:space="preserve"> tamamlayamayan </w:t>
      </w:r>
      <w:r w:rsidRPr="00371496">
        <w:rPr>
          <w:rFonts w:ascii="Tw Cen MT" w:eastAsia="Times New Roman" w:hAnsi="Tw Cen MT" w:cs="Tw Cen MT"/>
          <w:i w:val="0"/>
          <w:sz w:val="22"/>
          <w:szCs w:val="22"/>
          <w:lang w:eastAsia="tr-TR"/>
        </w:rPr>
        <w:t>ö</w:t>
      </w:r>
      <w:r w:rsidRPr="00371496">
        <w:rPr>
          <w:rFonts w:ascii="Arial" w:eastAsia="Times New Roman" w:hAnsi="Arial" w:cs="Arial"/>
          <w:i w:val="0"/>
          <w:sz w:val="22"/>
          <w:szCs w:val="22"/>
          <w:lang w:eastAsia="tr-TR"/>
        </w:rPr>
        <w:t>ğ</w:t>
      </w:r>
      <w:r w:rsidRPr="00371496">
        <w:rPr>
          <w:rFonts w:ascii="Tw Cen MT" w:eastAsia="Times New Roman" w:hAnsi="Tw Cen MT" w:cs="Times New Roman"/>
          <w:i w:val="0"/>
          <w:sz w:val="22"/>
          <w:szCs w:val="22"/>
          <w:lang w:eastAsia="tr-TR"/>
        </w:rPr>
        <w:t>rencinin ili</w:t>
      </w:r>
      <w:r w:rsidRPr="00371496">
        <w:rPr>
          <w:rFonts w:ascii="Tw Cen MT" w:eastAsia="Times New Roman" w:hAnsi="Tw Cen MT" w:cs="Tw Cen MT"/>
          <w:i w:val="0"/>
          <w:sz w:val="22"/>
          <w:szCs w:val="22"/>
          <w:lang w:eastAsia="tr-TR"/>
        </w:rPr>
        <w:t>ş</w:t>
      </w:r>
      <w:r w:rsidRPr="00371496">
        <w:rPr>
          <w:rFonts w:ascii="Tw Cen MT" w:eastAsia="Times New Roman" w:hAnsi="Tw Cen MT" w:cs="Times New Roman"/>
          <w:i w:val="0"/>
          <w:sz w:val="22"/>
          <w:szCs w:val="22"/>
          <w:lang w:eastAsia="tr-TR"/>
        </w:rPr>
        <w:t>i</w:t>
      </w:r>
      <w:r w:rsidRPr="00371496">
        <w:rPr>
          <w:rFonts w:ascii="Arial" w:eastAsia="Times New Roman" w:hAnsi="Arial" w:cs="Arial"/>
          <w:i w:val="0"/>
          <w:sz w:val="22"/>
          <w:szCs w:val="22"/>
          <w:lang w:eastAsia="tr-TR"/>
        </w:rPr>
        <w:t>ğ</w:t>
      </w:r>
      <w:r w:rsidRPr="00371496">
        <w:rPr>
          <w:rFonts w:ascii="Tw Cen MT" w:eastAsia="Times New Roman" w:hAnsi="Tw Cen MT" w:cs="Times New Roman"/>
          <w:i w:val="0"/>
          <w:sz w:val="22"/>
          <w:szCs w:val="22"/>
          <w:lang w:eastAsia="tr-TR"/>
        </w:rPr>
        <w:t>i kesilir.</w:t>
      </w:r>
    </w:p>
    <w:p w:rsidR="00295C61" w:rsidRDefault="00295C61" w:rsidP="00295C61">
      <w:pPr>
        <w:spacing w:after="0" w:line="240" w:lineRule="atLeast"/>
        <w:jc w:val="both"/>
        <w:rPr>
          <w:rFonts w:ascii="Tw Cen MT" w:eastAsia="Times New Roman" w:hAnsi="Tw Cen MT" w:cs="Times New Roman"/>
          <w:i w:val="0"/>
          <w:sz w:val="22"/>
          <w:szCs w:val="22"/>
          <w:lang w:eastAsia="tr-TR"/>
        </w:rPr>
      </w:pPr>
      <w:r w:rsidRPr="00DB4A75">
        <w:rPr>
          <w:rFonts w:ascii="Tw Cen MT" w:eastAsia="Times New Roman" w:hAnsi="Tw Cen MT" w:cs="Times New Roman"/>
          <w:i w:val="0"/>
          <w:iCs w:val="0"/>
          <w:sz w:val="22"/>
          <w:szCs w:val="22"/>
          <w:lang w:eastAsia="tr-TR"/>
        </w:rPr>
        <w:t>-</w:t>
      </w:r>
      <w:r w:rsidRPr="0028736F">
        <w:rPr>
          <w:rFonts w:ascii="Tw Cen MT" w:eastAsia="Times New Roman" w:hAnsi="Tw Cen MT" w:cs="Times New Roman"/>
          <w:i w:val="0"/>
          <w:sz w:val="22"/>
          <w:szCs w:val="22"/>
          <w:lang w:eastAsia="tr-TR"/>
        </w:rPr>
        <w:t>Tezsiz yüksek lisans programı, toplam otuz krediden ve 60 </w:t>
      </w:r>
      <w:proofErr w:type="spellStart"/>
      <w:r w:rsidRPr="0028736F">
        <w:rPr>
          <w:rFonts w:ascii="Tw Cen MT" w:eastAsia="Times New Roman" w:hAnsi="Tw Cen MT" w:cs="Times New Roman"/>
          <w:i w:val="0"/>
          <w:sz w:val="22"/>
          <w:szCs w:val="22"/>
          <w:lang w:eastAsia="tr-TR"/>
        </w:rPr>
        <w:t>AKTS’den</w:t>
      </w:r>
      <w:proofErr w:type="spellEnd"/>
      <w:r w:rsidRPr="0028736F">
        <w:rPr>
          <w:rFonts w:ascii="Tw Cen MT" w:eastAsia="Times New Roman" w:hAnsi="Tw Cen MT" w:cs="Times New Roman"/>
          <w:i w:val="0"/>
          <w:sz w:val="22"/>
          <w:szCs w:val="22"/>
          <w:lang w:eastAsia="tr-TR"/>
        </w:rPr>
        <w:t> az olmamak kaydıyla en az on ders ile dönem projesi dersinden oluşur. Ö</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rencinin alaca</w:t>
      </w:r>
      <w:r w:rsidRPr="0028736F">
        <w:rPr>
          <w:rFonts w:ascii="Arial" w:eastAsia="Times New Roman" w:hAnsi="Arial" w:cs="Arial"/>
          <w:i w:val="0"/>
          <w:sz w:val="22"/>
          <w:szCs w:val="22"/>
          <w:lang w:eastAsia="tr-TR"/>
        </w:rPr>
        <w:t>ğ</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 derslerin en </w:t>
      </w:r>
      <w:r w:rsidRPr="0028736F">
        <w:rPr>
          <w:rFonts w:ascii="Tw Cen MT" w:eastAsia="Times New Roman" w:hAnsi="Tw Cen MT" w:cs="Tw Cen MT"/>
          <w:i w:val="0"/>
          <w:sz w:val="22"/>
          <w:szCs w:val="22"/>
          <w:lang w:eastAsia="tr-TR"/>
        </w:rPr>
        <w:t>ç</w:t>
      </w:r>
      <w:r w:rsidRPr="0028736F">
        <w:rPr>
          <w:rFonts w:ascii="Tw Cen MT" w:eastAsia="Times New Roman" w:hAnsi="Tw Cen MT" w:cs="Times New Roman"/>
          <w:i w:val="0"/>
          <w:sz w:val="22"/>
          <w:szCs w:val="22"/>
          <w:lang w:eastAsia="tr-TR"/>
        </w:rPr>
        <w:t xml:space="preserve">ok </w:t>
      </w:r>
      <w:r w:rsidRPr="0028736F">
        <w:rPr>
          <w:rFonts w:ascii="Tw Cen MT" w:eastAsia="Times New Roman" w:hAnsi="Tw Cen MT" w:cs="Tw Cen MT"/>
          <w:i w:val="0"/>
          <w:sz w:val="22"/>
          <w:szCs w:val="22"/>
          <w:lang w:eastAsia="tr-TR"/>
        </w:rPr>
        <w:t>üç</w:t>
      </w:r>
      <w:r w:rsidRPr="0028736F">
        <w:rPr>
          <w:rFonts w:ascii="Tw Cen MT" w:eastAsia="Times New Roman" w:hAnsi="Tw Cen MT" w:cs="Times New Roman"/>
          <w:i w:val="0"/>
          <w:sz w:val="22"/>
          <w:szCs w:val="22"/>
          <w:lang w:eastAsia="tr-TR"/>
        </w:rPr>
        <w:t xml:space="preserve"> tanesi, lisans </w:t>
      </w:r>
      <w:r w:rsidRPr="0028736F">
        <w:rPr>
          <w:rFonts w:ascii="Tw Cen MT" w:eastAsia="Times New Roman" w:hAnsi="Tw Cen MT" w:cs="Tw Cen MT"/>
          <w:i w:val="0"/>
          <w:sz w:val="22"/>
          <w:szCs w:val="22"/>
          <w:lang w:eastAsia="tr-TR"/>
        </w:rPr>
        <w:t>ö</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renimi s</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ras</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nda al</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nmam</w:t>
      </w:r>
      <w:r w:rsidRPr="0028736F">
        <w:rPr>
          <w:rFonts w:ascii="Tw Cen MT" w:eastAsia="Times New Roman" w:hAnsi="Tw Cen MT" w:cs="Tw Cen MT"/>
          <w:i w:val="0"/>
          <w:sz w:val="22"/>
          <w:szCs w:val="22"/>
          <w:lang w:eastAsia="tr-TR"/>
        </w:rPr>
        <w:t>ış</w:t>
      </w:r>
      <w:r w:rsidRPr="0028736F">
        <w:rPr>
          <w:rFonts w:ascii="Tw Cen MT" w:eastAsia="Times New Roman" w:hAnsi="Tw Cen MT" w:cs="Times New Roman"/>
          <w:i w:val="0"/>
          <w:sz w:val="22"/>
          <w:szCs w:val="22"/>
          <w:lang w:eastAsia="tr-TR"/>
        </w:rPr>
        <w:t xml:space="preserve"> olmas</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 ko</w:t>
      </w:r>
      <w:r w:rsidRPr="0028736F">
        <w:rPr>
          <w:rFonts w:ascii="Tw Cen MT" w:eastAsia="Times New Roman" w:hAnsi="Tw Cen MT" w:cs="Tw Cen MT"/>
          <w:i w:val="0"/>
          <w:sz w:val="22"/>
          <w:szCs w:val="22"/>
          <w:lang w:eastAsia="tr-TR"/>
        </w:rPr>
        <w:t>ş</w:t>
      </w:r>
      <w:r w:rsidRPr="0028736F">
        <w:rPr>
          <w:rFonts w:ascii="Tw Cen MT" w:eastAsia="Times New Roman" w:hAnsi="Tw Cen MT" w:cs="Times New Roman"/>
          <w:i w:val="0"/>
          <w:sz w:val="22"/>
          <w:szCs w:val="22"/>
          <w:lang w:eastAsia="tr-TR"/>
        </w:rPr>
        <w:t>uluyla lisans derslerinden kredisine say</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lmak </w:t>
      </w:r>
      <w:r w:rsidRPr="0028736F">
        <w:rPr>
          <w:rFonts w:ascii="Tw Cen MT" w:eastAsia="Times New Roman" w:hAnsi="Tw Cen MT" w:cs="Tw Cen MT"/>
          <w:i w:val="0"/>
          <w:sz w:val="22"/>
          <w:szCs w:val="22"/>
          <w:lang w:eastAsia="tr-TR"/>
        </w:rPr>
        <w:t>ü</w:t>
      </w:r>
      <w:r w:rsidRPr="0028736F">
        <w:rPr>
          <w:rFonts w:ascii="Tw Cen MT" w:eastAsia="Times New Roman" w:hAnsi="Tw Cen MT" w:cs="Times New Roman"/>
          <w:i w:val="0"/>
          <w:sz w:val="22"/>
          <w:szCs w:val="22"/>
          <w:lang w:eastAsia="tr-TR"/>
        </w:rPr>
        <w:t>zere se</w:t>
      </w:r>
      <w:r w:rsidRPr="0028736F">
        <w:rPr>
          <w:rFonts w:ascii="Tw Cen MT" w:eastAsia="Times New Roman" w:hAnsi="Tw Cen MT" w:cs="Tw Cen MT"/>
          <w:i w:val="0"/>
          <w:sz w:val="22"/>
          <w:szCs w:val="22"/>
          <w:lang w:eastAsia="tr-TR"/>
        </w:rPr>
        <w:t>ç</w:t>
      </w:r>
      <w:r w:rsidRPr="0028736F">
        <w:rPr>
          <w:rFonts w:ascii="Tw Cen MT" w:eastAsia="Times New Roman" w:hAnsi="Tw Cen MT" w:cs="Times New Roman"/>
          <w:i w:val="0"/>
          <w:sz w:val="22"/>
          <w:szCs w:val="22"/>
          <w:lang w:eastAsia="tr-TR"/>
        </w:rPr>
        <w:t>ilebilir.</w:t>
      </w:r>
    </w:p>
    <w:p w:rsidR="00295C61" w:rsidRPr="00D84E24" w:rsidRDefault="00295C61" w:rsidP="00295C61">
      <w:pPr>
        <w:spacing w:after="0" w:line="240" w:lineRule="auto"/>
        <w:jc w:val="both"/>
        <w:rPr>
          <w:rFonts w:ascii="Tw Cen MT" w:eastAsia="Times New Roman" w:hAnsi="Tw Cen MT" w:cs="Times New Roman"/>
          <w:b/>
          <w:i w:val="0"/>
          <w:iCs w:val="0"/>
          <w:color w:val="FF0000"/>
          <w:sz w:val="22"/>
          <w:szCs w:val="22"/>
          <w:lang w:eastAsia="tr-TR"/>
        </w:rPr>
      </w:pPr>
      <w:r w:rsidRPr="00D84E24">
        <w:rPr>
          <w:rFonts w:ascii="Tw Cen MT" w:eastAsia="Times New Roman" w:hAnsi="Tw Cen MT" w:cs="Times New Roman"/>
          <w:b/>
          <w:i w:val="0"/>
          <w:iCs w:val="0"/>
          <w:sz w:val="22"/>
          <w:szCs w:val="22"/>
          <w:lang w:eastAsia="tr-TR"/>
        </w:rPr>
        <w:t>-</w:t>
      </w:r>
      <w:r w:rsidRPr="00D84E24">
        <w:rPr>
          <w:rFonts w:ascii="Tw Cen MT" w:eastAsia="Times New Roman" w:hAnsi="Tw Cen MT" w:cs="Times New Roman"/>
          <w:b/>
          <w:i w:val="0"/>
          <w:iCs w:val="0"/>
          <w:color w:val="FF0000"/>
          <w:sz w:val="22"/>
          <w:szCs w:val="22"/>
          <w:lang w:eastAsia="tr-TR"/>
        </w:rPr>
        <w:t>Tez</w:t>
      </w:r>
      <w:r>
        <w:rPr>
          <w:rFonts w:ascii="Tw Cen MT" w:eastAsia="Times New Roman" w:hAnsi="Tw Cen MT" w:cs="Times New Roman"/>
          <w:b/>
          <w:i w:val="0"/>
          <w:iCs w:val="0"/>
          <w:color w:val="FF0000"/>
          <w:sz w:val="22"/>
          <w:szCs w:val="22"/>
          <w:lang w:eastAsia="tr-TR"/>
        </w:rPr>
        <w:t>siz</w:t>
      </w:r>
      <w:r w:rsidRPr="00D84E24">
        <w:rPr>
          <w:rFonts w:ascii="Tw Cen MT" w:eastAsia="Times New Roman" w:hAnsi="Tw Cen MT" w:cs="Times New Roman"/>
          <w:b/>
          <w:i w:val="0"/>
          <w:iCs w:val="0"/>
          <w:color w:val="FF0000"/>
          <w:sz w:val="22"/>
          <w:szCs w:val="22"/>
          <w:lang w:eastAsia="tr-TR"/>
        </w:rPr>
        <w:t xml:space="preserve"> yüksek lisans programına kayıtlı ö</w:t>
      </w:r>
      <w:r w:rsidRPr="00D84E24">
        <w:rPr>
          <w:rFonts w:ascii="Arial" w:eastAsia="Times New Roman" w:hAnsi="Arial" w:cs="Arial"/>
          <w:b/>
          <w:i w:val="0"/>
          <w:iCs w:val="0"/>
          <w:color w:val="FF0000"/>
          <w:sz w:val="22"/>
          <w:szCs w:val="22"/>
          <w:lang w:eastAsia="tr-TR"/>
        </w:rPr>
        <w:t>ğ</w:t>
      </w:r>
      <w:r w:rsidRPr="00D84E24">
        <w:rPr>
          <w:rFonts w:ascii="Tw Cen MT" w:eastAsia="Times New Roman" w:hAnsi="Tw Cen MT" w:cs="Times New Roman"/>
          <w:b/>
          <w:i w:val="0"/>
          <w:iCs w:val="0"/>
          <w:color w:val="FF0000"/>
          <w:sz w:val="22"/>
          <w:szCs w:val="22"/>
          <w:lang w:eastAsia="tr-TR"/>
        </w:rPr>
        <w:t xml:space="preserve">rencilerin haftada 3 teorik saat olacak </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ekilde, bilimsel ara</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t</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rma teknikleri ile ara</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t</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rma ve yay</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n eti</w:t>
      </w:r>
      <w:r w:rsidRPr="00D84E24">
        <w:rPr>
          <w:rFonts w:ascii="Arial" w:eastAsia="Times New Roman" w:hAnsi="Arial" w:cs="Arial"/>
          <w:b/>
          <w:i w:val="0"/>
          <w:iCs w:val="0"/>
          <w:color w:val="FF0000"/>
          <w:sz w:val="22"/>
          <w:szCs w:val="22"/>
          <w:lang w:eastAsia="tr-TR"/>
        </w:rPr>
        <w:t>ğ</w:t>
      </w:r>
      <w:r w:rsidRPr="00D84E24">
        <w:rPr>
          <w:rFonts w:ascii="Tw Cen MT" w:eastAsia="Times New Roman" w:hAnsi="Tw Cen MT" w:cs="Times New Roman"/>
          <w:b/>
          <w:i w:val="0"/>
          <w:iCs w:val="0"/>
          <w:color w:val="FF0000"/>
          <w:sz w:val="22"/>
          <w:szCs w:val="22"/>
          <w:lang w:eastAsia="tr-TR"/>
        </w:rPr>
        <w:t>i konular</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n</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 xml:space="preserve"> i</w:t>
      </w:r>
      <w:r w:rsidRPr="00D84E24">
        <w:rPr>
          <w:rFonts w:ascii="Tw Cen MT" w:eastAsia="Times New Roman" w:hAnsi="Tw Cen MT" w:cs="Tw Cen MT"/>
          <w:b/>
          <w:i w:val="0"/>
          <w:iCs w:val="0"/>
          <w:color w:val="FF0000"/>
          <w:sz w:val="22"/>
          <w:szCs w:val="22"/>
          <w:lang w:eastAsia="tr-TR"/>
        </w:rPr>
        <w:t>ç</w:t>
      </w:r>
      <w:r w:rsidRPr="00D84E24">
        <w:rPr>
          <w:rFonts w:ascii="Tw Cen MT" w:eastAsia="Times New Roman" w:hAnsi="Tw Cen MT" w:cs="Times New Roman"/>
          <w:b/>
          <w:i w:val="0"/>
          <w:iCs w:val="0"/>
          <w:color w:val="FF0000"/>
          <w:sz w:val="22"/>
          <w:szCs w:val="22"/>
          <w:lang w:eastAsia="tr-TR"/>
        </w:rPr>
        <w:t>eren en az bir ders almaları zorunludur.</w:t>
      </w: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bir dersten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labilmesi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notunun</w:t>
      </w:r>
      <w:r w:rsidRPr="00DB4A75">
        <w:rPr>
          <w:rFonts w:ascii="Tw Cen MT" w:eastAsia="Times New Roman" w:hAnsi="Tw Cen MT" w:cs="Tw Cen MT"/>
          <w:i w:val="0"/>
          <w:iCs w:val="0"/>
          <w:sz w:val="22"/>
          <w:szCs w:val="22"/>
          <w:lang w:eastAsia="tr-TR"/>
        </w:rPr>
        <w:t> </w:t>
      </w:r>
      <w:proofErr w:type="gramStart"/>
      <w:r w:rsidRPr="00DB4A75">
        <w:rPr>
          <w:rFonts w:ascii="Tw Cen MT" w:eastAsia="Times New Roman" w:hAnsi="Tw Cen MT" w:cs="Times New Roman"/>
          <w:i w:val="0"/>
          <w:iCs w:val="0"/>
          <w:sz w:val="22"/>
          <w:szCs w:val="22"/>
          <w:lang w:eastAsia="tr-TR"/>
        </w:rPr>
        <w:t>100.00</w:t>
      </w:r>
      <w:proofErr w:type="gram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tam puan üzerinden en az 70.00  (CC) puan olması gerekir.</w:t>
      </w:r>
    </w:p>
    <w:p w:rsidR="00295C61" w:rsidRPr="00B8485F" w:rsidRDefault="00295C61" w:rsidP="00295C61">
      <w:pPr>
        <w:spacing w:after="0" w:line="240" w:lineRule="atLeast"/>
        <w:jc w:val="both"/>
        <w:rPr>
          <w:rFonts w:ascii="Times New Roman" w:eastAsia="Times New Roman" w:hAnsi="Times New Roman" w:cs="Times New Roman"/>
          <w:sz w:val="19"/>
          <w:szCs w:val="19"/>
          <w:lang w:eastAsia="tr-TR"/>
        </w:rPr>
      </w:pPr>
      <w:r w:rsidRPr="00DB4A75">
        <w:rPr>
          <w:rFonts w:ascii="Tw Cen MT" w:eastAsia="Times New Roman" w:hAnsi="Tw Cen MT" w:cs="Times New Roman"/>
          <w:i w:val="0"/>
          <w:iCs w:val="0"/>
          <w:sz w:val="22"/>
          <w:szCs w:val="22"/>
          <w:lang w:eastAsia="tr-TR"/>
        </w:rPr>
        <w:t>-</w:t>
      </w:r>
      <w:r w:rsidRPr="0028736F">
        <w:rPr>
          <w:rFonts w:ascii="Times New Roman" w:eastAsia="Times New Roman" w:hAnsi="Times New Roman" w:cs="Times New Roman"/>
          <w:sz w:val="18"/>
          <w:szCs w:val="18"/>
          <w:lang w:eastAsia="tr-TR"/>
        </w:rPr>
        <w:t xml:space="preserve"> </w:t>
      </w:r>
      <w:r w:rsidRPr="0028736F">
        <w:rPr>
          <w:rFonts w:ascii="Tw Cen MT" w:eastAsia="Times New Roman" w:hAnsi="Tw Cen MT" w:cs="Times New Roman"/>
          <w:i w:val="0"/>
          <w:sz w:val="22"/>
          <w:szCs w:val="22"/>
          <w:lang w:eastAsia="tr-TR"/>
        </w:rPr>
        <w:t>Ö</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 xml:space="preserve">renci, </w:t>
      </w:r>
      <w:r w:rsidRPr="0028736F">
        <w:rPr>
          <w:rFonts w:ascii="Tw Cen MT" w:eastAsia="Times New Roman" w:hAnsi="Tw Cen MT" w:cs="Tw Cen MT"/>
          <w:i w:val="0"/>
          <w:sz w:val="22"/>
          <w:szCs w:val="22"/>
          <w:lang w:eastAsia="tr-TR"/>
        </w:rPr>
        <w:t>Ü</w:t>
      </w:r>
      <w:r w:rsidRPr="0028736F">
        <w:rPr>
          <w:rFonts w:ascii="Tw Cen MT" w:eastAsia="Times New Roman" w:hAnsi="Tw Cen MT" w:cs="Times New Roman"/>
          <w:i w:val="0"/>
          <w:sz w:val="22"/>
          <w:szCs w:val="22"/>
          <w:lang w:eastAsia="tr-TR"/>
        </w:rPr>
        <w:t>niversite i</w:t>
      </w:r>
      <w:r w:rsidRPr="0028736F">
        <w:rPr>
          <w:rFonts w:ascii="Tw Cen MT" w:eastAsia="Times New Roman" w:hAnsi="Tw Cen MT" w:cs="Tw Cen MT"/>
          <w:i w:val="0"/>
          <w:sz w:val="22"/>
          <w:szCs w:val="22"/>
          <w:lang w:eastAsia="tr-TR"/>
        </w:rPr>
        <w:t>ç</w:t>
      </w:r>
      <w:r w:rsidRPr="0028736F">
        <w:rPr>
          <w:rFonts w:ascii="Tw Cen MT" w:eastAsia="Times New Roman" w:hAnsi="Tw Cen MT" w:cs="Times New Roman"/>
          <w:i w:val="0"/>
          <w:sz w:val="22"/>
          <w:szCs w:val="22"/>
          <w:lang w:eastAsia="tr-TR"/>
        </w:rPr>
        <w:t>inden kendi programı dışındaki bir program veya enstitüden danışman ve ABD/ASD başkanlı</w:t>
      </w:r>
      <w:r w:rsidRPr="0028736F">
        <w:rPr>
          <w:rFonts w:ascii="Arial" w:eastAsia="Times New Roman" w:hAnsi="Arial" w:cs="Arial"/>
          <w:i w:val="0"/>
          <w:sz w:val="22"/>
          <w:szCs w:val="22"/>
          <w:lang w:eastAsia="tr-TR"/>
        </w:rPr>
        <w:t>ğ</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 onay</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yla; </w:t>
      </w:r>
      <w:r w:rsidRPr="0028736F">
        <w:rPr>
          <w:rFonts w:ascii="Tw Cen MT" w:eastAsia="Times New Roman" w:hAnsi="Tw Cen MT" w:cs="Tw Cen MT"/>
          <w:i w:val="0"/>
          <w:sz w:val="22"/>
          <w:szCs w:val="22"/>
          <w:lang w:eastAsia="tr-TR"/>
        </w:rPr>
        <w:t>Ü</w:t>
      </w:r>
      <w:r w:rsidRPr="0028736F">
        <w:rPr>
          <w:rFonts w:ascii="Tw Cen MT" w:eastAsia="Times New Roman" w:hAnsi="Tw Cen MT" w:cs="Times New Roman"/>
          <w:i w:val="0"/>
          <w:sz w:val="22"/>
          <w:szCs w:val="22"/>
          <w:lang w:eastAsia="tr-TR"/>
        </w:rPr>
        <w:t>niversite d</w:t>
      </w:r>
      <w:r w:rsidRPr="0028736F">
        <w:rPr>
          <w:rFonts w:ascii="Tw Cen MT" w:eastAsia="Times New Roman" w:hAnsi="Tw Cen MT" w:cs="Tw Cen MT"/>
          <w:i w:val="0"/>
          <w:sz w:val="22"/>
          <w:szCs w:val="22"/>
          <w:lang w:eastAsia="tr-TR"/>
        </w:rPr>
        <w:t>ışı</w:t>
      </w:r>
      <w:r w:rsidRPr="0028736F">
        <w:rPr>
          <w:rFonts w:ascii="Tw Cen MT" w:eastAsia="Times New Roman" w:hAnsi="Tw Cen MT" w:cs="Times New Roman"/>
          <w:i w:val="0"/>
          <w:sz w:val="22"/>
          <w:szCs w:val="22"/>
          <w:lang w:eastAsia="tr-TR"/>
        </w:rPr>
        <w:t>ndan ise dan</w:t>
      </w:r>
      <w:r w:rsidRPr="0028736F">
        <w:rPr>
          <w:rFonts w:ascii="Tw Cen MT" w:eastAsia="Times New Roman" w:hAnsi="Tw Cen MT" w:cs="Tw Cen MT"/>
          <w:i w:val="0"/>
          <w:sz w:val="22"/>
          <w:szCs w:val="22"/>
          <w:lang w:eastAsia="tr-TR"/>
        </w:rPr>
        <w:t>ış</w:t>
      </w:r>
      <w:r w:rsidRPr="0028736F">
        <w:rPr>
          <w:rFonts w:ascii="Tw Cen MT" w:eastAsia="Times New Roman" w:hAnsi="Tw Cen MT" w:cs="Times New Roman"/>
          <w:i w:val="0"/>
          <w:sz w:val="22"/>
          <w:szCs w:val="22"/>
          <w:lang w:eastAsia="tr-TR"/>
        </w:rPr>
        <w:t>man</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 ve ABD/ASD ba</w:t>
      </w:r>
      <w:r w:rsidRPr="0028736F">
        <w:rPr>
          <w:rFonts w:ascii="Tw Cen MT" w:eastAsia="Times New Roman" w:hAnsi="Tw Cen MT" w:cs="Tw Cen MT"/>
          <w:i w:val="0"/>
          <w:sz w:val="22"/>
          <w:szCs w:val="22"/>
          <w:lang w:eastAsia="tr-TR"/>
        </w:rPr>
        <w:t>ş</w:t>
      </w:r>
      <w:r w:rsidRPr="0028736F">
        <w:rPr>
          <w:rFonts w:ascii="Tw Cen MT" w:eastAsia="Times New Roman" w:hAnsi="Tw Cen MT" w:cs="Times New Roman"/>
          <w:i w:val="0"/>
          <w:sz w:val="22"/>
          <w:szCs w:val="22"/>
          <w:lang w:eastAsia="tr-TR"/>
        </w:rPr>
        <w:t>kanl</w:t>
      </w:r>
      <w:r w:rsidRPr="0028736F">
        <w:rPr>
          <w:rFonts w:ascii="Tw Cen MT" w:eastAsia="Times New Roman" w:hAnsi="Tw Cen MT" w:cs="Tw Cen MT"/>
          <w:i w:val="0"/>
          <w:sz w:val="22"/>
          <w:szCs w:val="22"/>
          <w:lang w:eastAsia="tr-TR"/>
        </w:rPr>
        <w:t>ı</w:t>
      </w:r>
      <w:r w:rsidRPr="0028736F">
        <w:rPr>
          <w:rFonts w:ascii="Arial" w:eastAsia="Times New Roman" w:hAnsi="Arial" w:cs="Arial"/>
          <w:i w:val="0"/>
          <w:sz w:val="22"/>
          <w:szCs w:val="22"/>
          <w:lang w:eastAsia="tr-TR"/>
        </w:rPr>
        <w:t>ğ</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 onay</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 ve EYK karar</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yla, ba</w:t>
      </w:r>
      <w:r w:rsidRPr="0028736F">
        <w:rPr>
          <w:rFonts w:ascii="Tw Cen MT" w:eastAsia="Times New Roman" w:hAnsi="Tw Cen MT" w:cs="Tw Cen MT"/>
          <w:i w:val="0"/>
          <w:sz w:val="22"/>
          <w:szCs w:val="22"/>
          <w:lang w:eastAsia="tr-TR"/>
        </w:rPr>
        <w:t>ş</w:t>
      </w:r>
      <w:r w:rsidRPr="0028736F">
        <w:rPr>
          <w:rFonts w:ascii="Tw Cen MT" w:eastAsia="Times New Roman" w:hAnsi="Tw Cen MT" w:cs="Times New Roman"/>
          <w:i w:val="0"/>
          <w:sz w:val="22"/>
          <w:szCs w:val="22"/>
          <w:lang w:eastAsia="tr-TR"/>
        </w:rPr>
        <w:t>ka bir dilde e</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itim verilen programlar d</w:t>
      </w:r>
      <w:r w:rsidRPr="0028736F">
        <w:rPr>
          <w:rFonts w:ascii="Tw Cen MT" w:eastAsia="Times New Roman" w:hAnsi="Tw Cen MT" w:cs="Tw Cen MT"/>
          <w:i w:val="0"/>
          <w:sz w:val="22"/>
          <w:szCs w:val="22"/>
          <w:lang w:eastAsia="tr-TR"/>
        </w:rPr>
        <w:t>â</w:t>
      </w:r>
      <w:r w:rsidRPr="0028736F">
        <w:rPr>
          <w:rFonts w:ascii="Tw Cen MT" w:eastAsia="Times New Roman" w:hAnsi="Tw Cen MT" w:cs="Times New Roman"/>
          <w:i w:val="0"/>
          <w:sz w:val="22"/>
          <w:szCs w:val="22"/>
          <w:lang w:eastAsia="tr-TR"/>
        </w:rPr>
        <w:t>hil en fazla d</w:t>
      </w:r>
      <w:r w:rsidRPr="0028736F">
        <w:rPr>
          <w:rFonts w:ascii="Tw Cen MT" w:eastAsia="Times New Roman" w:hAnsi="Tw Cen MT" w:cs="Tw Cen MT"/>
          <w:i w:val="0"/>
          <w:sz w:val="22"/>
          <w:szCs w:val="22"/>
          <w:lang w:eastAsia="tr-TR"/>
        </w:rPr>
        <w:t>ö</w:t>
      </w:r>
      <w:r w:rsidRPr="0028736F">
        <w:rPr>
          <w:rFonts w:ascii="Tw Cen MT" w:eastAsia="Times New Roman" w:hAnsi="Tw Cen MT" w:cs="Times New Roman"/>
          <w:i w:val="0"/>
          <w:sz w:val="22"/>
          <w:szCs w:val="22"/>
          <w:lang w:eastAsia="tr-TR"/>
        </w:rPr>
        <w:t>rt ders alabilir. Ba</w:t>
      </w:r>
      <w:r w:rsidRPr="0028736F">
        <w:rPr>
          <w:rFonts w:ascii="Tw Cen MT" w:eastAsia="Times New Roman" w:hAnsi="Tw Cen MT" w:cs="Tw Cen MT"/>
          <w:i w:val="0"/>
          <w:sz w:val="22"/>
          <w:szCs w:val="22"/>
          <w:lang w:eastAsia="tr-TR"/>
        </w:rPr>
        <w:t>ş</w:t>
      </w:r>
      <w:r w:rsidRPr="0028736F">
        <w:rPr>
          <w:rFonts w:ascii="Tw Cen MT" w:eastAsia="Times New Roman" w:hAnsi="Tw Cen MT" w:cs="Times New Roman"/>
          <w:i w:val="0"/>
          <w:sz w:val="22"/>
          <w:szCs w:val="22"/>
          <w:lang w:eastAsia="tr-TR"/>
        </w:rPr>
        <w:t>ka programlardan alınacak derslerin toplamı hiçbir şekilde dördü geçemez. Üniversite dışındaki bir yüksekö</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retim kurumundan al</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nan derslerin Y</w:t>
      </w:r>
      <w:r w:rsidRPr="0028736F">
        <w:rPr>
          <w:rFonts w:ascii="Tw Cen MT" w:eastAsia="Times New Roman" w:hAnsi="Tw Cen MT" w:cs="Tw Cen MT"/>
          <w:i w:val="0"/>
          <w:sz w:val="22"/>
          <w:szCs w:val="22"/>
          <w:lang w:eastAsia="tr-TR"/>
        </w:rPr>
        <w:t>Ö</w:t>
      </w:r>
      <w:r w:rsidRPr="0028736F">
        <w:rPr>
          <w:rFonts w:ascii="Tw Cen MT" w:eastAsia="Times New Roman" w:hAnsi="Tw Cen MT" w:cs="Times New Roman"/>
          <w:i w:val="0"/>
          <w:sz w:val="22"/>
          <w:szCs w:val="22"/>
          <w:lang w:eastAsia="tr-TR"/>
        </w:rPr>
        <w:t>K taraf</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ndan tan</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nan bir y</w:t>
      </w:r>
      <w:r w:rsidRPr="0028736F">
        <w:rPr>
          <w:rFonts w:ascii="Tw Cen MT" w:eastAsia="Times New Roman" w:hAnsi="Tw Cen MT" w:cs="Tw Cen MT"/>
          <w:i w:val="0"/>
          <w:sz w:val="22"/>
          <w:szCs w:val="22"/>
          <w:lang w:eastAsia="tr-TR"/>
        </w:rPr>
        <w:t>ü</w:t>
      </w:r>
      <w:r w:rsidRPr="0028736F">
        <w:rPr>
          <w:rFonts w:ascii="Tw Cen MT" w:eastAsia="Times New Roman" w:hAnsi="Tw Cen MT" w:cs="Times New Roman"/>
          <w:i w:val="0"/>
          <w:sz w:val="22"/>
          <w:szCs w:val="22"/>
          <w:lang w:eastAsia="tr-TR"/>
        </w:rPr>
        <w:t>ksek</w:t>
      </w:r>
      <w:r w:rsidRPr="0028736F">
        <w:rPr>
          <w:rFonts w:ascii="Tw Cen MT" w:eastAsia="Times New Roman" w:hAnsi="Tw Cen MT" w:cs="Tw Cen MT"/>
          <w:i w:val="0"/>
          <w:sz w:val="22"/>
          <w:szCs w:val="22"/>
          <w:lang w:eastAsia="tr-TR"/>
        </w:rPr>
        <w:t>ö</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retim kurumundan al</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nm</w:t>
      </w:r>
      <w:r w:rsidRPr="0028736F">
        <w:rPr>
          <w:rFonts w:ascii="Tw Cen MT" w:eastAsia="Times New Roman" w:hAnsi="Tw Cen MT" w:cs="Tw Cen MT"/>
          <w:i w:val="0"/>
          <w:sz w:val="22"/>
          <w:szCs w:val="22"/>
          <w:lang w:eastAsia="tr-TR"/>
        </w:rPr>
        <w:t>ış</w:t>
      </w:r>
      <w:r w:rsidRPr="0028736F">
        <w:rPr>
          <w:rFonts w:ascii="Tw Cen MT" w:eastAsia="Times New Roman" w:hAnsi="Tw Cen MT" w:cs="Times New Roman"/>
          <w:i w:val="0"/>
          <w:sz w:val="22"/>
          <w:szCs w:val="22"/>
          <w:lang w:eastAsia="tr-TR"/>
        </w:rPr>
        <w:t xml:space="preserve"> olmas</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 gerekir.</w:t>
      </w: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programa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yapt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rmadan </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nce, tamamlanmam</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 xml:space="preserv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programdan alm</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 xml:space="preserve">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u (AA), (BA), (BB), (CB) veya (CC) ile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u ve </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zerinden </w:t>
      </w:r>
      <w:r w:rsidRPr="00DB4A75">
        <w:rPr>
          <w:rFonts w:ascii="Tw Cen MT" w:eastAsia="Times New Roman" w:hAnsi="Tw Cen MT" w:cs="Tw Cen MT"/>
          <w:i w:val="0"/>
          <w:iCs w:val="0"/>
          <w:sz w:val="22"/>
          <w:szCs w:val="22"/>
          <w:lang w:eastAsia="tr-TR"/>
        </w:rPr>
        <w:t>üç</w:t>
      </w:r>
      <w:r w:rsidRPr="00DB4A75">
        <w:rPr>
          <w:rFonts w:ascii="Tw Cen MT" w:eastAsia="Times New Roman" w:hAnsi="Tw Cen MT" w:cs="Times New Roman"/>
          <w:i w:val="0"/>
          <w:iCs w:val="0"/>
          <w:sz w:val="22"/>
          <w:szCs w:val="22"/>
          <w:lang w:eastAsia="tr-TR"/>
        </w:rPr>
        <w:t xml:space="preserve"> 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memi</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 xml:space="preserve"> olan en fazla </w:t>
      </w:r>
      <w:r w:rsidRPr="00DB4A75">
        <w:rPr>
          <w:rFonts w:ascii="Tw Cen MT" w:eastAsia="Times New Roman" w:hAnsi="Tw Cen MT" w:cs="Tw Cen MT"/>
          <w:i w:val="0"/>
          <w:iCs w:val="0"/>
          <w:sz w:val="22"/>
          <w:szCs w:val="22"/>
          <w:lang w:eastAsia="tr-TR"/>
        </w:rPr>
        <w:t>üç</w:t>
      </w:r>
      <w:r w:rsidRPr="00DB4A75">
        <w:rPr>
          <w:rFonts w:ascii="Tw Cen MT" w:eastAsia="Times New Roman" w:hAnsi="Tw Cen MT" w:cs="Times New Roman"/>
          <w:i w:val="0"/>
          <w:iCs w:val="0"/>
          <w:sz w:val="22"/>
          <w:szCs w:val="22"/>
          <w:lang w:eastAsia="tr-TR"/>
        </w:rPr>
        <w:t xml:space="preserve"> dersi,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talebi, dan</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man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ve ABD kurulunun önerisi ve EYK kararı ile kayıtlı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u programa sayd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rabilir.</w:t>
      </w:r>
    </w:p>
    <w:p w:rsidR="00295C61" w:rsidRDefault="00295C61" w:rsidP="00295C6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renciler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sız oldukları zorunlu dersleri azami ders alma süresi içinde tekrarlamak zorundadır. Ancak tekrarlanan ders seçmeli ise ana bilim dalınca eşde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erli</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i kabul edilen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se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 xml:space="preserve">meli ders alabilir. </w:t>
      </w:r>
      <w:r w:rsidRPr="00B81987">
        <w:rPr>
          <w:rFonts w:ascii="Tw Cen MT" w:eastAsia="Times New Roman" w:hAnsi="Tw Cen MT" w:cs="Times New Roman"/>
          <w:i w:val="0"/>
          <w:iCs w:val="0"/>
          <w:sz w:val="22"/>
          <w:szCs w:val="22"/>
          <w:lang w:eastAsia="tr-TR"/>
        </w:rPr>
        <w:t>Kaldı</w:t>
      </w:r>
      <w:r w:rsidRPr="00B81987">
        <w:rPr>
          <w:rFonts w:ascii="Arial" w:eastAsia="Times New Roman" w:hAnsi="Arial" w:cs="Arial"/>
          <w:i w:val="0"/>
          <w:iCs w:val="0"/>
          <w:sz w:val="22"/>
          <w:szCs w:val="22"/>
          <w:lang w:eastAsia="tr-TR"/>
        </w:rPr>
        <w:t>ğ</w:t>
      </w:r>
      <w:r w:rsidRPr="00B81987">
        <w:rPr>
          <w:rFonts w:ascii="Tw Cen MT" w:eastAsia="Times New Roman" w:hAnsi="Tw Cen MT" w:cs="Tw Cen MT"/>
          <w:i w:val="0"/>
          <w:iCs w:val="0"/>
          <w:sz w:val="22"/>
          <w:szCs w:val="22"/>
          <w:lang w:eastAsia="tr-TR"/>
        </w:rPr>
        <w:t>ı</w:t>
      </w:r>
      <w:r w:rsidRPr="00B81987">
        <w:rPr>
          <w:rFonts w:ascii="Tw Cen MT" w:eastAsia="Times New Roman" w:hAnsi="Tw Cen MT" w:cs="Arial"/>
          <w:i w:val="0"/>
          <w:iCs w:val="0"/>
          <w:sz w:val="22"/>
          <w:szCs w:val="22"/>
          <w:lang w:eastAsia="tr-TR"/>
        </w:rPr>
        <w:t xml:space="preserve"> ders yerine b</w:t>
      </w:r>
      <w:r w:rsidRPr="00B81987">
        <w:rPr>
          <w:rFonts w:ascii="Tw Cen MT" w:eastAsia="Times New Roman" w:hAnsi="Tw Cen MT" w:cs="Times New Roman"/>
          <w:i w:val="0"/>
          <w:iCs w:val="0"/>
          <w:sz w:val="22"/>
          <w:szCs w:val="22"/>
          <w:lang w:eastAsia="tr-TR"/>
        </w:rPr>
        <w:t>aşka</w:t>
      </w:r>
      <w:r>
        <w:rPr>
          <w:rFonts w:ascii="Tw Cen MT" w:eastAsia="Times New Roman" w:hAnsi="Tw Cen MT" w:cs="Times New Roman"/>
          <w:i w:val="0"/>
          <w:iCs w:val="0"/>
          <w:sz w:val="22"/>
          <w:szCs w:val="22"/>
          <w:lang w:eastAsia="tr-TR"/>
        </w:rPr>
        <w:t xml:space="preserve"> bir seçmeli ders için enstitüye dilekçe ile başvuru yapılması gerekmektedir. </w:t>
      </w:r>
      <w:r w:rsidRPr="00DB4A75">
        <w:rPr>
          <w:rFonts w:ascii="Tw Cen MT" w:eastAsia="Times New Roman" w:hAnsi="Tw Cen MT" w:cs="Times New Roman"/>
          <w:i w:val="0"/>
          <w:iCs w:val="0"/>
          <w:sz w:val="22"/>
          <w:szCs w:val="22"/>
          <w:lang w:eastAsia="tr-TR"/>
        </w:rPr>
        <w:t>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z olunan ve takip eden d</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nemlerde a</w:t>
      </w:r>
      <w:r w:rsidRPr="00DB4A75">
        <w:rPr>
          <w:rFonts w:ascii="Tw Cen MT" w:eastAsia="Times New Roman" w:hAnsi="Tw Cen MT" w:cs="Tw Cen MT"/>
          <w:i w:val="0"/>
          <w:iCs w:val="0"/>
          <w:sz w:val="22"/>
          <w:szCs w:val="22"/>
          <w:lang w:eastAsia="tr-TR"/>
        </w:rPr>
        <w:t>çı</w:t>
      </w:r>
      <w:r w:rsidRPr="00DB4A75">
        <w:rPr>
          <w:rFonts w:ascii="Tw Cen MT" w:eastAsia="Times New Roman" w:hAnsi="Tw Cen MT" w:cs="Times New Roman"/>
          <w:i w:val="0"/>
          <w:iCs w:val="0"/>
          <w:sz w:val="22"/>
          <w:szCs w:val="22"/>
          <w:lang w:eastAsia="tr-TR"/>
        </w:rPr>
        <w:t>lamayan zorunlu derslerin yerine, ABD/ASD başkanlı</w:t>
      </w:r>
      <w:r w:rsidRPr="00DB4A75">
        <w:rPr>
          <w:rFonts w:ascii="Arial" w:eastAsia="Times New Roman" w:hAnsi="Arial" w:cs="Arial"/>
          <w:i w:val="0"/>
          <w:iCs w:val="0"/>
          <w:sz w:val="22"/>
          <w:szCs w:val="22"/>
          <w:lang w:eastAsia="tr-TR"/>
        </w:rPr>
        <w:t>ğ</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n </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nerisi ve</w:t>
      </w:r>
      <w:r w:rsidRPr="00DB4A75">
        <w:rPr>
          <w:rFonts w:ascii="Tw Cen MT" w:eastAsia="Times New Roman" w:hAnsi="Tw Cen MT" w:cs="Tw Cen MT"/>
          <w:i w:val="0"/>
          <w:iCs w:val="0"/>
          <w:sz w:val="22"/>
          <w:szCs w:val="22"/>
          <w:lang w:eastAsia="tr-TR"/>
        </w:rPr>
        <w:t> </w:t>
      </w:r>
      <w:proofErr w:type="spellStart"/>
      <w:r w:rsidRPr="00DB4A75">
        <w:rPr>
          <w:rFonts w:ascii="Tw Cen MT" w:eastAsia="Times New Roman" w:hAnsi="Tw Cen MT" w:cs="Times New Roman"/>
          <w:i w:val="0"/>
          <w:iCs w:val="0"/>
          <w:sz w:val="22"/>
          <w:szCs w:val="22"/>
          <w:lang w:eastAsia="tr-TR"/>
        </w:rPr>
        <w:t>EYK</w:t>
      </w:r>
      <w:r w:rsidRPr="00DB4A75">
        <w:rPr>
          <w:rFonts w:ascii="Tw Cen MT" w:eastAsia="Times New Roman" w:hAnsi="Tw Cen MT" w:cs="Tw Cen MT"/>
          <w:i w:val="0"/>
          <w:iCs w:val="0"/>
          <w:sz w:val="22"/>
          <w:szCs w:val="22"/>
          <w:lang w:eastAsia="tr-TR"/>
        </w:rPr>
        <w:t>’</w:t>
      </w:r>
      <w:r w:rsidRPr="00DB4A75">
        <w:rPr>
          <w:rFonts w:ascii="Tw Cen MT" w:eastAsia="Times New Roman" w:hAnsi="Tw Cen MT" w:cs="Times New Roman"/>
          <w:i w:val="0"/>
          <w:iCs w:val="0"/>
          <w:sz w:val="22"/>
          <w:szCs w:val="22"/>
          <w:lang w:eastAsia="tr-TR"/>
        </w:rPr>
        <w:t>nin</w:t>
      </w:r>
      <w:proofErr w:type="spell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ders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z olunan zorunlu ders yerine al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nabilir. Bu uygulama, bilimsel ara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rma teknikleri ile ara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rma ve yay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eti</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i konular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eren zorunlu ders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erli de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ildir. </w:t>
      </w:r>
    </w:p>
    <w:p w:rsidR="00295C61" w:rsidRPr="00763645" w:rsidRDefault="00295C61" w:rsidP="00295C61">
      <w:pPr>
        <w:spacing w:after="0" w:line="240" w:lineRule="atLeast"/>
        <w:jc w:val="both"/>
        <w:rPr>
          <w:rFonts w:ascii="Times New Roman" w:eastAsia="Times New Roman" w:hAnsi="Times New Roman" w:cs="Times New Roman"/>
          <w:i w:val="0"/>
          <w:sz w:val="19"/>
          <w:szCs w:val="19"/>
          <w:lang w:eastAsia="tr-TR"/>
        </w:rPr>
      </w:pPr>
      <w:r>
        <w:rPr>
          <w:rFonts w:ascii="Tw Cen MT" w:eastAsia="Times New Roman" w:hAnsi="Tw Cen MT" w:cs="Times New Roman"/>
          <w:i w:val="0"/>
          <w:iCs w:val="0"/>
          <w:sz w:val="22"/>
          <w:szCs w:val="22"/>
          <w:lang w:eastAsia="tr-TR"/>
        </w:rPr>
        <w:t>-</w:t>
      </w:r>
      <w:r w:rsidRPr="00763645">
        <w:rPr>
          <w:rFonts w:ascii="Times New Roman" w:eastAsia="Times New Roman" w:hAnsi="Times New Roman" w:cs="Times New Roman"/>
          <w:sz w:val="18"/>
          <w:szCs w:val="18"/>
          <w:lang w:eastAsia="tr-TR"/>
        </w:rPr>
        <w:t xml:space="preserve"> </w:t>
      </w:r>
      <w:r w:rsidRPr="00763645">
        <w:rPr>
          <w:rFonts w:ascii="Tw Cen MT" w:eastAsia="Times New Roman" w:hAnsi="Tw Cen MT" w:cs="Times New Roman"/>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 d</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nem projesi dersinin al</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nd</w:t>
      </w:r>
      <w:r w:rsidRPr="00763645">
        <w:rPr>
          <w:rFonts w:ascii="Tw Cen MT" w:eastAsia="Times New Roman" w:hAnsi="Tw Cen MT" w:cs="Tw Cen MT"/>
          <w:i w:val="0"/>
          <w:sz w:val="22"/>
          <w:szCs w:val="22"/>
          <w:lang w:eastAsia="tr-TR"/>
        </w:rPr>
        <w:t>ı</w:t>
      </w:r>
      <w:r w:rsidRPr="00763645">
        <w:rPr>
          <w:rFonts w:ascii="Arial" w:eastAsia="Times New Roman" w:hAnsi="Arial" w:cs="Arial"/>
          <w:i w:val="0"/>
          <w:sz w:val="22"/>
          <w:szCs w:val="22"/>
          <w:lang w:eastAsia="tr-TR"/>
        </w:rPr>
        <w:t>ğ</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lda d</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nem projesi dersine kay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t yapt</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rmak 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 sonunda, ilgili enstit</w:t>
      </w:r>
      <w:r w:rsidRPr="00763645">
        <w:rPr>
          <w:rFonts w:ascii="Tw Cen MT" w:eastAsia="Times New Roman" w:hAnsi="Tw Cen MT" w:cs="Tw Cen MT"/>
          <w:i w:val="0"/>
          <w:sz w:val="22"/>
          <w:szCs w:val="22"/>
          <w:lang w:eastAsia="tr-TR"/>
        </w:rPr>
        <w:t>ü</w:t>
      </w:r>
      <w:r w:rsidRPr="00763645">
        <w:rPr>
          <w:rFonts w:ascii="Tw Cen MT" w:eastAsia="Times New Roman" w:hAnsi="Tw Cen MT" w:cs="Times New Roman"/>
          <w:i w:val="0"/>
          <w:sz w:val="22"/>
          <w:szCs w:val="22"/>
          <w:lang w:eastAsia="tr-TR"/>
        </w:rPr>
        <w:t>lerin Senato taraf</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ndan kabul edilen tez yaz</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m esaslar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na g</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re yaz</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proje ve/veya rapor vermek zorundadır.</w:t>
      </w: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-Tez</w:t>
      </w:r>
      <w:r>
        <w:rPr>
          <w:rFonts w:ascii="Tw Cen MT" w:eastAsia="Times New Roman" w:hAnsi="Tw Cen MT" w:cs="Times New Roman"/>
          <w:i w:val="0"/>
          <w:iCs w:val="0"/>
          <w:sz w:val="22"/>
          <w:szCs w:val="22"/>
          <w:lang w:eastAsia="tr-TR"/>
        </w:rPr>
        <w:t>siz</w:t>
      </w:r>
      <w:r w:rsidRPr="00DB4A75">
        <w:rPr>
          <w:rFonts w:ascii="Tw Cen MT" w:eastAsia="Times New Roman" w:hAnsi="Tw Cen MT" w:cs="Times New Roman"/>
          <w:i w:val="0"/>
          <w:iCs w:val="0"/>
          <w:sz w:val="22"/>
          <w:szCs w:val="22"/>
          <w:lang w:eastAsia="tr-TR"/>
        </w:rPr>
        <w:t xml:space="preserve"> örgün yüksek lisans programı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rencileri, uzaktan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retim programlar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ders alamazlar.</w:t>
      </w:r>
    </w:p>
    <w:p w:rsidR="00295C61" w:rsidRDefault="00295C61" w:rsidP="00295C61">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iCs w:val="0"/>
          <w:lang w:eastAsia="tr-TR"/>
        </w:rPr>
        <w:t>-</w:t>
      </w:r>
      <w:r w:rsidRPr="00763645">
        <w:rPr>
          <w:rFonts w:ascii="Times New Roman" w:eastAsia="Times New Roman" w:hAnsi="Times New Roman" w:cs="Times New Roman"/>
          <w:sz w:val="18"/>
          <w:szCs w:val="18"/>
          <w:lang w:eastAsia="tr-TR"/>
        </w:rPr>
        <w:t xml:space="preserve"> </w:t>
      </w:r>
      <w:r w:rsidRPr="00763645">
        <w:rPr>
          <w:rFonts w:ascii="Tw Cen MT" w:eastAsia="Times New Roman" w:hAnsi="Tw Cen MT" w:cs="Times New Roman"/>
          <w:i w:val="0"/>
          <w:sz w:val="22"/>
          <w:szCs w:val="22"/>
          <w:lang w:eastAsia="tr-TR"/>
        </w:rPr>
        <w:t>Tezsiz yüksek lisans programına devam edenler, 12 </w:t>
      </w:r>
      <w:proofErr w:type="spellStart"/>
      <w:r w:rsidRPr="00763645">
        <w:rPr>
          <w:rFonts w:ascii="Tw Cen MT" w:eastAsia="Times New Roman" w:hAnsi="Tw Cen MT" w:cs="Times New Roman"/>
          <w:i w:val="0"/>
          <w:sz w:val="22"/>
          <w:szCs w:val="22"/>
          <w:lang w:eastAsia="tr-TR"/>
        </w:rPr>
        <w:t>nci</w:t>
      </w:r>
      <w:proofErr w:type="spellEnd"/>
      <w:r w:rsidRPr="00763645">
        <w:rPr>
          <w:rFonts w:ascii="Tw Cen MT" w:eastAsia="Times New Roman" w:hAnsi="Tw Cen MT" w:cs="Times New Roman"/>
          <w:i w:val="0"/>
          <w:sz w:val="22"/>
          <w:szCs w:val="22"/>
          <w:lang w:eastAsia="tr-TR"/>
        </w:rPr>
        <w:t> madde hükümlerine göre tezli yüksek lisans programı için belirlenmiş olan asgari şartları yerine getirmek ve yatay geçiş kontenjanın olması kaydıyla ilgili ABD kurulunun önerisi, EYK kararıyla tezli yüksek lisans programına geçiş yapabilirler. Bu durumda tezsiz yüksek lisans programında alınan dersler ABD kurulunun önerisi, EYK kararıyla tezli yüksek lisans programındaki derslerin yerine sayılabilir.</w:t>
      </w:r>
    </w:p>
    <w:p w:rsidR="00295C61" w:rsidRPr="00763645" w:rsidRDefault="00295C61" w:rsidP="00295C61">
      <w:pPr>
        <w:spacing w:after="0" w:line="240" w:lineRule="atLeast"/>
        <w:jc w:val="both"/>
        <w:rPr>
          <w:rFonts w:ascii="Tw Cen MT" w:eastAsia="Times New Roman" w:hAnsi="Tw Cen MT" w:cs="Times New Roman"/>
          <w:i w:val="0"/>
          <w:sz w:val="22"/>
          <w:szCs w:val="22"/>
          <w:lang w:eastAsia="tr-TR"/>
        </w:rPr>
      </w:pPr>
      <w:r w:rsidRPr="00763645">
        <w:rPr>
          <w:rFonts w:ascii="Tw Cen MT" w:eastAsia="Times New Roman" w:hAnsi="Tw Cen MT" w:cs="Times New Roman"/>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renciler ald</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klar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dersleri </w:t>
      </w:r>
      <w:r w:rsidRPr="00763645">
        <w:rPr>
          <w:rFonts w:ascii="Tw Cen MT" w:eastAsia="Times New Roman" w:hAnsi="Tw Cen MT" w:cs="Tw Cen MT"/>
          <w:i w:val="0"/>
          <w:sz w:val="22"/>
          <w:szCs w:val="22"/>
          <w:lang w:eastAsia="tr-TR"/>
        </w:rPr>
        <w:t>üç</w:t>
      </w:r>
      <w:r w:rsidRPr="00763645">
        <w:rPr>
          <w:rFonts w:ascii="Tw Cen MT" w:eastAsia="Times New Roman" w:hAnsi="Tw Cen MT" w:cs="Times New Roman"/>
          <w:i w:val="0"/>
          <w:sz w:val="22"/>
          <w:szCs w:val="22"/>
          <w:lang w:eastAsia="tr-TR"/>
        </w:rPr>
        <w:t xml:space="preser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 i</w:t>
      </w:r>
      <w:r w:rsidRPr="00763645">
        <w:rPr>
          <w:rFonts w:ascii="Tw Cen MT" w:eastAsia="Times New Roman" w:hAnsi="Tw Cen MT" w:cs="Tw Cen MT"/>
          <w:i w:val="0"/>
          <w:sz w:val="22"/>
          <w:szCs w:val="22"/>
          <w:lang w:eastAsia="tr-TR"/>
        </w:rPr>
        <w:t>ç</w:t>
      </w:r>
      <w:r w:rsidRPr="00763645">
        <w:rPr>
          <w:rFonts w:ascii="Tw Cen MT" w:eastAsia="Times New Roman" w:hAnsi="Tw Cen MT" w:cs="Times New Roman"/>
          <w:i w:val="0"/>
          <w:sz w:val="22"/>
          <w:szCs w:val="22"/>
          <w:lang w:eastAsia="tr-TR"/>
        </w:rPr>
        <w:t>erisinde tamamlamak zorundad</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rlar. Bu s</w:t>
      </w:r>
      <w:r w:rsidRPr="00763645">
        <w:rPr>
          <w:rFonts w:ascii="Tw Cen MT" w:eastAsia="Times New Roman" w:hAnsi="Tw Cen MT" w:cs="Tw Cen MT"/>
          <w:i w:val="0"/>
          <w:sz w:val="22"/>
          <w:szCs w:val="22"/>
          <w:lang w:eastAsia="tr-TR"/>
        </w:rPr>
        <w:t>ü</w:t>
      </w:r>
      <w:r w:rsidRPr="00763645">
        <w:rPr>
          <w:rFonts w:ascii="Tw Cen MT" w:eastAsia="Times New Roman" w:hAnsi="Tw Cen MT" w:cs="Times New Roman"/>
          <w:i w:val="0"/>
          <w:sz w:val="22"/>
          <w:szCs w:val="22"/>
          <w:lang w:eastAsia="tr-TR"/>
        </w:rPr>
        <w:t>re i</w:t>
      </w:r>
      <w:r w:rsidRPr="00763645">
        <w:rPr>
          <w:rFonts w:ascii="Tw Cen MT" w:eastAsia="Times New Roman" w:hAnsi="Tw Cen MT" w:cs="Tw Cen MT"/>
          <w:i w:val="0"/>
          <w:sz w:val="22"/>
          <w:szCs w:val="22"/>
          <w:lang w:eastAsia="tr-TR"/>
        </w:rPr>
        <w:t>ç</w:t>
      </w:r>
      <w:r w:rsidRPr="00763645">
        <w:rPr>
          <w:rFonts w:ascii="Tw Cen MT" w:eastAsia="Times New Roman" w:hAnsi="Tw Cen MT" w:cs="Times New Roman"/>
          <w:i w:val="0"/>
          <w:sz w:val="22"/>
          <w:szCs w:val="22"/>
          <w:lang w:eastAsia="tr-TR"/>
        </w:rPr>
        <w:t xml:space="preserve">inde derslerini tamamlamayan </w:t>
      </w:r>
      <w:r w:rsidRPr="00763645">
        <w:rPr>
          <w:rFonts w:ascii="Tw Cen MT" w:eastAsia="Times New Roman" w:hAnsi="Tw Cen MT" w:cs="Tw Cen MT"/>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rencilerin ili</w:t>
      </w:r>
      <w:r w:rsidRPr="00763645">
        <w:rPr>
          <w:rFonts w:ascii="Tw Cen MT" w:eastAsia="Times New Roman" w:hAnsi="Tw Cen MT" w:cs="Tw Cen MT"/>
          <w:i w:val="0"/>
          <w:sz w:val="22"/>
          <w:szCs w:val="22"/>
          <w:lang w:eastAsia="tr-TR"/>
        </w:rPr>
        <w:t>ş</w:t>
      </w:r>
      <w:r w:rsidRPr="00763645">
        <w:rPr>
          <w:rFonts w:ascii="Tw Cen MT" w:eastAsia="Times New Roman" w:hAnsi="Tw Cen MT" w:cs="Times New Roman"/>
          <w:i w:val="0"/>
          <w:sz w:val="22"/>
          <w:szCs w:val="22"/>
          <w:lang w:eastAsia="tr-TR"/>
        </w:rPr>
        <w:t>ikleri kesilir.</w: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6672" behindDoc="0" locked="0" layoutInCell="1" allowOverlap="1" wp14:anchorId="7FC83639" wp14:editId="3ED52B3C">
                <wp:simplePos x="0" y="0"/>
                <wp:positionH relativeFrom="column">
                  <wp:posOffset>71755</wp:posOffset>
                </wp:positionH>
                <wp:positionV relativeFrom="paragraph">
                  <wp:posOffset>91440</wp:posOffset>
                </wp:positionV>
                <wp:extent cx="257175" cy="219075"/>
                <wp:effectExtent l="19050" t="0" r="28575" b="47625"/>
                <wp:wrapNone/>
                <wp:docPr id="9" name="Aşağı Ok 9"/>
                <wp:cNvGraphicFramePr/>
                <a:graphic xmlns:a="http://schemas.openxmlformats.org/drawingml/2006/main">
                  <a:graphicData uri="http://schemas.microsoft.com/office/word/2010/wordprocessingShape">
                    <wps:wsp>
                      <wps:cNvSpPr/>
                      <wps:spPr>
                        <a:xfrm>
                          <a:off x="0" y="0"/>
                          <a:ext cx="257175" cy="2190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9" o:spid="_x0000_s1026" type="#_x0000_t67" style="position:absolute;margin-left:5.65pt;margin-top:7.2pt;width:20.25pt;height:17.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" adj="10800" fillcolor="#0f6fc6" strokecolor="#085091" strokeweight="2pt"/>
            </w:pict>
          </mc:Fallback>
        </mc:AlternateConten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Pr="00541CE5" w:rsidRDefault="00295C61" w:rsidP="00295C61">
      <w:pPr>
        <w:spacing w:after="0" w:line="240" w:lineRule="atLeast"/>
        <w:jc w:val="both"/>
        <w:rPr>
          <w:rFonts w:ascii="Tw Cen MT" w:eastAsia="Times New Roman" w:hAnsi="Tw Cen MT" w:cs="Times New Roman"/>
          <w:i w:val="0"/>
          <w:sz w:val="22"/>
          <w:szCs w:val="22"/>
          <w:lang w:eastAsia="tr-TR"/>
        </w:rPr>
      </w:pPr>
      <w:r w:rsidRPr="00541CE5">
        <w:rPr>
          <w:rFonts w:ascii="Tw Cen MT" w:eastAsia="Times New Roman" w:hAnsi="Tw Cen MT" w:cs="Times New Roman"/>
          <w:b/>
          <w:bCs/>
          <w:i w:val="0"/>
          <w:sz w:val="22"/>
          <w:szCs w:val="22"/>
          <w:lang w:eastAsia="tr-TR"/>
        </w:rPr>
        <w:t>Tebligat</w:t>
      </w:r>
    </w:p>
    <w:p w:rsidR="00295C61" w:rsidRPr="00541CE5" w:rsidRDefault="00295C61" w:rsidP="00295C61">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 xml:space="preserve"> 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itim-</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retim, 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navlar ve benzeri konularda ilgili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taraf</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ndan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lan ilanlar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 xml:space="preserve">rencinin </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ahs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lmış sayılır.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lacak genel duyurular, yaz</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olarak birimlerdeki duyuru panolar</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veya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 internet sayfas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tas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yla ilan edilir.</w:t>
      </w:r>
    </w:p>
    <w:p w:rsidR="00295C61" w:rsidRPr="00541CE5" w:rsidRDefault="00295C61" w:rsidP="00295C61">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her 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tebligat, </w:t>
      </w:r>
      <w:bookmarkStart w:id="0" w:name="_GoBack"/>
      <w:bookmarkEnd w:id="0"/>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rencinin resmi kay</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tlarda yer alan e-posta adresine veya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Üniversite tarafından sa</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lanan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nderilerek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r.</w:t>
      </w:r>
    </w:p>
    <w:p w:rsidR="00295C61" w:rsidRPr="00541CE5" w:rsidRDefault="00295C61" w:rsidP="00295C61">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nderilen iletileri izlemekle y</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k</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ml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d</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w:t>
      </w:r>
    </w:p>
    <w:p w:rsidR="00295C61" w:rsidRPr="00541CE5" w:rsidRDefault="00295C61" w:rsidP="00295C61">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Enstitüye bildirdikleri adresi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tirdikleri halde bu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ikli</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ye bildirmemi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 yanl</w:t>
      </w:r>
      <w:r w:rsidRPr="00541CE5">
        <w:rPr>
          <w:rFonts w:ascii="Tw Cen MT" w:eastAsia="Times New Roman" w:hAnsi="Tw Cen MT" w:cs="Tw Cen MT"/>
          <w:i w:val="0"/>
          <w:sz w:val="22"/>
          <w:szCs w:val="22"/>
          <w:lang w:eastAsia="tr-TR"/>
        </w:rPr>
        <w:t>ış</w:t>
      </w:r>
      <w:r w:rsidRPr="00541CE5">
        <w:rPr>
          <w:rFonts w:ascii="Tw Cen MT" w:eastAsia="Times New Roman" w:hAnsi="Tw Cen MT" w:cs="Times New Roman"/>
          <w:i w:val="0"/>
          <w:sz w:val="22"/>
          <w:szCs w:val="22"/>
          <w:lang w:eastAsia="tr-TR"/>
        </w:rPr>
        <w:t xml:space="preserve"> ya da eksik bildirmiş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lan tebligatlarda bu durumlardan do</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acak sonu</w:t>
      </w:r>
      <w:r w:rsidRPr="00541CE5">
        <w:rPr>
          <w:rFonts w:ascii="Tw Cen MT" w:eastAsia="Times New Roman" w:hAnsi="Tw Cen MT" w:cs="Tw Cen MT"/>
          <w:i w:val="0"/>
          <w:sz w:val="22"/>
          <w:szCs w:val="22"/>
          <w:lang w:eastAsia="tr-TR"/>
        </w:rPr>
        <w:t>ç</w:t>
      </w:r>
      <w:r w:rsidRPr="00541CE5">
        <w:rPr>
          <w:rFonts w:ascii="Tw Cen MT" w:eastAsia="Times New Roman" w:hAnsi="Tw Cen MT" w:cs="Times New Roman"/>
          <w:i w:val="0"/>
          <w:sz w:val="22"/>
          <w:szCs w:val="22"/>
          <w:lang w:eastAsia="tr-TR"/>
        </w:rPr>
        <w:t>lardan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sorumlu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ildir.</w: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8480" behindDoc="0" locked="0" layoutInCell="1" allowOverlap="1" wp14:anchorId="12E86076" wp14:editId="77C9432A">
                <wp:simplePos x="0" y="0"/>
                <wp:positionH relativeFrom="column">
                  <wp:posOffset>71755</wp:posOffset>
                </wp:positionH>
                <wp:positionV relativeFrom="paragraph">
                  <wp:posOffset>90805</wp:posOffset>
                </wp:positionV>
                <wp:extent cx="257175" cy="180975"/>
                <wp:effectExtent l="38100" t="0" r="28575" b="47625"/>
                <wp:wrapNone/>
                <wp:docPr id="17" name="Aşağı Ok 17"/>
                <wp:cNvGraphicFramePr/>
                <a:graphic xmlns:a="http://schemas.openxmlformats.org/drawingml/2006/main">
                  <a:graphicData uri="http://schemas.microsoft.com/office/word/2010/wordprocessingShape">
                    <wps:wsp>
                      <wps:cNvSpPr/>
                      <wps:spPr>
                        <a:xfrm>
                          <a:off x="0" y="0"/>
                          <a:ext cx="2571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7" o:spid="_x0000_s1026" type="#_x0000_t67" style="position:absolute;margin-left:5.65pt;margin-top:7.15pt;width:20.25pt;height:1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" adj="10800" fillcolor="#0f6fc6" strokecolor="#085091" strokeweight="2pt"/>
            </w:pict>
          </mc:Fallback>
        </mc:AlternateContent>
      </w:r>
    </w:p>
    <w:p w:rsidR="00295C61" w:rsidRDefault="00295C61" w:rsidP="00295C61">
      <w:pPr>
        <w:spacing w:after="0" w:line="240" w:lineRule="auto"/>
        <w:rPr>
          <w:rFonts w:ascii="Times New Roman" w:eastAsia="Times New Roman" w:hAnsi="Times New Roman" w:cs="Times New Roman"/>
          <w:b/>
          <w:bCs/>
          <w:i w:val="0"/>
          <w:iCs w:val="0"/>
          <w:sz w:val="18"/>
          <w:szCs w:val="18"/>
          <w:lang w:eastAsia="tr-TR"/>
        </w:rPr>
      </w:pPr>
    </w:p>
    <w:p w:rsidR="00295C61" w:rsidRDefault="00295C61" w:rsidP="00295C61">
      <w:pPr>
        <w:spacing w:after="0" w:line="240" w:lineRule="auto"/>
        <w:rPr>
          <w:rFonts w:ascii="Tw Cen MT" w:eastAsia="Times New Roman" w:hAnsi="Tw Cen MT" w:cs="Times New Roman"/>
          <w:b/>
          <w:bCs/>
          <w:i w:val="0"/>
          <w:iCs w:val="0"/>
          <w:sz w:val="22"/>
          <w:szCs w:val="22"/>
          <w:lang w:eastAsia="tr-TR"/>
        </w:rPr>
      </w:pPr>
      <w:r>
        <w:rPr>
          <w:rFonts w:ascii="Tw Cen MT" w:eastAsia="Times New Roman" w:hAnsi="Tw Cen MT" w:cs="Times New Roman"/>
          <w:b/>
          <w:bCs/>
          <w:i w:val="0"/>
          <w:iCs w:val="0"/>
          <w:sz w:val="22"/>
          <w:szCs w:val="22"/>
          <w:lang w:eastAsia="tr-TR"/>
        </w:rPr>
        <w:t xml:space="preserve">Mezuniyet / </w:t>
      </w:r>
      <w:r w:rsidRPr="009A0BFD">
        <w:rPr>
          <w:rFonts w:ascii="Tw Cen MT" w:eastAsia="Times New Roman" w:hAnsi="Tw Cen MT" w:cs="Times New Roman"/>
          <w:b/>
          <w:bCs/>
          <w:i w:val="0"/>
          <w:iCs w:val="0"/>
          <w:sz w:val="22"/>
          <w:szCs w:val="22"/>
          <w:lang w:eastAsia="tr-TR"/>
        </w:rPr>
        <w:t>Diploma</w:t>
      </w:r>
    </w:p>
    <w:p w:rsidR="00295C61" w:rsidRDefault="00295C61" w:rsidP="00295C61">
      <w:pPr>
        <w:spacing w:after="0" w:line="240" w:lineRule="atLeast"/>
        <w:jc w:val="both"/>
        <w:rPr>
          <w:rFonts w:ascii="Tw Cen MT" w:eastAsia="Times New Roman" w:hAnsi="Tw Cen MT" w:cs="Arial"/>
          <w:i w:val="0"/>
          <w:iCs w:val="0"/>
          <w:sz w:val="22"/>
          <w:szCs w:val="22"/>
          <w:lang w:eastAsia="tr-TR"/>
        </w:rPr>
      </w:pPr>
      <w:r>
        <w:rPr>
          <w:rFonts w:ascii="Tw Cen MT" w:eastAsia="Times New Roman" w:hAnsi="Tw Cen MT" w:cs="Times New Roman"/>
          <w:i w:val="0"/>
          <w:iCs w:val="0"/>
          <w:sz w:val="22"/>
          <w:szCs w:val="22"/>
          <w:lang w:eastAsia="tr-TR"/>
        </w:rPr>
        <w:t>-10 ders ve proje dersini tamamlayan ö</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 xml:space="preserve">renci, 3 adet onaylı projesini CD’ye kaydeder ve enstitüye </w:t>
      </w:r>
      <w:r w:rsidRPr="00DB4A75">
        <w:rPr>
          <w:rFonts w:ascii="Tw Cen MT" w:eastAsia="Times New Roman" w:hAnsi="Tw Cen MT" w:cs="Arial"/>
          <w:i w:val="0"/>
          <w:iCs w:val="0"/>
          <w:sz w:val="22"/>
          <w:szCs w:val="22"/>
          <w:lang w:eastAsia="tr-TR"/>
        </w:rPr>
        <w:t>teslim ettikten sonra mezuniyete hak kazanır</w:t>
      </w:r>
      <w:r>
        <w:rPr>
          <w:rFonts w:ascii="Tw Cen MT" w:eastAsia="Times New Roman" w:hAnsi="Tw Cen MT" w:cs="Arial"/>
          <w:i w:val="0"/>
          <w:iCs w:val="0"/>
          <w:sz w:val="22"/>
          <w:szCs w:val="22"/>
          <w:lang w:eastAsia="tr-TR"/>
        </w:rPr>
        <w:t>.</w:t>
      </w:r>
    </w:p>
    <w:p w:rsidR="00295C61" w:rsidRPr="00DB4A75" w:rsidRDefault="00295C61" w:rsidP="00295C61">
      <w:pPr>
        <w:spacing w:after="0" w:line="240" w:lineRule="atLeast"/>
        <w:jc w:val="both"/>
        <w:rPr>
          <w:rFonts w:ascii="Arial" w:eastAsia="Times New Roman" w:hAnsi="Arial" w:cs="Arial"/>
          <w:i w:val="0"/>
          <w:iCs w:val="0"/>
          <w:sz w:val="22"/>
          <w:szCs w:val="22"/>
          <w:lang w:eastAsia="tr-TR"/>
        </w:rPr>
      </w:pPr>
      <w:r>
        <w:rPr>
          <w:rFonts w:ascii="Tw Cen MT" w:eastAsia="Times New Roman" w:hAnsi="Tw Cen MT" w:cs="Times New Roman"/>
          <w:i w:val="0"/>
          <w:iCs w:val="0"/>
          <w:sz w:val="22"/>
          <w:szCs w:val="22"/>
          <w:lang w:eastAsia="tr-TR"/>
        </w:rPr>
        <w:t>-</w:t>
      </w:r>
      <w:r w:rsidRPr="00DB4A75">
        <w:rPr>
          <w:rFonts w:ascii="Tw Cen MT" w:eastAsia="Times New Roman" w:hAnsi="Tw Cen MT" w:cs="Times New Roman"/>
          <w:i w:val="0"/>
          <w:iCs w:val="0"/>
          <w:sz w:val="22"/>
          <w:szCs w:val="22"/>
          <w:lang w:eastAsia="tr-TR"/>
        </w:rPr>
        <w:t>Mezun olan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ilişik kesme formunu doldurur ve ilgililere imzalatarak</w:t>
      </w:r>
      <w:r>
        <w:rPr>
          <w:rFonts w:ascii="Tw Cen MT" w:eastAsia="Times New Roman" w:hAnsi="Tw Cen MT" w:cs="Times New Roman"/>
          <w:i w:val="0"/>
          <w:iCs w:val="0"/>
          <w:sz w:val="22"/>
          <w:szCs w:val="22"/>
          <w:lang w:eastAsia="tr-TR"/>
        </w:rPr>
        <w:t>, ö</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renci kimli</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i aldı ise kimli</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ini ve imzalı ilişik kesme formunu</w:t>
      </w:r>
      <w:r w:rsidRPr="00DB4A75">
        <w:rPr>
          <w:rFonts w:ascii="Tw Cen MT" w:eastAsia="Times New Roman" w:hAnsi="Tw Cen MT" w:cs="Times New Roman"/>
          <w:i w:val="0"/>
          <w:iCs w:val="0"/>
          <w:sz w:val="22"/>
          <w:szCs w:val="22"/>
          <w:lang w:eastAsia="tr-TR"/>
        </w:rPr>
        <w:t xml:space="preserve">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 xml:space="preserve">şleri Daire </w:t>
      </w:r>
      <w:proofErr w:type="spellStart"/>
      <w:r w:rsidRPr="00DB4A75">
        <w:rPr>
          <w:rFonts w:ascii="Tw Cen MT" w:eastAsia="Times New Roman" w:hAnsi="Tw Cen MT" w:cs="Times New Roman"/>
          <w:i w:val="0"/>
          <w:iCs w:val="0"/>
          <w:sz w:val="22"/>
          <w:szCs w:val="22"/>
          <w:lang w:eastAsia="tr-TR"/>
        </w:rPr>
        <w:t>Başkanl</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ı’na</w:t>
      </w:r>
      <w:proofErr w:type="spellEnd"/>
      <w:r w:rsidRPr="00DB4A75">
        <w:rPr>
          <w:rFonts w:ascii="Tw Cen MT" w:eastAsia="Times New Roman" w:hAnsi="Tw Cen MT" w:cs="Times New Roman"/>
          <w:i w:val="0"/>
          <w:iCs w:val="0"/>
          <w:sz w:val="22"/>
          <w:szCs w:val="22"/>
          <w:lang w:eastAsia="tr-TR"/>
        </w:rPr>
        <w:t xml:space="preserve"> teslim ederek “Geçici Mezuniyet </w:t>
      </w:r>
      <w:proofErr w:type="spellStart"/>
      <w:r w:rsidRPr="00DB4A75">
        <w:rPr>
          <w:rFonts w:ascii="Tw Cen MT" w:eastAsia="Times New Roman" w:hAnsi="Tw Cen MT" w:cs="Times New Roman"/>
          <w:i w:val="0"/>
          <w:iCs w:val="0"/>
          <w:sz w:val="22"/>
          <w:szCs w:val="22"/>
          <w:lang w:eastAsia="tr-TR"/>
        </w:rPr>
        <w:t>Belgesi”ni</w:t>
      </w:r>
      <w:proofErr w:type="spellEnd"/>
      <w:r w:rsidRPr="00DB4A75">
        <w:rPr>
          <w:rFonts w:ascii="Tw Cen MT" w:eastAsia="Times New Roman" w:hAnsi="Tw Cen MT" w:cs="Times New Roman"/>
          <w:i w:val="0"/>
          <w:iCs w:val="0"/>
          <w:sz w:val="22"/>
          <w:szCs w:val="22"/>
          <w:lang w:eastAsia="tr-TR"/>
        </w:rPr>
        <w:t xml:space="preserve"> alır. Diploma çıktı</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ında ise “Geçici Mezuniyet </w:t>
      </w:r>
      <w:proofErr w:type="spellStart"/>
      <w:r w:rsidRPr="00DB4A75">
        <w:rPr>
          <w:rFonts w:ascii="Tw Cen MT" w:eastAsia="Times New Roman" w:hAnsi="Tw Cen MT" w:cs="Times New Roman"/>
          <w:i w:val="0"/>
          <w:iCs w:val="0"/>
          <w:sz w:val="22"/>
          <w:szCs w:val="22"/>
          <w:lang w:eastAsia="tr-TR"/>
        </w:rPr>
        <w:t>Belgesi”nin</w:t>
      </w:r>
      <w:proofErr w:type="spellEnd"/>
      <w:r w:rsidRPr="00DB4A75">
        <w:rPr>
          <w:rFonts w:ascii="Tw Cen MT" w:eastAsia="Times New Roman" w:hAnsi="Tw Cen MT" w:cs="Times New Roman"/>
          <w:i w:val="0"/>
          <w:iCs w:val="0"/>
          <w:sz w:val="22"/>
          <w:szCs w:val="22"/>
          <w:lang w:eastAsia="tr-TR"/>
        </w:rPr>
        <w:t xml:space="preserve"> aslını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 xml:space="preserve">şleri Daire </w:t>
      </w:r>
      <w:proofErr w:type="spellStart"/>
      <w:r w:rsidRPr="00DB4A75">
        <w:rPr>
          <w:rFonts w:ascii="Tw Cen MT" w:eastAsia="Times New Roman" w:hAnsi="Tw Cen MT" w:cs="Times New Roman"/>
          <w:i w:val="0"/>
          <w:iCs w:val="0"/>
          <w:sz w:val="22"/>
          <w:szCs w:val="22"/>
          <w:lang w:eastAsia="tr-TR"/>
        </w:rPr>
        <w:t>Başkanl</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ı’na</w:t>
      </w:r>
      <w:proofErr w:type="spellEnd"/>
      <w:r w:rsidRPr="00DB4A75">
        <w:rPr>
          <w:rFonts w:ascii="Tw Cen MT" w:eastAsia="Times New Roman" w:hAnsi="Tw Cen MT" w:cs="Times New Roman"/>
          <w:i w:val="0"/>
          <w:iCs w:val="0"/>
          <w:sz w:val="22"/>
          <w:szCs w:val="22"/>
          <w:lang w:eastAsia="tr-TR"/>
        </w:rPr>
        <w:t xml:space="preserve"> teslim eder ve Diplomasını teslim alır.</w:t>
      </w:r>
    </w:p>
    <w:p w:rsidR="00295C61" w:rsidRPr="00F17877" w:rsidRDefault="00295C61" w:rsidP="00295C61">
      <w:pPr>
        <w:spacing w:after="0" w:line="240" w:lineRule="atLeast"/>
        <w:jc w:val="both"/>
        <w:rPr>
          <w:rFonts w:ascii="Tw Cen MT" w:eastAsia="Times New Roman" w:hAnsi="Tw Cen MT" w:cs="Times New Roman"/>
          <w:i w:val="0"/>
          <w:iCs w:val="0"/>
          <w:sz w:val="22"/>
          <w:szCs w:val="22"/>
          <w:lang w:eastAsia="tr-TR"/>
        </w:rPr>
      </w:pPr>
      <w:r w:rsidRPr="00F17877">
        <w:rPr>
          <w:rFonts w:ascii="Tw Cen MT" w:eastAsia="Times New Roman" w:hAnsi="Tw Cen MT" w:cs="Times New Roman"/>
          <w:i w:val="0"/>
          <w:iCs w:val="0"/>
          <w:sz w:val="22"/>
          <w:szCs w:val="22"/>
          <w:lang w:eastAsia="tr-TR"/>
        </w:rPr>
        <w:t>-</w:t>
      </w:r>
      <w:r w:rsidRPr="00F17877">
        <w:rPr>
          <w:rFonts w:ascii="Tw Cen MT" w:eastAsia="Times New Roman" w:hAnsi="Tw Cen MT" w:cs="Times New Roman"/>
          <w:i w:val="0"/>
          <w:sz w:val="22"/>
          <w:szCs w:val="22"/>
          <w:lang w:eastAsia="tr-TR"/>
        </w:rPr>
        <w:t xml:space="preserve"> Tezsiz yüksek lisans diploması üzerinde, ö</w:t>
      </w:r>
      <w:r w:rsidRPr="00F17877">
        <w:rPr>
          <w:rFonts w:ascii="Arial" w:eastAsia="Times New Roman" w:hAnsi="Arial" w:cs="Arial"/>
          <w:i w:val="0"/>
          <w:sz w:val="22"/>
          <w:szCs w:val="22"/>
          <w:lang w:eastAsia="tr-TR"/>
        </w:rPr>
        <w:t>ğ</w:t>
      </w:r>
      <w:r w:rsidRPr="00F17877">
        <w:rPr>
          <w:rFonts w:ascii="Tw Cen MT" w:eastAsia="Times New Roman" w:hAnsi="Tw Cen MT" w:cs="Times New Roman"/>
          <w:i w:val="0"/>
          <w:sz w:val="22"/>
          <w:szCs w:val="22"/>
          <w:lang w:eastAsia="tr-TR"/>
        </w:rPr>
        <w:t>rencinin kayıtlı oldu</w:t>
      </w:r>
      <w:r w:rsidRPr="00F17877">
        <w:rPr>
          <w:rFonts w:ascii="Arial" w:eastAsia="Times New Roman" w:hAnsi="Arial" w:cs="Arial"/>
          <w:i w:val="0"/>
          <w:sz w:val="22"/>
          <w:szCs w:val="22"/>
          <w:lang w:eastAsia="tr-TR"/>
        </w:rPr>
        <w:t>ğ</w:t>
      </w:r>
      <w:r w:rsidRPr="00F17877">
        <w:rPr>
          <w:rFonts w:ascii="Tw Cen MT" w:eastAsia="Times New Roman" w:hAnsi="Tw Cen MT" w:cs="Times New Roman"/>
          <w:i w:val="0"/>
          <w:sz w:val="22"/>
          <w:szCs w:val="22"/>
          <w:lang w:eastAsia="tr-TR"/>
        </w:rPr>
        <w:t>u ABD</w:t>
      </w:r>
      <w:r w:rsidRPr="00F17877">
        <w:rPr>
          <w:rFonts w:ascii="Tw Cen MT" w:eastAsia="Times New Roman" w:hAnsi="Tw Cen MT" w:cs="Tw Cen MT"/>
          <w:i w:val="0"/>
          <w:sz w:val="22"/>
          <w:szCs w:val="22"/>
          <w:lang w:eastAsia="tr-TR"/>
        </w:rPr>
        <w:t>’</w:t>
      </w:r>
      <w:r w:rsidRPr="00F17877">
        <w:rPr>
          <w:rFonts w:ascii="Tw Cen MT" w:eastAsia="Times New Roman" w:hAnsi="Tw Cen MT" w:cs="Times New Roman"/>
          <w:i w:val="0"/>
          <w:sz w:val="22"/>
          <w:szCs w:val="22"/>
          <w:lang w:eastAsia="tr-TR"/>
        </w:rPr>
        <w:t>deki</w:t>
      </w:r>
      <w:r w:rsidRPr="00F17877">
        <w:rPr>
          <w:rFonts w:ascii="Tw Cen MT" w:eastAsia="Times New Roman" w:hAnsi="Tw Cen MT" w:cs="Tw Cen MT"/>
          <w:i w:val="0"/>
          <w:sz w:val="22"/>
          <w:szCs w:val="22"/>
          <w:lang w:eastAsia="tr-TR"/>
        </w:rPr>
        <w:t> </w:t>
      </w:r>
      <w:r w:rsidRPr="00F17877">
        <w:rPr>
          <w:rFonts w:ascii="Tw Cen MT" w:eastAsia="Times New Roman" w:hAnsi="Tw Cen MT" w:cs="Times New Roman"/>
          <w:i w:val="0"/>
          <w:sz w:val="22"/>
          <w:szCs w:val="22"/>
          <w:lang w:eastAsia="tr-TR"/>
        </w:rPr>
        <w:t>program</w:t>
      </w:r>
      <w:r w:rsidRPr="00F17877">
        <w:rPr>
          <w:rFonts w:ascii="Tw Cen MT" w:eastAsia="Times New Roman" w:hAnsi="Tw Cen MT" w:cs="Tw Cen MT"/>
          <w:i w:val="0"/>
          <w:sz w:val="22"/>
          <w:szCs w:val="22"/>
          <w:lang w:eastAsia="tr-TR"/>
        </w:rPr>
        <w:t>ı</w:t>
      </w:r>
      <w:r w:rsidRPr="00F17877">
        <w:rPr>
          <w:rFonts w:ascii="Tw Cen MT" w:eastAsia="Times New Roman" w:hAnsi="Tw Cen MT" w:cs="Times New Roman"/>
          <w:i w:val="0"/>
          <w:sz w:val="22"/>
          <w:szCs w:val="22"/>
          <w:lang w:eastAsia="tr-TR"/>
        </w:rPr>
        <w:t>n Y</w:t>
      </w:r>
      <w:r w:rsidRPr="00F17877">
        <w:rPr>
          <w:rFonts w:ascii="Tw Cen MT" w:eastAsia="Times New Roman" w:hAnsi="Tw Cen MT" w:cs="Tw Cen MT"/>
          <w:i w:val="0"/>
          <w:sz w:val="22"/>
          <w:szCs w:val="22"/>
          <w:lang w:eastAsia="tr-TR"/>
        </w:rPr>
        <w:t>ü</w:t>
      </w:r>
      <w:r w:rsidRPr="00F17877">
        <w:rPr>
          <w:rFonts w:ascii="Tw Cen MT" w:eastAsia="Times New Roman" w:hAnsi="Tw Cen MT" w:cs="Times New Roman"/>
          <w:i w:val="0"/>
          <w:sz w:val="22"/>
          <w:szCs w:val="22"/>
          <w:lang w:eastAsia="tr-TR"/>
        </w:rPr>
        <w:t>ksek</w:t>
      </w:r>
      <w:r w:rsidRPr="00F17877">
        <w:rPr>
          <w:rFonts w:ascii="Tw Cen MT" w:eastAsia="Times New Roman" w:hAnsi="Tw Cen MT" w:cs="Tw Cen MT"/>
          <w:i w:val="0"/>
          <w:sz w:val="22"/>
          <w:szCs w:val="22"/>
          <w:lang w:eastAsia="tr-TR"/>
        </w:rPr>
        <w:t>ö</w:t>
      </w:r>
      <w:r w:rsidRPr="00F17877">
        <w:rPr>
          <w:rFonts w:ascii="Arial" w:eastAsia="Times New Roman" w:hAnsi="Arial" w:cs="Arial"/>
          <w:i w:val="0"/>
          <w:sz w:val="22"/>
          <w:szCs w:val="22"/>
          <w:lang w:eastAsia="tr-TR"/>
        </w:rPr>
        <w:t>ğ</w:t>
      </w:r>
      <w:r w:rsidRPr="00F17877">
        <w:rPr>
          <w:rFonts w:ascii="Tw Cen MT" w:eastAsia="Times New Roman" w:hAnsi="Tw Cen MT" w:cs="Times New Roman"/>
          <w:i w:val="0"/>
          <w:sz w:val="22"/>
          <w:szCs w:val="22"/>
          <w:lang w:eastAsia="tr-TR"/>
        </w:rPr>
        <w:t>retim Kurulu taraf</w:t>
      </w:r>
      <w:r w:rsidRPr="00F17877">
        <w:rPr>
          <w:rFonts w:ascii="Tw Cen MT" w:eastAsia="Times New Roman" w:hAnsi="Tw Cen MT" w:cs="Tw Cen MT"/>
          <w:i w:val="0"/>
          <w:sz w:val="22"/>
          <w:szCs w:val="22"/>
          <w:lang w:eastAsia="tr-TR"/>
        </w:rPr>
        <w:t>ı</w:t>
      </w:r>
      <w:r w:rsidRPr="00F17877">
        <w:rPr>
          <w:rFonts w:ascii="Tw Cen MT" w:eastAsia="Times New Roman" w:hAnsi="Tw Cen MT" w:cs="Times New Roman"/>
          <w:i w:val="0"/>
          <w:sz w:val="22"/>
          <w:szCs w:val="22"/>
          <w:lang w:eastAsia="tr-TR"/>
        </w:rPr>
        <w:t>ndan onaylanm</w:t>
      </w:r>
      <w:r w:rsidRPr="00F17877">
        <w:rPr>
          <w:rFonts w:ascii="Tw Cen MT" w:eastAsia="Times New Roman" w:hAnsi="Tw Cen MT" w:cs="Tw Cen MT"/>
          <w:i w:val="0"/>
          <w:sz w:val="22"/>
          <w:szCs w:val="22"/>
          <w:lang w:eastAsia="tr-TR"/>
        </w:rPr>
        <w:t>ış</w:t>
      </w:r>
      <w:r w:rsidRPr="00F17877">
        <w:rPr>
          <w:rFonts w:ascii="Tw Cen MT" w:eastAsia="Times New Roman" w:hAnsi="Tw Cen MT" w:cs="Times New Roman"/>
          <w:i w:val="0"/>
          <w:sz w:val="22"/>
          <w:szCs w:val="22"/>
          <w:lang w:eastAsia="tr-TR"/>
        </w:rPr>
        <w:t xml:space="preserve"> ad</w:t>
      </w:r>
      <w:r w:rsidRPr="00F17877">
        <w:rPr>
          <w:rFonts w:ascii="Tw Cen MT" w:eastAsia="Times New Roman" w:hAnsi="Tw Cen MT" w:cs="Tw Cen MT"/>
          <w:i w:val="0"/>
          <w:sz w:val="22"/>
          <w:szCs w:val="22"/>
          <w:lang w:eastAsia="tr-TR"/>
        </w:rPr>
        <w:t>ı</w:t>
      </w:r>
      <w:r w:rsidRPr="00F17877">
        <w:rPr>
          <w:rFonts w:ascii="Tw Cen MT" w:eastAsia="Times New Roman" w:hAnsi="Tw Cen MT" w:cs="Times New Roman"/>
          <w:i w:val="0"/>
          <w:sz w:val="22"/>
          <w:szCs w:val="22"/>
          <w:lang w:eastAsia="tr-TR"/>
        </w:rPr>
        <w:t xml:space="preserve"> bulunur.</w:t>
      </w:r>
    </w:p>
    <w:p w:rsidR="006E7B70" w:rsidRPr="006443B1" w:rsidRDefault="00295C61" w:rsidP="00763760">
      <w:pPr>
        <w:spacing w:after="0" w:line="240" w:lineRule="atLeast"/>
        <w:jc w:val="both"/>
        <w:rPr>
          <w:rFonts w:cstheme="minorHAnsi"/>
          <w:b/>
          <w:color w:val="04617B" w:themeColor="text2"/>
          <w:sz w:val="24"/>
          <w:szCs w:val="24"/>
        </w:rPr>
      </w:pPr>
      <w:r w:rsidRPr="00F17877">
        <w:rPr>
          <w:rFonts w:ascii="Tw Cen MT" w:eastAsia="Times New Roman" w:hAnsi="Tw Cen MT" w:cs="Times New Roman"/>
          <w:i w:val="0"/>
          <w:iCs w:val="0"/>
          <w:sz w:val="22"/>
          <w:szCs w:val="22"/>
          <w:lang w:eastAsia="tr-TR"/>
        </w:rPr>
        <w:t>-Diplomasını kaybeden ö</w:t>
      </w:r>
      <w:r w:rsidRPr="00F17877">
        <w:rPr>
          <w:rFonts w:ascii="Arial" w:eastAsia="Times New Roman" w:hAnsi="Arial" w:cs="Arial"/>
          <w:i w:val="0"/>
          <w:iCs w:val="0"/>
          <w:sz w:val="22"/>
          <w:szCs w:val="22"/>
          <w:lang w:eastAsia="tr-TR"/>
        </w:rPr>
        <w:t>ğ</w:t>
      </w:r>
      <w:r w:rsidRPr="00F17877">
        <w:rPr>
          <w:rFonts w:ascii="Tw Cen MT" w:eastAsia="Times New Roman" w:hAnsi="Tw Cen MT" w:cs="Times New Roman"/>
          <w:i w:val="0"/>
          <w:iCs w:val="0"/>
          <w:sz w:val="22"/>
          <w:szCs w:val="22"/>
          <w:lang w:eastAsia="tr-TR"/>
        </w:rPr>
        <w:t>renciye ikinci ve son kez yeni bir diploma haz</w:t>
      </w:r>
      <w:r w:rsidRPr="00F17877">
        <w:rPr>
          <w:rFonts w:ascii="Tw Cen MT" w:eastAsia="Times New Roman" w:hAnsi="Tw Cen MT" w:cs="Tw Cen MT"/>
          <w:i w:val="0"/>
          <w:iCs w:val="0"/>
          <w:sz w:val="22"/>
          <w:szCs w:val="22"/>
          <w:lang w:eastAsia="tr-TR"/>
        </w:rPr>
        <w:t>ı</w:t>
      </w:r>
      <w:r w:rsidRPr="00F17877">
        <w:rPr>
          <w:rFonts w:ascii="Tw Cen MT" w:eastAsia="Times New Roman" w:hAnsi="Tw Cen MT" w:cs="Times New Roman"/>
          <w:i w:val="0"/>
          <w:iCs w:val="0"/>
          <w:sz w:val="22"/>
          <w:szCs w:val="22"/>
          <w:lang w:eastAsia="tr-TR"/>
        </w:rPr>
        <w:t>rlanarak</w:t>
      </w:r>
      <w:r w:rsidRPr="00DB4A75">
        <w:rPr>
          <w:rFonts w:ascii="Tw Cen MT" w:eastAsia="Times New Roman" w:hAnsi="Tw Cen MT" w:cs="Times New Roman"/>
          <w:i w:val="0"/>
          <w:iCs w:val="0"/>
          <w:sz w:val="22"/>
          <w:szCs w:val="22"/>
          <w:lang w:eastAsia="tr-TR"/>
        </w:rPr>
        <w:t xml:space="preserve"> verilir.</w:t>
      </w:r>
      <w:r w:rsidR="009956BF">
        <w:rPr>
          <w:rFonts w:cstheme="minorHAnsi"/>
          <w:b/>
          <w:color w:val="04617B" w:themeColor="text2"/>
          <w:sz w:val="24"/>
          <w:szCs w:val="24"/>
        </w:rPr>
        <w:tab/>
      </w:r>
    </w:p>
    <w:sectPr w:rsidR="006E7B70" w:rsidRPr="006443B1" w:rsidSect="00713DAF">
      <w:pgSz w:w="11906" w:h="16838"/>
      <w:pgMar w:top="426" w:right="140" w:bottom="28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A2"/>
    <w:family w:val="swiss"/>
    <w:pitch w:val="variable"/>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69"/>
    <w:rsid w:val="000126AE"/>
    <w:rsid w:val="000409F1"/>
    <w:rsid w:val="00052F29"/>
    <w:rsid w:val="00072483"/>
    <w:rsid w:val="00081C66"/>
    <w:rsid w:val="0009709C"/>
    <w:rsid w:val="00131C10"/>
    <w:rsid w:val="00175482"/>
    <w:rsid w:val="001B0A5F"/>
    <w:rsid w:val="00293B3A"/>
    <w:rsid w:val="00295C61"/>
    <w:rsid w:val="002A3692"/>
    <w:rsid w:val="002B383D"/>
    <w:rsid w:val="002D7087"/>
    <w:rsid w:val="002E6201"/>
    <w:rsid w:val="0030592C"/>
    <w:rsid w:val="00381C19"/>
    <w:rsid w:val="003954BA"/>
    <w:rsid w:val="003A5F79"/>
    <w:rsid w:val="003A7D78"/>
    <w:rsid w:val="003F6595"/>
    <w:rsid w:val="004128A1"/>
    <w:rsid w:val="0041448D"/>
    <w:rsid w:val="00433306"/>
    <w:rsid w:val="004A4F6D"/>
    <w:rsid w:val="0052644B"/>
    <w:rsid w:val="005A41CB"/>
    <w:rsid w:val="0060352B"/>
    <w:rsid w:val="0061135F"/>
    <w:rsid w:val="006443B1"/>
    <w:rsid w:val="00670F9B"/>
    <w:rsid w:val="006766B5"/>
    <w:rsid w:val="00690791"/>
    <w:rsid w:val="0069646A"/>
    <w:rsid w:val="006A453B"/>
    <w:rsid w:val="006B1666"/>
    <w:rsid w:val="006E7B70"/>
    <w:rsid w:val="006F7804"/>
    <w:rsid w:val="00713DAF"/>
    <w:rsid w:val="00716469"/>
    <w:rsid w:val="00763760"/>
    <w:rsid w:val="007734E9"/>
    <w:rsid w:val="007A04B6"/>
    <w:rsid w:val="007D59E2"/>
    <w:rsid w:val="00807B70"/>
    <w:rsid w:val="00834405"/>
    <w:rsid w:val="008436DA"/>
    <w:rsid w:val="00857D6A"/>
    <w:rsid w:val="0087563F"/>
    <w:rsid w:val="0088075E"/>
    <w:rsid w:val="00895EBB"/>
    <w:rsid w:val="008B59FD"/>
    <w:rsid w:val="008C4ED2"/>
    <w:rsid w:val="008E579B"/>
    <w:rsid w:val="008E6023"/>
    <w:rsid w:val="008F2E07"/>
    <w:rsid w:val="00911CED"/>
    <w:rsid w:val="00962448"/>
    <w:rsid w:val="009956BF"/>
    <w:rsid w:val="009A0BFD"/>
    <w:rsid w:val="009A36D8"/>
    <w:rsid w:val="009A62B8"/>
    <w:rsid w:val="00A555E3"/>
    <w:rsid w:val="00A61753"/>
    <w:rsid w:val="00A770D0"/>
    <w:rsid w:val="00A8701D"/>
    <w:rsid w:val="00AD79D8"/>
    <w:rsid w:val="00B32E7E"/>
    <w:rsid w:val="00B818A8"/>
    <w:rsid w:val="00B87564"/>
    <w:rsid w:val="00BB446A"/>
    <w:rsid w:val="00BD4BB2"/>
    <w:rsid w:val="00C738AB"/>
    <w:rsid w:val="00CA6840"/>
    <w:rsid w:val="00CB7E6C"/>
    <w:rsid w:val="00CC44BE"/>
    <w:rsid w:val="00D0657F"/>
    <w:rsid w:val="00D217F4"/>
    <w:rsid w:val="00D41D77"/>
    <w:rsid w:val="00D56E94"/>
    <w:rsid w:val="00D839C6"/>
    <w:rsid w:val="00DA47F7"/>
    <w:rsid w:val="00DB4A75"/>
    <w:rsid w:val="00DB6D21"/>
    <w:rsid w:val="00DC1451"/>
    <w:rsid w:val="00E82447"/>
    <w:rsid w:val="00E933E7"/>
    <w:rsid w:val="00E97C45"/>
    <w:rsid w:val="00EC756E"/>
    <w:rsid w:val="00F07445"/>
    <w:rsid w:val="00F11945"/>
    <w:rsid w:val="00F25A17"/>
    <w:rsid w:val="00FC32A1"/>
    <w:rsid w:val="00FD6E56"/>
    <w:rsid w:val="00FF49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62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icerik/sosyal-bilimler-enstitusu-yonetmelikler" TargetMode="External"/><Relationship Id="rId3" Type="http://schemas.microsoft.com/office/2007/relationships/stylesWithEffects" Target="stylesWithEffects.xml"/><Relationship Id="rId7" Type="http://schemas.openxmlformats.org/officeDocument/2006/relationships/hyperlink" Target="http://www.toros.edu.tr/icerik/sosyal-bilimler-enstitusu-yonetmelikl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C4%B0SANS%C3%9CST%C3%9C%20E%C4%9E%C4%B0T%C4%B0M%20VE%20%C3%96%C4%9ERET%C4%B0M%20Y%C3%96NETMEL%C4%B0%C4%9E%C4%B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Akış">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1B5096F8-089A-40BF-8D34-93329FEEC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3</Pages>
  <Words>2358</Words>
  <Characters>13446</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FLEX</dc:creator>
  <cp:keywords/>
  <dc:description/>
  <cp:lastModifiedBy>FLEX</cp:lastModifiedBy>
  <cp:revision>63</cp:revision>
  <dcterms:created xsi:type="dcterms:W3CDTF">2018-01-25T21:27:00Z</dcterms:created>
  <dcterms:modified xsi:type="dcterms:W3CDTF">2018-05-19T22:45:00Z</dcterms:modified>
</cp:coreProperties>
</file>