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75DAC5" w14:textId="009BCFDB" w:rsidR="008C3C71" w:rsidRPr="00657B80" w:rsidRDefault="008C3C71" w:rsidP="008C3C71">
      <w:pPr>
        <w:spacing w:after="0" w:line="360" w:lineRule="auto"/>
        <w:jc w:val="both"/>
        <w:rPr>
          <w:rFonts w:ascii="Times New Roman" w:hAnsi="Times New Roman" w:cs="Times New Roman"/>
          <w:sz w:val="24"/>
          <w:szCs w:val="24"/>
          <w:lang w:val="en-US"/>
        </w:rPr>
      </w:pPr>
      <w:r w:rsidRPr="00657B80">
        <w:rPr>
          <w:rFonts w:ascii="Times New Roman" w:hAnsi="Times New Roman" w:cs="Times New Roman"/>
          <w:noProof/>
          <w:sz w:val="24"/>
          <w:szCs w:val="24"/>
          <w:lang w:val="en-US" w:eastAsia="en-US"/>
        </w:rPr>
        <w:drawing>
          <wp:inline distT="0" distB="0" distL="0" distR="0" wp14:anchorId="3BFC24A9" wp14:editId="5317370B">
            <wp:extent cx="5760720" cy="8429625"/>
            <wp:effectExtent l="0" t="0" r="0" b="9525"/>
            <wp:docPr id="4" name="Resim 4" descr="http://www.ktu.edu.tr/dosyalar/ofinaf_57ae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ktu.edu.tr/dosyalar/ofinaf_57ae0.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4704" cy="8435455"/>
                    </a:xfrm>
                    <a:prstGeom prst="rect">
                      <a:avLst/>
                    </a:prstGeom>
                    <a:noFill/>
                    <a:ln>
                      <a:noFill/>
                    </a:ln>
                  </pic:spPr>
                </pic:pic>
              </a:graphicData>
            </a:graphic>
          </wp:inline>
        </w:drawing>
      </w:r>
    </w:p>
    <w:p w14:paraId="34F874E1" w14:textId="18E0586F" w:rsidR="00DE6804" w:rsidRPr="00657B80" w:rsidRDefault="00DE6804" w:rsidP="00657B80">
      <w:pPr>
        <w:spacing w:after="0" w:line="360" w:lineRule="auto"/>
        <w:ind w:firstLine="720"/>
        <w:jc w:val="both"/>
        <w:rPr>
          <w:rFonts w:ascii="Times New Roman" w:eastAsia="Times New Roman" w:hAnsi="Times New Roman" w:cs="Times New Roman"/>
          <w:color w:val="000000" w:themeColor="text1"/>
          <w:sz w:val="24"/>
          <w:szCs w:val="24"/>
          <w:lang w:val="en-US" w:eastAsia="en-US"/>
        </w:rPr>
      </w:pPr>
    </w:p>
    <w:p w14:paraId="3B642AE1" w14:textId="77777777" w:rsidR="00DE6804" w:rsidRPr="00657B80" w:rsidRDefault="00DE6804" w:rsidP="00657B80">
      <w:pPr>
        <w:spacing w:after="0" w:line="360" w:lineRule="auto"/>
        <w:jc w:val="center"/>
        <w:rPr>
          <w:rFonts w:ascii="Times New Roman" w:hAnsi="Times New Roman" w:cs="Times New Roman"/>
          <w:b/>
          <w:sz w:val="24"/>
          <w:szCs w:val="24"/>
          <w:lang w:val="en-US"/>
        </w:rPr>
      </w:pPr>
      <w:r w:rsidRPr="00657B80">
        <w:rPr>
          <w:rFonts w:ascii="Times New Roman" w:hAnsi="Times New Roman" w:cs="Times New Roman"/>
          <w:b/>
          <w:sz w:val="24"/>
          <w:szCs w:val="24"/>
          <w:lang w:val="en-US"/>
        </w:rPr>
        <w:t>ERASMUS + PROGRAMI</w:t>
      </w:r>
    </w:p>
    <w:p w14:paraId="7B2D2690" w14:textId="3EBD152B" w:rsidR="007D3F06" w:rsidRDefault="00700C33" w:rsidP="00657B80">
      <w:pPr>
        <w:spacing w:after="0" w:line="360" w:lineRule="auto"/>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2019</w:t>
      </w:r>
      <w:r w:rsidR="007D3F06" w:rsidRPr="006D1723">
        <w:rPr>
          <w:rFonts w:ascii="Times New Roman" w:hAnsi="Times New Roman" w:cs="Times New Roman"/>
          <w:b/>
          <w:bCs/>
          <w:sz w:val="24"/>
          <w:szCs w:val="24"/>
          <w:lang w:val="en-US"/>
        </w:rPr>
        <w:t>-1-TR01-KA103-</w:t>
      </w:r>
      <w:r w:rsidR="007D3F06">
        <w:rPr>
          <w:rFonts w:ascii="Times New Roman" w:hAnsi="Times New Roman" w:cs="Times New Roman"/>
          <w:b/>
          <w:bCs/>
          <w:sz w:val="24"/>
          <w:szCs w:val="24"/>
          <w:lang w:val="en-US"/>
        </w:rPr>
        <w:t>062114</w:t>
      </w:r>
      <w:r w:rsidR="007D3F06" w:rsidRPr="006D1723">
        <w:rPr>
          <w:rFonts w:ascii="Times New Roman" w:hAnsi="Times New Roman" w:cs="Times New Roman"/>
          <w:b/>
          <w:bCs/>
          <w:sz w:val="24"/>
          <w:szCs w:val="24"/>
          <w:lang w:val="en-US"/>
        </w:rPr>
        <w:t xml:space="preserve">  </w:t>
      </w:r>
      <w:r w:rsidR="00657B80" w:rsidRPr="00657B80">
        <w:rPr>
          <w:rFonts w:ascii="Times New Roman" w:hAnsi="Times New Roman" w:cs="Times New Roman"/>
          <w:b/>
          <w:bCs/>
          <w:sz w:val="24"/>
          <w:szCs w:val="24"/>
          <w:lang w:val="en-US"/>
        </w:rPr>
        <w:t xml:space="preserve">PROJE NUMARALI </w:t>
      </w:r>
    </w:p>
    <w:p w14:paraId="4D0F86D8" w14:textId="7BC71E54" w:rsidR="00657B80" w:rsidRPr="00657B80" w:rsidRDefault="00657B80" w:rsidP="00657B80">
      <w:pPr>
        <w:spacing w:after="0" w:line="360" w:lineRule="auto"/>
        <w:jc w:val="center"/>
        <w:rPr>
          <w:rFonts w:ascii="Times New Roman" w:hAnsi="Times New Roman" w:cs="Times New Roman"/>
          <w:b/>
          <w:sz w:val="24"/>
          <w:szCs w:val="24"/>
          <w:lang w:val="en-US"/>
        </w:rPr>
      </w:pPr>
      <w:r w:rsidRPr="00657B80">
        <w:rPr>
          <w:rFonts w:ascii="Times New Roman" w:hAnsi="Times New Roman" w:cs="Times New Roman"/>
          <w:b/>
          <w:sz w:val="24"/>
          <w:szCs w:val="24"/>
          <w:lang w:val="en-US"/>
        </w:rPr>
        <w:t xml:space="preserve">STAJ  HAREKETLİLİĞİ  </w:t>
      </w:r>
      <w:r w:rsidR="00AB66A3">
        <w:rPr>
          <w:rFonts w:ascii="Times New Roman" w:hAnsi="Times New Roman" w:cs="Times New Roman"/>
          <w:b/>
          <w:sz w:val="24"/>
          <w:szCs w:val="24"/>
          <w:lang w:val="en-US"/>
        </w:rPr>
        <w:t xml:space="preserve">GÜZ DÖNEMİ </w:t>
      </w:r>
      <w:r w:rsidRPr="00657B80">
        <w:rPr>
          <w:rFonts w:ascii="Times New Roman" w:hAnsi="Times New Roman" w:cs="Times New Roman"/>
          <w:b/>
          <w:sz w:val="24"/>
          <w:szCs w:val="24"/>
          <w:lang w:val="en-US"/>
        </w:rPr>
        <w:t>İLANI</w:t>
      </w:r>
    </w:p>
    <w:p w14:paraId="1705191D" w14:textId="132F5BAF" w:rsidR="00657B80" w:rsidRPr="00657B80" w:rsidRDefault="00657B80" w:rsidP="00657B80">
      <w:pPr>
        <w:spacing w:after="0" w:line="360" w:lineRule="auto"/>
        <w:ind w:firstLine="720"/>
        <w:jc w:val="both"/>
        <w:rPr>
          <w:rFonts w:ascii="Times New Roman" w:eastAsia="Times New Roman" w:hAnsi="Times New Roman" w:cs="Times New Roman"/>
          <w:color w:val="000000" w:themeColor="text1"/>
          <w:sz w:val="24"/>
          <w:szCs w:val="24"/>
          <w:lang w:eastAsia="en-US"/>
        </w:rPr>
      </w:pPr>
      <w:proofErr w:type="spellStart"/>
      <w:r w:rsidRPr="00657B80">
        <w:rPr>
          <w:rFonts w:ascii="Times New Roman" w:eastAsia="Times New Roman" w:hAnsi="Times New Roman" w:cs="Times New Roman"/>
          <w:color w:val="000000" w:themeColor="text1"/>
          <w:sz w:val="24"/>
          <w:szCs w:val="24"/>
          <w:lang w:val="en-US" w:eastAsia="en-US"/>
        </w:rPr>
        <w:t>Söz</w:t>
      </w:r>
      <w:proofErr w:type="spellEnd"/>
      <w:r w:rsidRPr="00657B80">
        <w:rPr>
          <w:rFonts w:ascii="Times New Roman" w:eastAsia="Times New Roman" w:hAnsi="Times New Roman" w:cs="Times New Roman"/>
          <w:color w:val="000000" w:themeColor="text1"/>
          <w:sz w:val="24"/>
          <w:szCs w:val="24"/>
          <w:lang w:val="en-US" w:eastAsia="en-US"/>
        </w:rPr>
        <w:t xml:space="preserve"> </w:t>
      </w:r>
      <w:proofErr w:type="spellStart"/>
      <w:r w:rsidRPr="00657B80">
        <w:rPr>
          <w:rFonts w:ascii="Times New Roman" w:eastAsia="Times New Roman" w:hAnsi="Times New Roman" w:cs="Times New Roman"/>
          <w:color w:val="000000" w:themeColor="text1"/>
          <w:sz w:val="24"/>
          <w:szCs w:val="24"/>
          <w:lang w:val="en-US" w:eastAsia="en-US"/>
        </w:rPr>
        <w:t>konusu</w:t>
      </w:r>
      <w:proofErr w:type="spellEnd"/>
      <w:r w:rsidRPr="00657B80">
        <w:rPr>
          <w:rFonts w:ascii="Times New Roman" w:eastAsia="Times New Roman" w:hAnsi="Times New Roman" w:cs="Times New Roman"/>
          <w:color w:val="000000" w:themeColor="text1"/>
          <w:sz w:val="24"/>
          <w:szCs w:val="24"/>
          <w:lang w:val="en-US" w:eastAsia="en-US"/>
        </w:rPr>
        <w:t xml:space="preserve"> </w:t>
      </w:r>
      <w:proofErr w:type="spellStart"/>
      <w:r w:rsidRPr="00657B80">
        <w:rPr>
          <w:rFonts w:ascii="Times New Roman" w:eastAsia="Times New Roman" w:hAnsi="Times New Roman" w:cs="Times New Roman"/>
          <w:color w:val="000000" w:themeColor="text1"/>
          <w:sz w:val="24"/>
          <w:szCs w:val="24"/>
          <w:lang w:val="en-US" w:eastAsia="en-US"/>
        </w:rPr>
        <w:t>ilan</w:t>
      </w:r>
      <w:proofErr w:type="spellEnd"/>
      <w:r w:rsidRPr="00657B80">
        <w:rPr>
          <w:rFonts w:ascii="Times New Roman" w:eastAsia="Times New Roman" w:hAnsi="Times New Roman" w:cs="Times New Roman"/>
          <w:color w:val="000000" w:themeColor="text1"/>
          <w:sz w:val="24"/>
          <w:szCs w:val="24"/>
          <w:lang w:val="en-US" w:eastAsia="en-US"/>
        </w:rPr>
        <w:t> </w:t>
      </w:r>
      <w:r w:rsidR="00700C33">
        <w:rPr>
          <w:rFonts w:ascii="Times New Roman" w:eastAsia="Times New Roman" w:hAnsi="Times New Roman" w:cs="Times New Roman"/>
          <w:b/>
          <w:bCs/>
          <w:color w:val="000000" w:themeColor="text1"/>
          <w:sz w:val="24"/>
          <w:szCs w:val="24"/>
          <w:lang w:val="en-US" w:eastAsia="en-US"/>
        </w:rPr>
        <w:t xml:space="preserve">1 </w:t>
      </w:r>
      <w:proofErr w:type="spellStart"/>
      <w:r w:rsidR="00700C33">
        <w:rPr>
          <w:rFonts w:ascii="Times New Roman" w:eastAsia="Times New Roman" w:hAnsi="Times New Roman" w:cs="Times New Roman"/>
          <w:b/>
          <w:bCs/>
          <w:color w:val="000000" w:themeColor="text1"/>
          <w:sz w:val="24"/>
          <w:szCs w:val="24"/>
          <w:lang w:val="en-US" w:eastAsia="en-US"/>
        </w:rPr>
        <w:t>Haziran</w:t>
      </w:r>
      <w:proofErr w:type="spellEnd"/>
      <w:r w:rsidR="00700C33">
        <w:rPr>
          <w:rFonts w:ascii="Times New Roman" w:eastAsia="Times New Roman" w:hAnsi="Times New Roman" w:cs="Times New Roman"/>
          <w:b/>
          <w:bCs/>
          <w:color w:val="000000" w:themeColor="text1"/>
          <w:sz w:val="24"/>
          <w:szCs w:val="24"/>
          <w:lang w:val="en-US" w:eastAsia="en-US"/>
        </w:rPr>
        <w:t xml:space="preserve"> 2019 </w:t>
      </w:r>
      <w:r w:rsidR="007A22EC">
        <w:rPr>
          <w:rFonts w:ascii="Times New Roman" w:eastAsia="Times New Roman" w:hAnsi="Times New Roman" w:cs="Times New Roman"/>
          <w:b/>
          <w:bCs/>
          <w:color w:val="000000" w:themeColor="text1"/>
          <w:sz w:val="24"/>
          <w:szCs w:val="24"/>
          <w:lang w:val="en-US" w:eastAsia="en-US"/>
        </w:rPr>
        <w:t xml:space="preserve">– 31 </w:t>
      </w:r>
      <w:proofErr w:type="spellStart"/>
      <w:r w:rsidR="007A22EC">
        <w:rPr>
          <w:rFonts w:ascii="Times New Roman" w:eastAsia="Times New Roman" w:hAnsi="Times New Roman" w:cs="Times New Roman"/>
          <w:b/>
          <w:bCs/>
          <w:color w:val="000000" w:themeColor="text1"/>
          <w:sz w:val="24"/>
          <w:szCs w:val="24"/>
          <w:lang w:val="en-US" w:eastAsia="en-US"/>
        </w:rPr>
        <w:t>Mayıs</w:t>
      </w:r>
      <w:proofErr w:type="spellEnd"/>
      <w:r w:rsidR="007A22EC">
        <w:rPr>
          <w:rFonts w:ascii="Times New Roman" w:eastAsia="Times New Roman" w:hAnsi="Times New Roman" w:cs="Times New Roman"/>
          <w:b/>
          <w:bCs/>
          <w:color w:val="000000" w:themeColor="text1"/>
          <w:sz w:val="24"/>
          <w:szCs w:val="24"/>
          <w:lang w:val="en-US" w:eastAsia="en-US"/>
        </w:rPr>
        <w:t xml:space="preserve"> 2021 </w:t>
      </w:r>
      <w:r w:rsidRPr="00657B80">
        <w:rPr>
          <w:rFonts w:ascii="Times New Roman" w:eastAsia="Times New Roman" w:hAnsi="Times New Roman" w:cs="Times New Roman"/>
          <w:b/>
          <w:color w:val="000000" w:themeColor="text1"/>
          <w:sz w:val="24"/>
          <w:szCs w:val="24"/>
          <w:lang w:val="en-US" w:eastAsia="en-US"/>
        </w:rPr>
        <w:t> </w:t>
      </w:r>
      <w:proofErr w:type="spellStart"/>
      <w:r w:rsidRPr="00657B80">
        <w:rPr>
          <w:rFonts w:ascii="Times New Roman" w:eastAsia="Times New Roman" w:hAnsi="Times New Roman" w:cs="Times New Roman"/>
          <w:color w:val="000000" w:themeColor="text1"/>
          <w:sz w:val="24"/>
          <w:szCs w:val="24"/>
          <w:lang w:val="en-US" w:eastAsia="en-US"/>
        </w:rPr>
        <w:t>dönemlerini</w:t>
      </w:r>
      <w:proofErr w:type="spellEnd"/>
      <w:r w:rsidRPr="00657B80">
        <w:rPr>
          <w:rFonts w:ascii="Times New Roman" w:eastAsia="Times New Roman" w:hAnsi="Times New Roman" w:cs="Times New Roman"/>
          <w:color w:val="000000" w:themeColor="text1"/>
          <w:sz w:val="24"/>
          <w:szCs w:val="24"/>
          <w:lang w:val="en-US" w:eastAsia="en-US"/>
        </w:rPr>
        <w:t xml:space="preserve"> </w:t>
      </w:r>
      <w:proofErr w:type="spellStart"/>
      <w:r w:rsidRPr="00657B80">
        <w:rPr>
          <w:rFonts w:ascii="Times New Roman" w:eastAsia="Times New Roman" w:hAnsi="Times New Roman" w:cs="Times New Roman"/>
          <w:color w:val="000000" w:themeColor="text1"/>
          <w:sz w:val="24"/>
          <w:szCs w:val="24"/>
          <w:lang w:val="en-US" w:eastAsia="en-US"/>
        </w:rPr>
        <w:t>kapsayan</w:t>
      </w:r>
      <w:proofErr w:type="spellEnd"/>
      <w:r w:rsidRPr="00657B80">
        <w:rPr>
          <w:rFonts w:ascii="Times New Roman" w:eastAsia="Times New Roman" w:hAnsi="Times New Roman" w:cs="Times New Roman"/>
          <w:color w:val="000000" w:themeColor="text1"/>
          <w:sz w:val="24"/>
          <w:szCs w:val="24"/>
          <w:lang w:val="en-US" w:eastAsia="en-US"/>
        </w:rPr>
        <w:t xml:space="preserve"> </w:t>
      </w:r>
      <w:r w:rsidR="00700C33">
        <w:rPr>
          <w:rFonts w:ascii="Times New Roman" w:hAnsi="Times New Roman" w:cs="Times New Roman"/>
          <w:b/>
          <w:bCs/>
          <w:sz w:val="24"/>
          <w:szCs w:val="24"/>
          <w:lang w:val="en-US"/>
        </w:rPr>
        <w:t>2019</w:t>
      </w:r>
      <w:r w:rsidR="007D3F06" w:rsidRPr="006D1723">
        <w:rPr>
          <w:rFonts w:ascii="Times New Roman" w:hAnsi="Times New Roman" w:cs="Times New Roman"/>
          <w:b/>
          <w:bCs/>
          <w:sz w:val="24"/>
          <w:szCs w:val="24"/>
          <w:lang w:val="en-US"/>
        </w:rPr>
        <w:t>-1-TR01-KA103-</w:t>
      </w:r>
      <w:r w:rsidR="007D3F06">
        <w:rPr>
          <w:rFonts w:ascii="Times New Roman" w:hAnsi="Times New Roman" w:cs="Times New Roman"/>
          <w:b/>
          <w:bCs/>
          <w:sz w:val="24"/>
          <w:szCs w:val="24"/>
          <w:lang w:val="en-US"/>
        </w:rPr>
        <w:t>062114</w:t>
      </w:r>
      <w:r w:rsidRPr="00657B80">
        <w:rPr>
          <w:rFonts w:ascii="Times New Roman" w:hAnsi="Times New Roman" w:cs="Times New Roman"/>
          <w:b/>
          <w:bCs/>
          <w:color w:val="000000" w:themeColor="text1"/>
          <w:sz w:val="24"/>
          <w:szCs w:val="24"/>
          <w:lang w:val="en-US"/>
        </w:rPr>
        <w:t xml:space="preserve"> </w:t>
      </w:r>
      <w:proofErr w:type="spellStart"/>
      <w:r w:rsidRPr="00657B80">
        <w:rPr>
          <w:rFonts w:ascii="Times New Roman" w:hAnsi="Times New Roman" w:cs="Times New Roman"/>
          <w:bCs/>
          <w:color w:val="000000" w:themeColor="text1"/>
          <w:sz w:val="24"/>
          <w:szCs w:val="24"/>
          <w:lang w:val="en-US"/>
        </w:rPr>
        <w:t>numaralı</w:t>
      </w:r>
      <w:proofErr w:type="spellEnd"/>
      <w:r w:rsidRPr="00657B80">
        <w:rPr>
          <w:rFonts w:ascii="Times New Roman" w:hAnsi="Times New Roman" w:cs="Times New Roman"/>
          <w:b/>
          <w:bCs/>
          <w:color w:val="000000" w:themeColor="text1"/>
          <w:sz w:val="24"/>
          <w:szCs w:val="24"/>
          <w:lang w:val="en-US"/>
        </w:rPr>
        <w:t xml:space="preserve"> </w:t>
      </w:r>
      <w:proofErr w:type="spellStart"/>
      <w:r w:rsidRPr="00657B80">
        <w:rPr>
          <w:rFonts w:ascii="Times New Roman" w:eastAsia="Times New Roman" w:hAnsi="Times New Roman" w:cs="Times New Roman"/>
          <w:color w:val="000000" w:themeColor="text1"/>
          <w:sz w:val="24"/>
          <w:szCs w:val="24"/>
          <w:lang w:val="en-US" w:eastAsia="en-US"/>
        </w:rPr>
        <w:t>sözleşme</w:t>
      </w:r>
      <w:proofErr w:type="spellEnd"/>
      <w:r w:rsidRPr="00657B80">
        <w:rPr>
          <w:rFonts w:ascii="Times New Roman" w:eastAsia="Times New Roman" w:hAnsi="Times New Roman" w:cs="Times New Roman"/>
          <w:color w:val="000000" w:themeColor="text1"/>
          <w:sz w:val="24"/>
          <w:szCs w:val="24"/>
          <w:lang w:val="en-US" w:eastAsia="en-US"/>
        </w:rPr>
        <w:t xml:space="preserve"> </w:t>
      </w:r>
      <w:proofErr w:type="spellStart"/>
      <w:r w:rsidRPr="00657B80">
        <w:rPr>
          <w:rFonts w:ascii="Times New Roman" w:eastAsia="Times New Roman" w:hAnsi="Times New Roman" w:cs="Times New Roman"/>
          <w:color w:val="000000" w:themeColor="text1"/>
          <w:sz w:val="24"/>
          <w:szCs w:val="24"/>
          <w:lang w:val="en-US" w:eastAsia="en-US"/>
        </w:rPr>
        <w:t>kapsamındadır</w:t>
      </w:r>
      <w:proofErr w:type="spellEnd"/>
      <w:r w:rsidRPr="00657B80">
        <w:rPr>
          <w:rFonts w:ascii="Times New Roman" w:eastAsia="Times New Roman" w:hAnsi="Times New Roman" w:cs="Times New Roman"/>
          <w:color w:val="000000" w:themeColor="text1"/>
          <w:sz w:val="24"/>
          <w:szCs w:val="24"/>
          <w:lang w:val="en-US" w:eastAsia="en-US"/>
        </w:rPr>
        <w:t>.</w:t>
      </w:r>
      <w:r w:rsidRPr="00657B80">
        <w:rPr>
          <w:rFonts w:ascii="Times New Roman" w:hAnsi="Times New Roman" w:cs="Times New Roman"/>
          <w:b/>
          <w:sz w:val="24"/>
          <w:szCs w:val="24"/>
        </w:rPr>
        <w:t xml:space="preserve"> Öğrenci  staj hareketliliği faaliyetlerinin 31 Mayıs 202</w:t>
      </w:r>
      <w:r w:rsidR="007D3F06">
        <w:rPr>
          <w:rFonts w:ascii="Times New Roman" w:hAnsi="Times New Roman" w:cs="Times New Roman"/>
          <w:b/>
          <w:sz w:val="24"/>
          <w:szCs w:val="24"/>
        </w:rPr>
        <w:t>1</w:t>
      </w:r>
      <w:r w:rsidRPr="00657B80">
        <w:rPr>
          <w:rFonts w:ascii="Times New Roman" w:hAnsi="Times New Roman" w:cs="Times New Roman"/>
          <w:b/>
          <w:sz w:val="24"/>
          <w:szCs w:val="24"/>
        </w:rPr>
        <w:t xml:space="preserve"> tarihine kadar tamamlanması  şarttır. Faaliyet ilanı 201</w:t>
      </w:r>
      <w:r w:rsidR="007D3F06">
        <w:rPr>
          <w:rFonts w:ascii="Times New Roman" w:hAnsi="Times New Roman" w:cs="Times New Roman"/>
          <w:b/>
          <w:sz w:val="24"/>
          <w:szCs w:val="24"/>
        </w:rPr>
        <w:t>9</w:t>
      </w:r>
      <w:r w:rsidRPr="00657B80">
        <w:rPr>
          <w:rFonts w:ascii="Times New Roman" w:hAnsi="Times New Roman" w:cs="Times New Roman"/>
          <w:b/>
          <w:sz w:val="24"/>
          <w:szCs w:val="24"/>
        </w:rPr>
        <w:t>/20</w:t>
      </w:r>
      <w:r w:rsidR="007D3F06">
        <w:rPr>
          <w:rFonts w:ascii="Times New Roman" w:hAnsi="Times New Roman" w:cs="Times New Roman"/>
          <w:b/>
          <w:sz w:val="24"/>
          <w:szCs w:val="24"/>
        </w:rPr>
        <w:t>20</w:t>
      </w:r>
      <w:r w:rsidRPr="00657B80">
        <w:rPr>
          <w:rFonts w:ascii="Times New Roman" w:hAnsi="Times New Roman" w:cs="Times New Roman"/>
          <w:b/>
          <w:sz w:val="24"/>
          <w:szCs w:val="24"/>
        </w:rPr>
        <w:t>/202</w:t>
      </w:r>
      <w:r w:rsidR="007D3F06">
        <w:rPr>
          <w:rFonts w:ascii="Times New Roman" w:hAnsi="Times New Roman" w:cs="Times New Roman"/>
          <w:b/>
          <w:sz w:val="24"/>
          <w:szCs w:val="24"/>
        </w:rPr>
        <w:t>1</w:t>
      </w:r>
      <w:r w:rsidRPr="00657B80">
        <w:rPr>
          <w:rFonts w:ascii="Times New Roman" w:hAnsi="Times New Roman" w:cs="Times New Roman"/>
          <w:b/>
          <w:sz w:val="24"/>
          <w:szCs w:val="24"/>
        </w:rPr>
        <w:t xml:space="preserve"> akademik yılları takvimi için geçerlidir.</w:t>
      </w:r>
    </w:p>
    <w:p w14:paraId="39A11ADE" w14:textId="1839CA93" w:rsidR="00657B80" w:rsidRPr="00657B80" w:rsidRDefault="00657B80" w:rsidP="00657B80">
      <w:pPr>
        <w:spacing w:after="0" w:line="360" w:lineRule="auto"/>
        <w:ind w:firstLine="720"/>
        <w:jc w:val="both"/>
        <w:rPr>
          <w:rFonts w:ascii="Times New Roman" w:eastAsia="Times New Roman" w:hAnsi="Times New Roman" w:cs="Times New Roman"/>
          <w:color w:val="000000" w:themeColor="text1"/>
          <w:sz w:val="24"/>
          <w:szCs w:val="24"/>
          <w:lang w:eastAsia="en-US"/>
        </w:rPr>
      </w:pPr>
      <w:r w:rsidRPr="00657B80">
        <w:rPr>
          <w:rFonts w:ascii="Times New Roman" w:eastAsia="Times New Roman" w:hAnsi="Times New Roman" w:cs="Times New Roman"/>
          <w:color w:val="000000" w:themeColor="text1"/>
          <w:sz w:val="24"/>
          <w:szCs w:val="24"/>
          <w:lang w:eastAsia="en-US"/>
        </w:rPr>
        <w:t>201</w:t>
      </w:r>
      <w:r w:rsidR="007D3F06">
        <w:rPr>
          <w:rFonts w:ascii="Times New Roman" w:eastAsia="Times New Roman" w:hAnsi="Times New Roman" w:cs="Times New Roman"/>
          <w:color w:val="000000" w:themeColor="text1"/>
          <w:sz w:val="24"/>
          <w:szCs w:val="24"/>
          <w:lang w:eastAsia="en-US"/>
        </w:rPr>
        <w:t>9</w:t>
      </w:r>
      <w:r w:rsidRPr="00657B80">
        <w:rPr>
          <w:rFonts w:ascii="Times New Roman" w:eastAsia="Times New Roman" w:hAnsi="Times New Roman" w:cs="Times New Roman"/>
          <w:color w:val="000000" w:themeColor="text1"/>
          <w:sz w:val="24"/>
          <w:szCs w:val="24"/>
          <w:lang w:eastAsia="en-US"/>
        </w:rPr>
        <w:t>-20</w:t>
      </w:r>
      <w:r w:rsidR="007D3F06">
        <w:rPr>
          <w:rFonts w:ascii="Times New Roman" w:eastAsia="Times New Roman" w:hAnsi="Times New Roman" w:cs="Times New Roman"/>
          <w:color w:val="000000" w:themeColor="text1"/>
          <w:sz w:val="24"/>
          <w:szCs w:val="24"/>
          <w:lang w:eastAsia="en-US"/>
        </w:rPr>
        <w:t>20</w:t>
      </w:r>
      <w:r w:rsidRPr="00657B80">
        <w:rPr>
          <w:rFonts w:ascii="Times New Roman" w:eastAsia="Times New Roman" w:hAnsi="Times New Roman" w:cs="Times New Roman"/>
          <w:color w:val="000000" w:themeColor="text1"/>
          <w:sz w:val="24"/>
          <w:szCs w:val="24"/>
          <w:lang w:eastAsia="en-US"/>
        </w:rPr>
        <w:t xml:space="preserve"> Akademi</w:t>
      </w:r>
      <w:r w:rsidR="00700C33">
        <w:rPr>
          <w:rFonts w:ascii="Times New Roman" w:eastAsia="Times New Roman" w:hAnsi="Times New Roman" w:cs="Times New Roman"/>
          <w:color w:val="000000" w:themeColor="text1"/>
          <w:sz w:val="24"/>
          <w:szCs w:val="24"/>
          <w:lang w:eastAsia="en-US"/>
        </w:rPr>
        <w:t>k Yılı Bahar Dönemi ve 2019/2021</w:t>
      </w:r>
      <w:r w:rsidRPr="00657B80">
        <w:rPr>
          <w:rFonts w:ascii="Times New Roman" w:eastAsia="Times New Roman" w:hAnsi="Times New Roman" w:cs="Times New Roman"/>
          <w:color w:val="000000" w:themeColor="text1"/>
          <w:sz w:val="24"/>
          <w:szCs w:val="24"/>
          <w:lang w:eastAsia="en-US"/>
        </w:rPr>
        <w:t xml:space="preserve"> Akademik Yılları arası Öğrenci Staj Hareketliliği çerçevesinde Üniversitemizden hareketliliğe katılmak isteyen öğrencilerimize duyurulmak üzere hazırlanan ilan metni aşağıda sunulmuştur. </w:t>
      </w:r>
    </w:p>
    <w:p w14:paraId="0A8AD48F" w14:textId="1706AB08" w:rsidR="00DE6804" w:rsidRPr="00657B80" w:rsidRDefault="00DE6804" w:rsidP="00657B80">
      <w:pPr>
        <w:spacing w:after="0" w:line="360" w:lineRule="auto"/>
        <w:jc w:val="both"/>
        <w:rPr>
          <w:rFonts w:ascii="Times New Roman" w:eastAsia="Times New Roman" w:hAnsi="Times New Roman" w:cs="Times New Roman"/>
          <w:color w:val="000000" w:themeColor="text1"/>
          <w:sz w:val="24"/>
          <w:szCs w:val="24"/>
          <w:lang w:eastAsia="en-US"/>
        </w:rPr>
      </w:pPr>
      <w:r w:rsidRPr="00657B80">
        <w:rPr>
          <w:rFonts w:ascii="Times New Roman" w:eastAsia="Times New Roman" w:hAnsi="Times New Roman" w:cs="Times New Roman"/>
          <w:color w:val="000000" w:themeColor="text1"/>
          <w:sz w:val="24"/>
          <w:szCs w:val="24"/>
          <w:lang w:eastAsia="en-US"/>
        </w:rPr>
        <w:t xml:space="preserve">             </w:t>
      </w:r>
      <w:r w:rsidR="00C25D99" w:rsidRPr="00657B80">
        <w:rPr>
          <w:rFonts w:ascii="Times New Roman" w:eastAsia="Times New Roman" w:hAnsi="Times New Roman" w:cs="Times New Roman"/>
          <w:color w:val="000000" w:themeColor="text1"/>
          <w:sz w:val="24"/>
          <w:szCs w:val="24"/>
          <w:lang w:eastAsia="en-US"/>
        </w:rPr>
        <w:t>201</w:t>
      </w:r>
      <w:r w:rsidR="007D3F06">
        <w:rPr>
          <w:rFonts w:ascii="Times New Roman" w:eastAsia="Times New Roman" w:hAnsi="Times New Roman" w:cs="Times New Roman"/>
          <w:color w:val="000000" w:themeColor="text1"/>
          <w:sz w:val="24"/>
          <w:szCs w:val="24"/>
          <w:lang w:eastAsia="en-US"/>
        </w:rPr>
        <w:t>9</w:t>
      </w:r>
      <w:r w:rsidR="00C25D99" w:rsidRPr="00657B80">
        <w:rPr>
          <w:rFonts w:ascii="Times New Roman" w:eastAsia="Times New Roman" w:hAnsi="Times New Roman" w:cs="Times New Roman"/>
          <w:color w:val="000000" w:themeColor="text1"/>
          <w:sz w:val="24"/>
          <w:szCs w:val="24"/>
          <w:lang w:eastAsia="en-US"/>
        </w:rPr>
        <w:t>-20</w:t>
      </w:r>
      <w:r w:rsidR="00700C33">
        <w:rPr>
          <w:rFonts w:ascii="Times New Roman" w:eastAsia="Times New Roman" w:hAnsi="Times New Roman" w:cs="Times New Roman"/>
          <w:color w:val="000000" w:themeColor="text1"/>
          <w:sz w:val="24"/>
          <w:szCs w:val="24"/>
          <w:lang w:eastAsia="en-US"/>
        </w:rPr>
        <w:t>21 proje</w:t>
      </w:r>
      <w:r w:rsidR="00C25D99" w:rsidRPr="00657B80">
        <w:rPr>
          <w:rFonts w:ascii="Times New Roman" w:eastAsia="Times New Roman" w:hAnsi="Times New Roman" w:cs="Times New Roman"/>
          <w:color w:val="000000" w:themeColor="text1"/>
          <w:sz w:val="24"/>
          <w:szCs w:val="24"/>
          <w:lang w:eastAsia="en-US"/>
        </w:rPr>
        <w:t xml:space="preserve"> döneminde geçerli </w:t>
      </w:r>
      <w:r w:rsidR="00963B49" w:rsidRPr="00657B80">
        <w:rPr>
          <w:rFonts w:ascii="Times New Roman" w:eastAsia="Times New Roman" w:hAnsi="Times New Roman" w:cs="Times New Roman"/>
          <w:color w:val="000000" w:themeColor="text1"/>
          <w:sz w:val="24"/>
          <w:szCs w:val="24"/>
          <w:lang w:eastAsia="en-US"/>
        </w:rPr>
        <w:t xml:space="preserve">olacak  çağrı dönemi için </w:t>
      </w:r>
      <w:r w:rsidR="007D3F06">
        <w:rPr>
          <w:rFonts w:ascii="Times New Roman" w:eastAsia="Times New Roman" w:hAnsi="Times New Roman" w:cs="Times New Roman"/>
          <w:color w:val="000000" w:themeColor="text1"/>
          <w:sz w:val="24"/>
          <w:szCs w:val="24"/>
          <w:lang w:eastAsia="en-US"/>
        </w:rPr>
        <w:t>8</w:t>
      </w:r>
      <w:r w:rsidR="00C25D99" w:rsidRPr="00657B80">
        <w:rPr>
          <w:rFonts w:ascii="Times New Roman" w:eastAsia="Times New Roman" w:hAnsi="Times New Roman" w:cs="Times New Roman"/>
          <w:color w:val="000000" w:themeColor="text1"/>
          <w:sz w:val="24"/>
          <w:szCs w:val="24"/>
          <w:lang w:eastAsia="en-US"/>
        </w:rPr>
        <w:t xml:space="preserve"> kişilik hibeli öğrenci, </w:t>
      </w:r>
      <w:r w:rsidR="00657B80" w:rsidRPr="00657B80">
        <w:rPr>
          <w:rFonts w:ascii="Times New Roman" w:eastAsia="Times New Roman" w:hAnsi="Times New Roman" w:cs="Times New Roman"/>
          <w:color w:val="000000" w:themeColor="text1"/>
          <w:sz w:val="24"/>
          <w:szCs w:val="24"/>
          <w:lang w:eastAsia="en-US"/>
        </w:rPr>
        <w:t>1</w:t>
      </w:r>
      <w:r w:rsidR="004A5841" w:rsidRPr="00657B80">
        <w:rPr>
          <w:rFonts w:ascii="Times New Roman" w:eastAsia="Times New Roman" w:hAnsi="Times New Roman" w:cs="Times New Roman"/>
          <w:color w:val="000000" w:themeColor="text1"/>
          <w:sz w:val="24"/>
          <w:szCs w:val="24"/>
          <w:lang w:eastAsia="en-US"/>
        </w:rPr>
        <w:t>0</w:t>
      </w:r>
      <w:r w:rsidR="00C25D99" w:rsidRPr="00657B80">
        <w:rPr>
          <w:rFonts w:ascii="Times New Roman" w:eastAsia="Times New Roman" w:hAnsi="Times New Roman" w:cs="Times New Roman"/>
          <w:color w:val="000000" w:themeColor="text1"/>
          <w:sz w:val="24"/>
          <w:szCs w:val="24"/>
          <w:lang w:eastAsia="en-US"/>
        </w:rPr>
        <w:t xml:space="preserve"> kişilik </w:t>
      </w:r>
      <w:proofErr w:type="spellStart"/>
      <w:r w:rsidR="00C25D99" w:rsidRPr="00657B80">
        <w:rPr>
          <w:rFonts w:ascii="Times New Roman" w:eastAsia="Times New Roman" w:hAnsi="Times New Roman" w:cs="Times New Roman"/>
          <w:color w:val="000000" w:themeColor="text1"/>
          <w:sz w:val="24"/>
          <w:szCs w:val="24"/>
          <w:lang w:eastAsia="en-US"/>
        </w:rPr>
        <w:t>hibesi</w:t>
      </w:r>
      <w:r w:rsidR="00963B49" w:rsidRPr="00657B80">
        <w:rPr>
          <w:rFonts w:ascii="Times New Roman" w:eastAsia="Times New Roman" w:hAnsi="Times New Roman" w:cs="Times New Roman"/>
          <w:color w:val="000000" w:themeColor="text1"/>
          <w:sz w:val="24"/>
          <w:szCs w:val="24"/>
          <w:lang w:eastAsia="en-US"/>
        </w:rPr>
        <w:t>z</w:t>
      </w:r>
      <w:proofErr w:type="spellEnd"/>
      <w:r w:rsidR="00963B49" w:rsidRPr="00657B80">
        <w:rPr>
          <w:rFonts w:ascii="Times New Roman" w:eastAsia="Times New Roman" w:hAnsi="Times New Roman" w:cs="Times New Roman"/>
          <w:color w:val="000000" w:themeColor="text1"/>
          <w:sz w:val="24"/>
          <w:szCs w:val="24"/>
          <w:lang w:eastAsia="en-US"/>
        </w:rPr>
        <w:t xml:space="preserve"> öğrenci olmak üzere toplam </w:t>
      </w:r>
      <w:r w:rsidR="00657B80" w:rsidRPr="00657B80">
        <w:rPr>
          <w:rFonts w:ascii="Times New Roman" w:eastAsia="Times New Roman" w:hAnsi="Times New Roman" w:cs="Times New Roman"/>
          <w:color w:val="000000" w:themeColor="text1"/>
          <w:sz w:val="24"/>
          <w:szCs w:val="24"/>
          <w:lang w:eastAsia="en-US"/>
        </w:rPr>
        <w:t>1</w:t>
      </w:r>
      <w:r w:rsidR="007D3F06">
        <w:rPr>
          <w:rFonts w:ascii="Times New Roman" w:eastAsia="Times New Roman" w:hAnsi="Times New Roman" w:cs="Times New Roman"/>
          <w:color w:val="000000" w:themeColor="text1"/>
          <w:sz w:val="24"/>
          <w:szCs w:val="24"/>
          <w:lang w:eastAsia="en-US"/>
        </w:rPr>
        <w:t>8</w:t>
      </w:r>
      <w:r w:rsidR="00963B49" w:rsidRPr="00657B80">
        <w:rPr>
          <w:rFonts w:ascii="Times New Roman" w:eastAsia="Times New Roman" w:hAnsi="Times New Roman" w:cs="Times New Roman"/>
          <w:color w:val="000000" w:themeColor="text1"/>
          <w:sz w:val="24"/>
          <w:szCs w:val="24"/>
          <w:lang w:eastAsia="en-US"/>
        </w:rPr>
        <w:t xml:space="preserve"> </w:t>
      </w:r>
      <w:r w:rsidR="00C25D99" w:rsidRPr="00657B80">
        <w:rPr>
          <w:rFonts w:ascii="Times New Roman" w:eastAsia="Times New Roman" w:hAnsi="Times New Roman" w:cs="Times New Roman"/>
          <w:color w:val="000000" w:themeColor="text1"/>
          <w:sz w:val="24"/>
          <w:szCs w:val="24"/>
          <w:lang w:eastAsia="en-US"/>
        </w:rPr>
        <w:t xml:space="preserve">kişilik </w:t>
      </w:r>
      <w:r w:rsidR="00C25D99" w:rsidRPr="00657B80">
        <w:rPr>
          <w:rFonts w:ascii="Times New Roman" w:eastAsia="Times New Roman" w:hAnsi="Times New Roman" w:cs="Times New Roman"/>
          <w:b/>
          <w:bCs/>
          <w:color w:val="000000" w:themeColor="text1"/>
          <w:sz w:val="24"/>
          <w:szCs w:val="24"/>
          <w:lang w:eastAsia="en-US"/>
        </w:rPr>
        <w:t xml:space="preserve">kontenjan </w:t>
      </w:r>
      <w:r w:rsidR="00C25D99" w:rsidRPr="00657B80">
        <w:rPr>
          <w:rFonts w:ascii="Times New Roman" w:eastAsia="Times New Roman" w:hAnsi="Times New Roman" w:cs="Times New Roman"/>
          <w:bCs/>
          <w:color w:val="000000" w:themeColor="text1"/>
          <w:sz w:val="24"/>
          <w:szCs w:val="24"/>
          <w:lang w:eastAsia="en-US"/>
        </w:rPr>
        <w:t>düşünülmektedir.</w:t>
      </w:r>
      <w:r w:rsidR="00C25D99" w:rsidRPr="00657B80">
        <w:rPr>
          <w:rFonts w:ascii="Times New Roman" w:eastAsia="Times New Roman" w:hAnsi="Times New Roman" w:cs="Times New Roman"/>
          <w:color w:val="000000" w:themeColor="text1"/>
          <w:sz w:val="24"/>
          <w:szCs w:val="24"/>
          <w:lang w:eastAsia="en-US"/>
        </w:rPr>
        <w:t xml:space="preserve"> </w:t>
      </w:r>
    </w:p>
    <w:p w14:paraId="70509FE1" w14:textId="524703BC" w:rsidR="00AA47A1" w:rsidRPr="00657B80" w:rsidRDefault="00AA47A1" w:rsidP="00657B80">
      <w:pPr>
        <w:spacing w:after="0" w:line="360" w:lineRule="auto"/>
        <w:jc w:val="both"/>
        <w:rPr>
          <w:rFonts w:ascii="Times New Roman" w:eastAsia="Times New Roman" w:hAnsi="Times New Roman" w:cs="Times New Roman"/>
          <w:color w:val="000000" w:themeColor="text1"/>
          <w:sz w:val="24"/>
          <w:szCs w:val="24"/>
          <w:lang w:eastAsia="en-US"/>
        </w:rPr>
      </w:pPr>
    </w:p>
    <w:p w14:paraId="2E116726" w14:textId="7B7AEAC9" w:rsidR="00AA47A1" w:rsidRPr="00F53F86" w:rsidRDefault="000879D4" w:rsidP="00657B80">
      <w:pPr>
        <w:spacing w:after="0" w:line="360" w:lineRule="auto"/>
        <w:jc w:val="both"/>
        <w:rPr>
          <w:rFonts w:ascii="Times New Roman" w:eastAsia="Times New Roman" w:hAnsi="Times New Roman" w:cs="Times New Roman"/>
          <w:b/>
          <w:color w:val="000000" w:themeColor="text1"/>
          <w:sz w:val="24"/>
          <w:szCs w:val="24"/>
          <w:lang w:val="en-US" w:eastAsia="en-US"/>
        </w:rPr>
      </w:pPr>
      <w:r w:rsidRPr="00657B80">
        <w:rPr>
          <w:rFonts w:ascii="Times New Roman" w:eastAsia="Times New Roman" w:hAnsi="Times New Roman" w:cs="Times New Roman"/>
          <w:b/>
          <w:color w:val="000000" w:themeColor="text1"/>
          <w:sz w:val="24"/>
          <w:szCs w:val="24"/>
          <w:lang w:val="en-US" w:eastAsia="en-US"/>
        </w:rPr>
        <w:t>ÖNEMLİ TARİHLER</w:t>
      </w:r>
    </w:p>
    <w:tbl>
      <w:tblPr>
        <w:tblW w:w="92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681"/>
        <w:gridCol w:w="5538"/>
      </w:tblGrid>
      <w:tr w:rsidR="00E753AF" w:rsidRPr="006D1723" w14:paraId="1FC66A66" w14:textId="77777777" w:rsidTr="00E753AF">
        <w:tc>
          <w:tcPr>
            <w:tcW w:w="3681" w:type="dxa"/>
          </w:tcPr>
          <w:p w14:paraId="6897B869" w14:textId="77777777" w:rsidR="00E753AF" w:rsidRPr="006D1723" w:rsidRDefault="00E753AF" w:rsidP="00E753AF">
            <w:pPr>
              <w:spacing w:line="240" w:lineRule="auto"/>
              <w:rPr>
                <w:rFonts w:ascii="Times New Roman" w:hAnsi="Times New Roman" w:cs="Times New Roman"/>
                <w:sz w:val="24"/>
                <w:szCs w:val="24"/>
              </w:rPr>
            </w:pPr>
            <w:r w:rsidRPr="006D1723">
              <w:rPr>
                <w:rFonts w:ascii="Times New Roman" w:hAnsi="Times New Roman" w:cs="Times New Roman"/>
                <w:sz w:val="24"/>
                <w:szCs w:val="24"/>
              </w:rPr>
              <w:t xml:space="preserve">Başvuru Başlangıç Tarihi </w:t>
            </w:r>
          </w:p>
        </w:tc>
        <w:tc>
          <w:tcPr>
            <w:tcW w:w="5538" w:type="dxa"/>
          </w:tcPr>
          <w:p w14:paraId="78035F01" w14:textId="7EB05DDD"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30</w:t>
            </w:r>
            <w:r w:rsidRPr="006D1723">
              <w:rPr>
                <w:rFonts w:ascii="Times New Roman" w:hAnsi="Times New Roman" w:cs="Times New Roman"/>
                <w:sz w:val="24"/>
                <w:szCs w:val="24"/>
              </w:rPr>
              <w:t>/0</w:t>
            </w:r>
            <w:r>
              <w:rPr>
                <w:rFonts w:ascii="Times New Roman" w:hAnsi="Times New Roman" w:cs="Times New Roman"/>
                <w:sz w:val="24"/>
                <w:szCs w:val="24"/>
              </w:rPr>
              <w:t>9</w:t>
            </w:r>
            <w:r w:rsidRPr="006D1723">
              <w:rPr>
                <w:rFonts w:ascii="Times New Roman" w:hAnsi="Times New Roman" w:cs="Times New Roman"/>
                <w:sz w:val="24"/>
                <w:szCs w:val="24"/>
              </w:rPr>
              <w:t>/2019</w:t>
            </w:r>
          </w:p>
        </w:tc>
      </w:tr>
      <w:tr w:rsidR="00E753AF" w:rsidRPr="006D1723" w14:paraId="1C2186A6" w14:textId="77777777" w:rsidTr="00E753AF">
        <w:tc>
          <w:tcPr>
            <w:tcW w:w="3681" w:type="dxa"/>
          </w:tcPr>
          <w:p w14:paraId="19EC8773" w14:textId="77777777" w:rsidR="00E753AF" w:rsidRPr="006D1723" w:rsidRDefault="00E753AF" w:rsidP="00E753AF">
            <w:pPr>
              <w:spacing w:line="240" w:lineRule="auto"/>
              <w:rPr>
                <w:rFonts w:ascii="Times New Roman" w:hAnsi="Times New Roman" w:cs="Times New Roman"/>
                <w:sz w:val="24"/>
                <w:szCs w:val="24"/>
              </w:rPr>
            </w:pPr>
            <w:r w:rsidRPr="006D1723">
              <w:rPr>
                <w:rFonts w:ascii="Times New Roman" w:hAnsi="Times New Roman" w:cs="Times New Roman"/>
                <w:sz w:val="24"/>
                <w:szCs w:val="24"/>
              </w:rPr>
              <w:t>Son Başvuru Tarihi</w:t>
            </w:r>
          </w:p>
        </w:tc>
        <w:tc>
          <w:tcPr>
            <w:tcW w:w="5538" w:type="dxa"/>
          </w:tcPr>
          <w:p w14:paraId="7C80E3F8" w14:textId="4AA55B96"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25</w:t>
            </w:r>
            <w:r w:rsidRPr="006D1723">
              <w:rPr>
                <w:rFonts w:ascii="Times New Roman" w:hAnsi="Times New Roman" w:cs="Times New Roman"/>
                <w:sz w:val="24"/>
                <w:szCs w:val="24"/>
              </w:rPr>
              <w:t>/</w:t>
            </w:r>
            <w:r>
              <w:rPr>
                <w:rFonts w:ascii="Times New Roman" w:hAnsi="Times New Roman" w:cs="Times New Roman"/>
                <w:sz w:val="24"/>
                <w:szCs w:val="24"/>
              </w:rPr>
              <w:t>10</w:t>
            </w:r>
            <w:r w:rsidRPr="006D1723">
              <w:rPr>
                <w:rFonts w:ascii="Times New Roman" w:hAnsi="Times New Roman" w:cs="Times New Roman"/>
                <w:sz w:val="24"/>
                <w:szCs w:val="24"/>
              </w:rPr>
              <w:t>/2019       Saat:17.00</w:t>
            </w:r>
          </w:p>
        </w:tc>
      </w:tr>
      <w:tr w:rsidR="00E753AF" w:rsidRPr="006D1723" w14:paraId="2E0735E9" w14:textId="77777777" w:rsidTr="00E753AF">
        <w:tc>
          <w:tcPr>
            <w:tcW w:w="3681" w:type="dxa"/>
          </w:tcPr>
          <w:p w14:paraId="4D373C63" w14:textId="77777777" w:rsidR="00E753AF" w:rsidRPr="006D1723" w:rsidRDefault="00E753AF" w:rsidP="00E753AF">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(İngilizce) Sınav Tarihi</w:t>
            </w:r>
          </w:p>
        </w:tc>
        <w:tc>
          <w:tcPr>
            <w:tcW w:w="5538" w:type="dxa"/>
          </w:tcPr>
          <w:p w14:paraId="44B76F05" w14:textId="77777777" w:rsidR="00E753AF" w:rsidRPr="006D1723" w:rsidRDefault="00E753AF" w:rsidP="00E753AF">
            <w:pPr>
              <w:spacing w:line="240" w:lineRule="auto"/>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30</w:t>
            </w:r>
            <w:r w:rsidRPr="006D1723">
              <w:rPr>
                <w:rFonts w:ascii="Times New Roman" w:hAnsi="Times New Roman" w:cs="Times New Roman"/>
                <w:sz w:val="24"/>
                <w:szCs w:val="24"/>
              </w:rPr>
              <w:t>/</w:t>
            </w:r>
            <w:r>
              <w:rPr>
                <w:rFonts w:ascii="Times New Roman" w:hAnsi="Times New Roman" w:cs="Times New Roman"/>
                <w:sz w:val="24"/>
                <w:szCs w:val="24"/>
              </w:rPr>
              <w:t>10</w:t>
            </w:r>
            <w:r w:rsidRPr="006D1723">
              <w:rPr>
                <w:rFonts w:ascii="Times New Roman" w:hAnsi="Times New Roman" w:cs="Times New Roman"/>
                <w:sz w:val="24"/>
                <w:szCs w:val="24"/>
              </w:rPr>
              <w:t>/2019      Saat: 09.30</w:t>
            </w:r>
          </w:p>
          <w:p w14:paraId="3453D290" w14:textId="4C2AF160" w:rsidR="00E753AF" w:rsidRDefault="00E753AF" w:rsidP="00E753AF">
            <w:pPr>
              <w:spacing w:line="360" w:lineRule="auto"/>
              <w:ind w:left="148"/>
              <w:rPr>
                <w:rFonts w:ascii="Times New Roman" w:hAnsi="Times New Roman" w:cs="Times New Roman"/>
                <w:sz w:val="24"/>
                <w:szCs w:val="24"/>
              </w:rPr>
            </w:pPr>
            <w:r w:rsidRPr="006D1723">
              <w:rPr>
                <w:rFonts w:ascii="Times New Roman" w:hAnsi="Times New Roman" w:cs="Times New Roman"/>
                <w:b/>
                <w:i/>
                <w:sz w:val="24"/>
                <w:szCs w:val="24"/>
              </w:rPr>
              <w:t>İngilizce yeterlilik sınavına girecek olan öğrenciler en geç 09:</w:t>
            </w:r>
            <w:r>
              <w:rPr>
                <w:rFonts w:ascii="Times New Roman" w:hAnsi="Times New Roman" w:cs="Times New Roman"/>
                <w:b/>
                <w:i/>
                <w:sz w:val="24"/>
                <w:szCs w:val="24"/>
              </w:rPr>
              <w:t>00</w:t>
            </w:r>
            <w:r w:rsidRPr="006D1723">
              <w:rPr>
                <w:rFonts w:ascii="Times New Roman" w:hAnsi="Times New Roman" w:cs="Times New Roman"/>
                <w:b/>
                <w:i/>
                <w:sz w:val="24"/>
                <w:szCs w:val="24"/>
              </w:rPr>
              <w:t>’d</w:t>
            </w:r>
            <w:r>
              <w:rPr>
                <w:rFonts w:ascii="Times New Roman" w:hAnsi="Times New Roman" w:cs="Times New Roman"/>
                <w:b/>
                <w:i/>
                <w:sz w:val="24"/>
                <w:szCs w:val="24"/>
              </w:rPr>
              <w:t>a</w:t>
            </w:r>
            <w:r w:rsidRPr="006D1723">
              <w:rPr>
                <w:rFonts w:ascii="Times New Roman" w:hAnsi="Times New Roman" w:cs="Times New Roman"/>
                <w:b/>
                <w:i/>
                <w:sz w:val="24"/>
                <w:szCs w:val="24"/>
              </w:rPr>
              <w:t xml:space="preserve"> sınıflarında hazır bulunmalıdır. Geç gelen öğrenciler sınava alınmayacaktır.</w:t>
            </w:r>
          </w:p>
        </w:tc>
      </w:tr>
      <w:tr w:rsidR="00E753AF" w:rsidRPr="006D1723" w14:paraId="0ABCE9A9" w14:textId="77777777" w:rsidTr="00E753AF">
        <w:tc>
          <w:tcPr>
            <w:tcW w:w="3681" w:type="dxa"/>
          </w:tcPr>
          <w:p w14:paraId="65ABE869" w14:textId="77777777" w:rsidR="00E753AF" w:rsidRPr="006D1723" w:rsidRDefault="00E753AF" w:rsidP="00E753AF">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Değerlendirme Sonuçlarının İlan Tarihi (tahmini)</w:t>
            </w:r>
          </w:p>
        </w:tc>
        <w:tc>
          <w:tcPr>
            <w:tcW w:w="5538" w:type="dxa"/>
          </w:tcPr>
          <w:p w14:paraId="35A92589" w14:textId="267AD28F"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05</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/2019</w:t>
            </w:r>
          </w:p>
        </w:tc>
      </w:tr>
      <w:tr w:rsidR="00E753AF" w:rsidRPr="006D1723" w14:paraId="4CEEB11A" w14:textId="77777777" w:rsidTr="00E753AF">
        <w:tc>
          <w:tcPr>
            <w:tcW w:w="3681" w:type="dxa"/>
          </w:tcPr>
          <w:p w14:paraId="0C5CA85A" w14:textId="77777777" w:rsidR="00E753AF" w:rsidRPr="006D1723" w:rsidRDefault="00E753AF" w:rsidP="00E753AF">
            <w:pPr>
              <w:spacing w:line="240" w:lineRule="auto"/>
              <w:rPr>
                <w:rFonts w:ascii="Times New Roman" w:hAnsi="Times New Roman" w:cs="Times New Roman"/>
                <w:sz w:val="24"/>
                <w:szCs w:val="24"/>
              </w:rPr>
            </w:pPr>
            <w:r w:rsidRPr="006D1723">
              <w:rPr>
                <w:rFonts w:ascii="Times New Roman" w:hAnsi="Times New Roman" w:cs="Times New Roman"/>
                <w:sz w:val="24"/>
                <w:szCs w:val="24"/>
              </w:rPr>
              <w:t>Yabancı Dil Sınav Sonuçlarına İtiraz</w:t>
            </w:r>
          </w:p>
        </w:tc>
        <w:tc>
          <w:tcPr>
            <w:tcW w:w="5538" w:type="dxa"/>
          </w:tcPr>
          <w:p w14:paraId="05B2D467" w14:textId="50EC73E4"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07</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/2019</w:t>
            </w:r>
          </w:p>
        </w:tc>
      </w:tr>
      <w:tr w:rsidR="00E753AF" w:rsidRPr="006D1723" w14:paraId="032A8DDB" w14:textId="77777777" w:rsidTr="00E753AF">
        <w:tc>
          <w:tcPr>
            <w:tcW w:w="3681" w:type="dxa"/>
          </w:tcPr>
          <w:p w14:paraId="7C0D156C" w14:textId="77777777" w:rsidR="00E753AF" w:rsidRPr="006D1723" w:rsidRDefault="00E753AF" w:rsidP="00E753AF">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 Değerlendirme Sonuçlarının İlan Tarihi (tahmini)</w:t>
            </w:r>
          </w:p>
        </w:tc>
        <w:tc>
          <w:tcPr>
            <w:tcW w:w="5538" w:type="dxa"/>
          </w:tcPr>
          <w:p w14:paraId="4D31F2EF" w14:textId="1A26D7A9"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14</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/2019</w:t>
            </w:r>
            <w:bookmarkStart w:id="0" w:name="_GoBack"/>
            <w:bookmarkEnd w:id="0"/>
          </w:p>
        </w:tc>
      </w:tr>
      <w:tr w:rsidR="00E753AF" w:rsidRPr="006D1723" w14:paraId="2DCFEA2D" w14:textId="77777777" w:rsidTr="00E753AF">
        <w:tc>
          <w:tcPr>
            <w:tcW w:w="3681" w:type="dxa"/>
          </w:tcPr>
          <w:p w14:paraId="1290B9C4" w14:textId="77777777" w:rsidR="00E753AF" w:rsidRPr="006D1723" w:rsidRDefault="00E753AF" w:rsidP="00E753AF">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Eramus</w:t>
            </w:r>
            <w:proofErr w:type="spellEnd"/>
            <w:r w:rsidRPr="006D1723">
              <w:rPr>
                <w:rFonts w:ascii="Times New Roman" w:hAnsi="Times New Roman" w:cs="Times New Roman"/>
                <w:sz w:val="24"/>
                <w:szCs w:val="24"/>
              </w:rPr>
              <w:t>+ Sonuçlarına İtiraz</w:t>
            </w:r>
          </w:p>
        </w:tc>
        <w:tc>
          <w:tcPr>
            <w:tcW w:w="5538" w:type="dxa"/>
          </w:tcPr>
          <w:p w14:paraId="3D41E2D4" w14:textId="5F2C1C19"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15</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/2019</w:t>
            </w:r>
          </w:p>
        </w:tc>
      </w:tr>
      <w:tr w:rsidR="00E753AF" w:rsidRPr="006D1723" w14:paraId="21C7C7EC" w14:textId="77777777" w:rsidTr="00E753AF">
        <w:tc>
          <w:tcPr>
            <w:tcW w:w="3681" w:type="dxa"/>
          </w:tcPr>
          <w:p w14:paraId="1C579685" w14:textId="339F471D" w:rsidR="00E753AF" w:rsidRPr="006D1723" w:rsidRDefault="00E753AF" w:rsidP="00E753AF">
            <w:pPr>
              <w:spacing w:line="240" w:lineRule="auto"/>
              <w:rPr>
                <w:rFonts w:ascii="Times New Roman" w:hAnsi="Times New Roman" w:cs="Times New Roman"/>
                <w:sz w:val="24"/>
                <w:szCs w:val="24"/>
              </w:rPr>
            </w:pP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 </w:t>
            </w:r>
            <w:r>
              <w:rPr>
                <w:rFonts w:ascii="Times New Roman" w:hAnsi="Times New Roman" w:cs="Times New Roman"/>
                <w:sz w:val="24"/>
                <w:szCs w:val="24"/>
              </w:rPr>
              <w:t>Staj</w:t>
            </w:r>
            <w:r w:rsidRPr="006D1723">
              <w:rPr>
                <w:rFonts w:ascii="Times New Roman" w:hAnsi="Times New Roman" w:cs="Times New Roman"/>
                <w:sz w:val="24"/>
                <w:szCs w:val="24"/>
              </w:rPr>
              <w:t xml:space="preserve"> Hareketliliği Hakkından Feragat ve Kabul Haftası </w:t>
            </w:r>
          </w:p>
        </w:tc>
        <w:tc>
          <w:tcPr>
            <w:tcW w:w="5538" w:type="dxa"/>
          </w:tcPr>
          <w:p w14:paraId="7500F481" w14:textId="3A3EE3A4" w:rsidR="00E753AF" w:rsidRDefault="00E753AF" w:rsidP="00E753AF">
            <w:pPr>
              <w:spacing w:line="240" w:lineRule="auto"/>
              <w:ind w:left="148"/>
              <w:rPr>
                <w:rFonts w:ascii="Times New Roman" w:hAnsi="Times New Roman" w:cs="Times New Roman"/>
                <w:sz w:val="24"/>
                <w:szCs w:val="24"/>
              </w:rPr>
            </w:pPr>
            <w:r>
              <w:rPr>
                <w:rFonts w:ascii="Times New Roman" w:hAnsi="Times New Roman" w:cs="Times New Roman"/>
                <w:sz w:val="24"/>
                <w:szCs w:val="24"/>
              </w:rPr>
              <w:t>18</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 xml:space="preserve">/2019 - </w:t>
            </w:r>
            <w:r>
              <w:rPr>
                <w:rFonts w:ascii="Times New Roman" w:hAnsi="Times New Roman" w:cs="Times New Roman"/>
                <w:sz w:val="24"/>
                <w:szCs w:val="24"/>
              </w:rPr>
              <w:t>20</w:t>
            </w:r>
            <w:r w:rsidRPr="006D1723">
              <w:rPr>
                <w:rFonts w:ascii="Times New Roman" w:hAnsi="Times New Roman" w:cs="Times New Roman"/>
                <w:sz w:val="24"/>
                <w:szCs w:val="24"/>
              </w:rPr>
              <w:t>/</w:t>
            </w:r>
            <w:r>
              <w:rPr>
                <w:rFonts w:ascii="Times New Roman" w:hAnsi="Times New Roman" w:cs="Times New Roman"/>
                <w:sz w:val="24"/>
                <w:szCs w:val="24"/>
              </w:rPr>
              <w:t>11</w:t>
            </w:r>
            <w:r w:rsidRPr="006D1723">
              <w:rPr>
                <w:rFonts w:ascii="Times New Roman" w:hAnsi="Times New Roman" w:cs="Times New Roman"/>
                <w:sz w:val="24"/>
                <w:szCs w:val="24"/>
              </w:rPr>
              <w:t xml:space="preserve">/2019 </w:t>
            </w:r>
          </w:p>
        </w:tc>
      </w:tr>
    </w:tbl>
    <w:p w14:paraId="3DB5FBE2" w14:textId="4082416C" w:rsidR="00AA47A1" w:rsidRDefault="00AA47A1" w:rsidP="00657B80">
      <w:pPr>
        <w:spacing w:after="0" w:line="360" w:lineRule="auto"/>
        <w:jc w:val="both"/>
        <w:rPr>
          <w:rFonts w:ascii="Times New Roman" w:eastAsia="Times New Roman" w:hAnsi="Times New Roman" w:cs="Times New Roman"/>
          <w:color w:val="000000" w:themeColor="text1"/>
          <w:sz w:val="24"/>
          <w:szCs w:val="24"/>
          <w:lang w:eastAsia="en-US"/>
        </w:rPr>
      </w:pPr>
    </w:p>
    <w:p w14:paraId="6014A2B3" w14:textId="12B29E66" w:rsidR="007D3F06" w:rsidRDefault="007D3F06" w:rsidP="00657B80">
      <w:pPr>
        <w:spacing w:after="0" w:line="360" w:lineRule="auto"/>
        <w:jc w:val="both"/>
        <w:rPr>
          <w:rFonts w:ascii="Times New Roman" w:eastAsia="Times New Roman" w:hAnsi="Times New Roman" w:cs="Times New Roman"/>
          <w:color w:val="000000" w:themeColor="text1"/>
          <w:sz w:val="24"/>
          <w:szCs w:val="24"/>
          <w:lang w:eastAsia="en-US"/>
        </w:rPr>
      </w:pPr>
    </w:p>
    <w:p w14:paraId="69735BB6" w14:textId="099238DA" w:rsidR="007D3F06" w:rsidRDefault="007D3F06" w:rsidP="00657B80">
      <w:pPr>
        <w:spacing w:after="0" w:line="360" w:lineRule="auto"/>
        <w:jc w:val="both"/>
        <w:rPr>
          <w:rFonts w:ascii="Times New Roman" w:eastAsia="Times New Roman" w:hAnsi="Times New Roman" w:cs="Times New Roman"/>
          <w:color w:val="000000" w:themeColor="text1"/>
          <w:sz w:val="24"/>
          <w:szCs w:val="24"/>
          <w:lang w:eastAsia="en-US"/>
        </w:rPr>
      </w:pPr>
    </w:p>
    <w:p w14:paraId="499BAD9B" w14:textId="77777777" w:rsidR="007D3F06" w:rsidRPr="00657B80" w:rsidRDefault="007D3F06" w:rsidP="00657B80">
      <w:pPr>
        <w:spacing w:after="0" w:line="360" w:lineRule="auto"/>
        <w:jc w:val="both"/>
        <w:rPr>
          <w:rFonts w:ascii="Times New Roman" w:eastAsia="Times New Roman" w:hAnsi="Times New Roman" w:cs="Times New Roman"/>
          <w:color w:val="000000" w:themeColor="text1"/>
          <w:sz w:val="24"/>
          <w:szCs w:val="24"/>
          <w:lang w:eastAsia="en-US"/>
        </w:rPr>
      </w:pPr>
    </w:p>
    <w:p w14:paraId="591321A2" w14:textId="6F1B64A3" w:rsidR="00AA47A1" w:rsidRPr="00657B80" w:rsidRDefault="00AA47A1"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lastRenderedPageBreak/>
        <w:t xml:space="preserve">BAŞVURU </w:t>
      </w:r>
      <w:r w:rsidR="0076424A" w:rsidRPr="00657B80">
        <w:rPr>
          <w:rFonts w:ascii="Times New Roman" w:hAnsi="Times New Roman" w:cs="Times New Roman"/>
          <w:b/>
          <w:sz w:val="24"/>
          <w:szCs w:val="24"/>
        </w:rPr>
        <w:t>ŞEKLİ</w:t>
      </w:r>
      <w:r w:rsidR="000879D4" w:rsidRPr="00657B80">
        <w:rPr>
          <w:rFonts w:ascii="Times New Roman" w:hAnsi="Times New Roman" w:cs="Times New Roman"/>
          <w:b/>
          <w:sz w:val="24"/>
          <w:szCs w:val="24"/>
        </w:rPr>
        <w:t xml:space="preserve"> VE</w:t>
      </w:r>
      <w:r w:rsidRPr="00657B80">
        <w:rPr>
          <w:rFonts w:ascii="Times New Roman" w:hAnsi="Times New Roman" w:cs="Times New Roman"/>
          <w:b/>
          <w:sz w:val="24"/>
          <w:szCs w:val="24"/>
        </w:rPr>
        <w:t xml:space="preserve"> İSTENEN BELGELER</w:t>
      </w:r>
    </w:p>
    <w:p w14:paraId="20A1B401" w14:textId="77777777" w:rsidR="00C21D38" w:rsidRPr="006D1723" w:rsidRDefault="00C21D38" w:rsidP="00C21D38">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Başvurular; online olarak kabul edilmektedir. Ancak başvuru belgelerinin orijinal bir nüshası da Dış İlişkiler Şube Müdürlüğü </w:t>
      </w: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Ofisine yukarıda belirtilen son başvuru tarihine kadar şahsen teslim edilmesi gerekmektedir.</w:t>
      </w:r>
    </w:p>
    <w:p w14:paraId="76835BF5" w14:textId="7D61EB5D" w:rsidR="00C21D38" w:rsidRPr="0012520A" w:rsidRDefault="00C21D38" w:rsidP="00C21D38">
      <w:pPr>
        <w:numPr>
          <w:ilvl w:val="0"/>
          <w:numId w:val="7"/>
        </w:numPr>
        <w:spacing w:line="360" w:lineRule="auto"/>
        <w:rPr>
          <w:rStyle w:val="Kpr"/>
          <w:rFonts w:ascii="Times New Roman" w:hAnsi="Times New Roman" w:cs="Times New Roman"/>
          <w:color w:val="auto"/>
          <w:sz w:val="24"/>
          <w:szCs w:val="24"/>
          <w:u w:val="none"/>
        </w:rPr>
      </w:pPr>
      <w:proofErr w:type="spellStart"/>
      <w:r w:rsidRPr="006D1723">
        <w:rPr>
          <w:rFonts w:ascii="Times New Roman" w:hAnsi="Times New Roman" w:cs="Times New Roman"/>
          <w:sz w:val="24"/>
          <w:szCs w:val="24"/>
        </w:rPr>
        <w:t>Erasmus</w:t>
      </w:r>
      <w:proofErr w:type="spellEnd"/>
      <w:r w:rsidRPr="006D1723">
        <w:rPr>
          <w:rFonts w:ascii="Times New Roman" w:hAnsi="Times New Roman" w:cs="Times New Roman"/>
          <w:sz w:val="24"/>
          <w:szCs w:val="24"/>
        </w:rPr>
        <w:t xml:space="preserve"> </w:t>
      </w:r>
      <w:r>
        <w:rPr>
          <w:rFonts w:ascii="Times New Roman" w:hAnsi="Times New Roman" w:cs="Times New Roman"/>
          <w:sz w:val="24"/>
          <w:szCs w:val="24"/>
        </w:rPr>
        <w:t>Staj</w:t>
      </w:r>
      <w:r w:rsidRPr="006D1723">
        <w:rPr>
          <w:rFonts w:ascii="Times New Roman" w:hAnsi="Times New Roman" w:cs="Times New Roman"/>
          <w:sz w:val="24"/>
          <w:szCs w:val="24"/>
        </w:rPr>
        <w:t xml:space="preserve"> Hareketliliği Başvuru Formu</w:t>
      </w:r>
      <w:r>
        <w:rPr>
          <w:rFonts w:ascii="Times New Roman" w:hAnsi="Times New Roman" w:cs="Times New Roman"/>
          <w:sz w:val="24"/>
          <w:szCs w:val="24"/>
        </w:rPr>
        <w:t xml:space="preserve"> </w:t>
      </w:r>
      <w:hyperlink r:id="rId9" w:history="1">
        <w:r w:rsidRPr="006C5203">
          <w:rPr>
            <w:rStyle w:val="Kpr"/>
            <w:rFonts w:ascii="Times New Roman" w:hAnsi="Times New Roman" w:cs="Times New Roman"/>
            <w:sz w:val="24"/>
            <w:szCs w:val="24"/>
          </w:rPr>
          <w:t>http://erasmus.toros.edu.tr/basvuruform</w:t>
        </w:r>
      </w:hyperlink>
    </w:p>
    <w:p w14:paraId="286BBECA" w14:textId="77777777" w:rsidR="00C21D38" w:rsidRPr="006D1723" w:rsidRDefault="00C21D38" w:rsidP="00C21D38">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İngilizce Not Dökümü  (Güncel Onaylı Transkript) </w:t>
      </w:r>
    </w:p>
    <w:p w14:paraId="48831DBB" w14:textId="77777777" w:rsidR="00C21D38" w:rsidRDefault="00C21D38" w:rsidP="00C21D38">
      <w:pPr>
        <w:numPr>
          <w:ilvl w:val="0"/>
          <w:numId w:val="7"/>
        </w:numPr>
        <w:spacing w:line="360" w:lineRule="auto"/>
        <w:jc w:val="both"/>
        <w:rPr>
          <w:rFonts w:ascii="Times New Roman" w:hAnsi="Times New Roman" w:cs="Times New Roman"/>
          <w:sz w:val="24"/>
          <w:szCs w:val="24"/>
        </w:rPr>
      </w:pPr>
      <w:r w:rsidRPr="006D1723">
        <w:rPr>
          <w:rFonts w:ascii="Times New Roman" w:hAnsi="Times New Roman" w:cs="Times New Roman"/>
          <w:sz w:val="24"/>
          <w:szCs w:val="24"/>
        </w:rPr>
        <w:t xml:space="preserve">İngilizce Öğrenci Belgesi </w:t>
      </w:r>
    </w:p>
    <w:p w14:paraId="69185A4F" w14:textId="77777777" w:rsidR="00C21D38" w:rsidRPr="0006738A" w:rsidRDefault="00C21D38" w:rsidP="00C21D38">
      <w:pPr>
        <w:numPr>
          <w:ilvl w:val="0"/>
          <w:numId w:val="7"/>
        </w:numPr>
        <w:spacing w:line="360" w:lineRule="auto"/>
        <w:jc w:val="both"/>
        <w:rPr>
          <w:rFonts w:ascii="Times New Roman" w:hAnsi="Times New Roman" w:cs="Times New Roman"/>
          <w:sz w:val="24"/>
          <w:szCs w:val="24"/>
        </w:rPr>
      </w:pPr>
      <w:r w:rsidRPr="0006738A">
        <w:rPr>
          <w:rFonts w:ascii="Times New Roman" w:hAnsi="Times New Roman" w:cs="Times New Roman"/>
          <w:sz w:val="24"/>
          <w:szCs w:val="24"/>
        </w:rPr>
        <w:t xml:space="preserve">Hareketlilik Başvuru Dilekçesi  </w:t>
      </w:r>
      <w:hyperlink r:id="rId10" w:history="1">
        <w:r w:rsidRPr="0006738A">
          <w:rPr>
            <w:rStyle w:val="Kpr"/>
            <w:rFonts w:ascii="Times New Roman" w:hAnsi="Times New Roman" w:cs="Times New Roman"/>
            <w:sz w:val="24"/>
            <w:szCs w:val="24"/>
          </w:rPr>
          <w:t>https://erasmus.toros.edu.tr/basvuruform</w:t>
        </w:r>
      </w:hyperlink>
    </w:p>
    <w:p w14:paraId="664D7E8F" w14:textId="71FE77EA" w:rsidR="00C21D38" w:rsidRPr="006D1723" w:rsidRDefault="00CF4DC6" w:rsidP="00C21D38">
      <w:pPr>
        <w:numPr>
          <w:ilvl w:val="0"/>
          <w:numId w:val="7"/>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Tercih </w:t>
      </w:r>
      <w:r w:rsidR="00C21D38" w:rsidRPr="006D1723">
        <w:rPr>
          <w:rFonts w:ascii="Times New Roman" w:hAnsi="Times New Roman" w:cs="Times New Roman"/>
          <w:sz w:val="24"/>
          <w:szCs w:val="24"/>
        </w:rPr>
        <w:t>Dilekçesi-Öğrenim/Staj</w:t>
      </w:r>
      <w:r w:rsidR="00C21D38" w:rsidRPr="006D1723">
        <w:rPr>
          <w:rFonts w:ascii="Times New Roman" w:hAnsi="Times New Roman" w:cs="Times New Roman"/>
          <w:b/>
          <w:sz w:val="24"/>
          <w:szCs w:val="24"/>
        </w:rPr>
        <w:t xml:space="preserve"> </w:t>
      </w:r>
      <w:hyperlink r:id="rId11">
        <w:r w:rsidR="00C21D38" w:rsidRPr="00C50926">
          <w:rPr>
            <w:rFonts w:ascii="Times New Roman" w:hAnsi="Times New Roman" w:cs="Times New Roman"/>
            <w:color w:val="0462C1"/>
            <w:sz w:val="24"/>
            <w:szCs w:val="24"/>
            <w:u w:val="single"/>
          </w:rPr>
          <w:t>https://erasmus.toros.edu.tr/makale/belgeler-ve-</w:t>
        </w:r>
      </w:hyperlink>
      <w:r w:rsidR="00C21D38" w:rsidRPr="00C50926">
        <w:rPr>
          <w:rFonts w:ascii="Times New Roman" w:hAnsi="Times New Roman" w:cs="Times New Roman"/>
          <w:b/>
          <w:sz w:val="24"/>
          <w:szCs w:val="24"/>
          <w:u w:val="single"/>
        </w:rPr>
        <w:t xml:space="preserve"> </w:t>
      </w:r>
      <w:r w:rsidR="00C21D38" w:rsidRPr="006D1723">
        <w:rPr>
          <w:rFonts w:ascii="Times New Roman" w:hAnsi="Times New Roman" w:cs="Times New Roman"/>
          <w:b/>
          <w:sz w:val="24"/>
          <w:szCs w:val="24"/>
        </w:rPr>
        <w:t>(</w:t>
      </w:r>
      <w:r w:rsidR="00C21D38" w:rsidRPr="006D1723">
        <w:rPr>
          <w:rFonts w:ascii="Times New Roman" w:hAnsi="Times New Roman" w:cs="Times New Roman"/>
          <w:sz w:val="24"/>
          <w:szCs w:val="24"/>
        </w:rPr>
        <w:t>Öğrenim ve Staj Hareketliklerine aynı anda başvurulması durumunda</w:t>
      </w:r>
      <w:r w:rsidR="00C21D38">
        <w:rPr>
          <w:rFonts w:ascii="Times New Roman" w:hAnsi="Times New Roman" w:cs="Times New Roman"/>
          <w:sz w:val="24"/>
          <w:szCs w:val="24"/>
        </w:rPr>
        <w:t xml:space="preserve"> </w:t>
      </w:r>
      <w:r w:rsidR="00C21D38" w:rsidRPr="006D1723">
        <w:rPr>
          <w:rFonts w:ascii="Times New Roman" w:hAnsi="Times New Roman" w:cs="Times New Roman"/>
          <w:sz w:val="24"/>
          <w:szCs w:val="24"/>
        </w:rPr>
        <w:t>-10 puan düşürme)</w:t>
      </w:r>
    </w:p>
    <w:p w14:paraId="699F4F5D" w14:textId="77777777" w:rsidR="00F53F86" w:rsidRDefault="00F53F86" w:rsidP="00657B80">
      <w:pPr>
        <w:spacing w:after="0" w:line="360" w:lineRule="auto"/>
        <w:ind w:left="720"/>
        <w:jc w:val="both"/>
        <w:rPr>
          <w:rFonts w:ascii="Times New Roman" w:hAnsi="Times New Roman" w:cs="Times New Roman"/>
          <w:b/>
          <w:sz w:val="24"/>
          <w:szCs w:val="24"/>
        </w:rPr>
      </w:pPr>
    </w:p>
    <w:p w14:paraId="6A7D683E" w14:textId="10BE2508" w:rsidR="00AA47A1" w:rsidRPr="00657B80" w:rsidRDefault="0076424A" w:rsidP="00657B80">
      <w:pPr>
        <w:spacing w:after="0" w:line="360" w:lineRule="auto"/>
        <w:ind w:left="720"/>
        <w:jc w:val="both"/>
        <w:rPr>
          <w:rFonts w:ascii="Times New Roman" w:hAnsi="Times New Roman" w:cs="Times New Roman"/>
          <w:b/>
          <w:sz w:val="24"/>
          <w:szCs w:val="24"/>
        </w:rPr>
      </w:pPr>
      <w:r w:rsidRPr="00657B80">
        <w:rPr>
          <w:rFonts w:ascii="Times New Roman" w:hAnsi="Times New Roman" w:cs="Times New Roman"/>
          <w:b/>
          <w:sz w:val="24"/>
          <w:szCs w:val="24"/>
        </w:rPr>
        <w:t>ÖNEMLİ NOT:</w:t>
      </w:r>
    </w:p>
    <w:p w14:paraId="6814EFF5" w14:textId="6641B43C" w:rsidR="00AA47A1" w:rsidRPr="00657B80" w:rsidRDefault="00AA47A1" w:rsidP="00657B80">
      <w:pPr>
        <w:pStyle w:val="ListeParagraf"/>
        <w:numPr>
          <w:ilvl w:val="0"/>
          <w:numId w:val="17"/>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lang w:val="tr-TR"/>
        </w:rPr>
        <w:t>Başvurular on</w:t>
      </w:r>
      <w:r w:rsidR="0076424A" w:rsidRPr="00657B80">
        <w:rPr>
          <w:rFonts w:ascii="Times New Roman" w:hAnsi="Times New Roman" w:cs="Times New Roman"/>
          <w:sz w:val="24"/>
          <w:szCs w:val="24"/>
          <w:lang w:val="tr-TR"/>
        </w:rPr>
        <w:t>-</w:t>
      </w:r>
      <w:proofErr w:type="spellStart"/>
      <w:r w:rsidRPr="00657B80">
        <w:rPr>
          <w:rFonts w:ascii="Times New Roman" w:hAnsi="Times New Roman" w:cs="Times New Roman"/>
          <w:sz w:val="24"/>
          <w:szCs w:val="24"/>
          <w:lang w:val="tr-TR"/>
        </w:rPr>
        <w:t>line</w:t>
      </w:r>
      <w:proofErr w:type="spellEnd"/>
      <w:r w:rsidRPr="00657B80">
        <w:rPr>
          <w:rFonts w:ascii="Times New Roman" w:hAnsi="Times New Roman" w:cs="Times New Roman"/>
          <w:sz w:val="24"/>
          <w:szCs w:val="24"/>
          <w:lang w:val="tr-TR"/>
        </w:rPr>
        <w:t xml:space="preserve"> olarak kabul edilmek ile birlikte başvuru sırasında ek olarak istenen belge ve bilgiler on</w:t>
      </w:r>
      <w:r w:rsidR="0076424A" w:rsidRPr="00657B80">
        <w:rPr>
          <w:rFonts w:ascii="Times New Roman" w:hAnsi="Times New Roman" w:cs="Times New Roman"/>
          <w:sz w:val="24"/>
          <w:szCs w:val="24"/>
          <w:lang w:val="tr-TR"/>
        </w:rPr>
        <w:t>-</w:t>
      </w:r>
      <w:proofErr w:type="spellStart"/>
      <w:r w:rsidRPr="00657B80">
        <w:rPr>
          <w:rFonts w:ascii="Times New Roman" w:hAnsi="Times New Roman" w:cs="Times New Roman"/>
          <w:sz w:val="24"/>
          <w:szCs w:val="24"/>
          <w:lang w:val="tr-TR"/>
        </w:rPr>
        <w:t>line</w:t>
      </w:r>
      <w:proofErr w:type="spellEnd"/>
      <w:r w:rsidRPr="00657B80">
        <w:rPr>
          <w:rFonts w:ascii="Times New Roman" w:hAnsi="Times New Roman" w:cs="Times New Roman"/>
          <w:sz w:val="24"/>
          <w:szCs w:val="24"/>
          <w:lang w:val="tr-TR"/>
        </w:rPr>
        <w:t xml:space="preserve"> olarak bilgisayar ortamında eksiksiz bir şekilde doldurulup yüklenecektir. Ayrıca bu belgelerin </w:t>
      </w:r>
      <w:r w:rsidR="0076424A" w:rsidRPr="00657B80">
        <w:rPr>
          <w:rFonts w:ascii="Times New Roman" w:hAnsi="Times New Roman" w:cs="Times New Roman"/>
          <w:sz w:val="24"/>
          <w:szCs w:val="24"/>
          <w:lang w:val="tr-TR"/>
        </w:rPr>
        <w:t>orijinal</w:t>
      </w:r>
      <w:r w:rsidRPr="00657B80">
        <w:rPr>
          <w:rFonts w:ascii="Times New Roman" w:hAnsi="Times New Roman" w:cs="Times New Roman"/>
          <w:sz w:val="24"/>
          <w:szCs w:val="24"/>
          <w:lang w:val="tr-TR"/>
        </w:rPr>
        <w:t xml:space="preserve"> </w:t>
      </w:r>
      <w:r w:rsidR="0076424A" w:rsidRPr="00657B80">
        <w:rPr>
          <w:rFonts w:ascii="Times New Roman" w:hAnsi="Times New Roman" w:cs="Times New Roman"/>
          <w:sz w:val="24"/>
          <w:szCs w:val="24"/>
          <w:lang w:val="tr-TR"/>
        </w:rPr>
        <w:t>bir</w:t>
      </w:r>
      <w:r w:rsidRPr="00657B80">
        <w:rPr>
          <w:rFonts w:ascii="Times New Roman" w:hAnsi="Times New Roman" w:cs="Times New Roman"/>
          <w:sz w:val="24"/>
          <w:szCs w:val="24"/>
          <w:lang w:val="tr-TR"/>
        </w:rPr>
        <w:t xml:space="preserve"> nüshası da </w:t>
      </w:r>
      <w:r w:rsidR="0076424A" w:rsidRPr="00657B80">
        <w:rPr>
          <w:rFonts w:ascii="Times New Roman" w:hAnsi="Times New Roman" w:cs="Times New Roman"/>
          <w:sz w:val="24"/>
          <w:szCs w:val="24"/>
          <w:lang w:val="tr-TR"/>
        </w:rPr>
        <w:t xml:space="preserve">Dış İlişkiler Şube Müdürlüğü </w:t>
      </w:r>
      <w:proofErr w:type="spellStart"/>
      <w:r w:rsidR="0076424A" w:rsidRPr="00657B80">
        <w:rPr>
          <w:rFonts w:ascii="Times New Roman" w:hAnsi="Times New Roman" w:cs="Times New Roman"/>
          <w:sz w:val="24"/>
          <w:szCs w:val="24"/>
          <w:lang w:val="tr-TR"/>
        </w:rPr>
        <w:t>Erasmus</w:t>
      </w:r>
      <w:proofErr w:type="spellEnd"/>
      <w:r w:rsidR="0076424A" w:rsidRPr="00657B80">
        <w:rPr>
          <w:rFonts w:ascii="Times New Roman" w:hAnsi="Times New Roman" w:cs="Times New Roman"/>
          <w:sz w:val="24"/>
          <w:szCs w:val="24"/>
          <w:lang w:val="tr-TR"/>
        </w:rPr>
        <w:t xml:space="preserve"> Ofisine </w:t>
      </w:r>
      <w:r w:rsidRPr="00657B80">
        <w:rPr>
          <w:rFonts w:ascii="Times New Roman" w:hAnsi="Times New Roman" w:cs="Times New Roman"/>
          <w:sz w:val="24"/>
          <w:szCs w:val="24"/>
          <w:lang w:val="tr-TR"/>
        </w:rPr>
        <w:t xml:space="preserve">yukarıda belirtilen son başvuru tarihine kadar şahsen teslim etmesi gerekmektedir. Eksik veya yanlış belge ve bilgilerle yapılan başvurular geçerli sayılmayacaktır. </w:t>
      </w:r>
      <w:r w:rsidRPr="00657B80">
        <w:rPr>
          <w:rFonts w:ascii="Times New Roman" w:hAnsi="Times New Roman" w:cs="Times New Roman"/>
          <w:sz w:val="24"/>
          <w:szCs w:val="24"/>
        </w:rPr>
        <w:t xml:space="preserve">Bu </w:t>
      </w:r>
      <w:proofErr w:type="spellStart"/>
      <w:r w:rsidRPr="00657B80">
        <w:rPr>
          <w:rFonts w:ascii="Times New Roman" w:hAnsi="Times New Roman" w:cs="Times New Roman"/>
          <w:sz w:val="24"/>
          <w:szCs w:val="24"/>
        </w:rPr>
        <w:t>konudaki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tüm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sorumluluk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başvuruda</w:t>
      </w:r>
      <w:proofErr w:type="spellEnd"/>
      <w:r w:rsidRPr="00657B80">
        <w:rPr>
          <w:rFonts w:ascii="Times New Roman" w:hAnsi="Times New Roman" w:cs="Times New Roman"/>
          <w:sz w:val="24"/>
          <w:szCs w:val="24"/>
        </w:rPr>
        <w:t xml:space="preserve"> bulunan öğrenciye aittir.</w:t>
      </w:r>
    </w:p>
    <w:p w14:paraId="7B44296D" w14:textId="1FB48A1D" w:rsidR="002C0CD2" w:rsidRPr="00657B80" w:rsidRDefault="002C0CD2" w:rsidP="00657B80">
      <w:pPr>
        <w:spacing w:after="0" w:line="360" w:lineRule="auto"/>
        <w:jc w:val="both"/>
        <w:rPr>
          <w:rFonts w:ascii="Times New Roman" w:hAnsi="Times New Roman" w:cs="Times New Roman"/>
          <w:b/>
          <w:bCs/>
          <w:sz w:val="24"/>
          <w:szCs w:val="24"/>
        </w:rPr>
      </w:pPr>
    </w:p>
    <w:p w14:paraId="4F04FEDF" w14:textId="598FC34C" w:rsidR="00C055EB" w:rsidRPr="00657B80" w:rsidRDefault="006D1723" w:rsidP="00657B80">
      <w:pPr>
        <w:spacing w:after="0" w:line="360" w:lineRule="auto"/>
        <w:jc w:val="both"/>
        <w:rPr>
          <w:rFonts w:ascii="Times New Roman" w:hAnsi="Times New Roman" w:cs="Times New Roman"/>
          <w:b/>
          <w:bCs/>
          <w:sz w:val="24"/>
          <w:szCs w:val="24"/>
        </w:rPr>
      </w:pPr>
      <w:r w:rsidRPr="00657B80">
        <w:rPr>
          <w:rFonts w:ascii="Times New Roman" w:hAnsi="Times New Roman" w:cs="Times New Roman"/>
          <w:b/>
          <w:bCs/>
          <w:sz w:val="24"/>
          <w:szCs w:val="24"/>
        </w:rPr>
        <w:t>BAŞVURU</w:t>
      </w:r>
      <w:r w:rsidR="00C055EB" w:rsidRPr="00657B80">
        <w:rPr>
          <w:rFonts w:ascii="Times New Roman" w:hAnsi="Times New Roman" w:cs="Times New Roman"/>
          <w:b/>
          <w:bCs/>
          <w:sz w:val="24"/>
          <w:szCs w:val="24"/>
        </w:rPr>
        <w:t xml:space="preserve"> İÇİN GEREKEN ASGARİ ŞARTLAR</w:t>
      </w:r>
    </w:p>
    <w:p w14:paraId="180981E7" w14:textId="77777777" w:rsidR="00C055EB" w:rsidRPr="00657B80" w:rsidRDefault="00C055EB" w:rsidP="00657B80">
      <w:pPr>
        <w:numPr>
          <w:ilvl w:val="0"/>
          <w:numId w:val="8"/>
        </w:numPr>
        <w:spacing w:after="0" w:line="360" w:lineRule="auto"/>
        <w:ind w:left="426" w:hanging="426"/>
        <w:jc w:val="both"/>
        <w:rPr>
          <w:rFonts w:ascii="Times New Roman" w:hAnsi="Times New Roman" w:cs="Times New Roman"/>
          <w:sz w:val="24"/>
          <w:szCs w:val="24"/>
          <w:lang w:val="en-US"/>
        </w:rPr>
      </w:pPr>
      <w:proofErr w:type="spellStart"/>
      <w:r w:rsidRPr="00657B80">
        <w:rPr>
          <w:rFonts w:ascii="Times New Roman" w:hAnsi="Times New Roman" w:cs="Times New Roman"/>
          <w:sz w:val="24"/>
          <w:szCs w:val="24"/>
          <w:lang w:val="en-US"/>
        </w:rPr>
        <w:t>Türkiye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Cumhuriyeti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vatandaşı</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olmak</w:t>
      </w:r>
      <w:proofErr w:type="spellEnd"/>
      <w:r w:rsidRPr="00657B80">
        <w:rPr>
          <w:rFonts w:ascii="Times New Roman" w:hAnsi="Times New Roman" w:cs="Times New Roman"/>
          <w:sz w:val="24"/>
          <w:szCs w:val="24"/>
          <w:lang w:val="en-US"/>
        </w:rPr>
        <w:t>,</w:t>
      </w:r>
    </w:p>
    <w:p w14:paraId="3FC92B8C" w14:textId="77777777" w:rsidR="00C055EB" w:rsidRPr="00657B80" w:rsidRDefault="00C055EB" w:rsidP="00657B80">
      <w:pPr>
        <w:numPr>
          <w:ilvl w:val="0"/>
          <w:numId w:val="8"/>
        </w:numPr>
        <w:spacing w:after="0" w:line="360" w:lineRule="auto"/>
        <w:ind w:left="426" w:hanging="426"/>
        <w:jc w:val="both"/>
        <w:rPr>
          <w:rFonts w:ascii="Times New Roman" w:hAnsi="Times New Roman" w:cs="Times New Roman"/>
          <w:sz w:val="24"/>
          <w:szCs w:val="24"/>
          <w:lang w:val="en-US"/>
        </w:rPr>
      </w:pPr>
      <w:proofErr w:type="spellStart"/>
      <w:r w:rsidRPr="00657B80">
        <w:rPr>
          <w:rFonts w:ascii="Times New Roman" w:hAnsi="Times New Roman" w:cs="Times New Roman"/>
          <w:sz w:val="24"/>
          <w:szCs w:val="24"/>
          <w:lang w:val="en-US"/>
        </w:rPr>
        <w:t>Başka</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ülkelerin</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vatandaşı</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olmakla</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birlikte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Türkiye’deki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yükseköğretim</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kurumlarında</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kayıtlı</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öğrenci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olmak</w:t>
      </w:r>
      <w:proofErr w:type="spellEnd"/>
      <w:r w:rsidRPr="00657B80">
        <w:rPr>
          <w:rFonts w:ascii="Times New Roman" w:hAnsi="Times New Roman" w:cs="Times New Roman"/>
          <w:sz w:val="24"/>
          <w:szCs w:val="24"/>
          <w:lang w:val="en-US"/>
        </w:rPr>
        <w:t>,</w:t>
      </w:r>
    </w:p>
    <w:p w14:paraId="29F1D355" w14:textId="77777777" w:rsidR="00C055EB" w:rsidRPr="00657B80" w:rsidRDefault="00C055EB" w:rsidP="00657B80">
      <w:pPr>
        <w:numPr>
          <w:ilvl w:val="0"/>
          <w:numId w:val="9"/>
        </w:numPr>
        <w:spacing w:after="0" w:line="360" w:lineRule="auto"/>
        <w:ind w:left="426" w:hanging="426"/>
        <w:jc w:val="both"/>
        <w:rPr>
          <w:rFonts w:ascii="Times New Roman" w:hAnsi="Times New Roman" w:cs="Times New Roman"/>
          <w:sz w:val="24"/>
          <w:szCs w:val="24"/>
          <w:lang w:val="en-US"/>
        </w:rPr>
      </w:pPr>
      <w:proofErr w:type="spellStart"/>
      <w:r w:rsidRPr="00657B80">
        <w:rPr>
          <w:rFonts w:ascii="Times New Roman" w:hAnsi="Times New Roman" w:cs="Times New Roman"/>
          <w:sz w:val="24"/>
          <w:szCs w:val="24"/>
          <w:lang w:val="en-US"/>
        </w:rPr>
        <w:t>Öğrencinin</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üniversite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bünyesinde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örgün</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eğitim</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kademelerinin</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herhangi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birinde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birinci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ikinci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veya</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üçüncü</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kademe</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bir</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yükseköğretim</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programına</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kayıtlı</w:t>
      </w:r>
      <w:proofErr w:type="spellEnd"/>
      <w:r w:rsidRPr="00657B80">
        <w:rPr>
          <w:rFonts w:ascii="Times New Roman" w:hAnsi="Times New Roman" w:cs="Times New Roman"/>
          <w:sz w:val="24"/>
          <w:szCs w:val="24"/>
          <w:lang w:val="en-US"/>
        </w:rPr>
        <w:t xml:space="preserve">, tam </w:t>
      </w:r>
      <w:proofErr w:type="spellStart"/>
      <w:r w:rsidRPr="00657B80">
        <w:rPr>
          <w:rFonts w:ascii="Times New Roman" w:hAnsi="Times New Roman" w:cs="Times New Roman"/>
          <w:sz w:val="24"/>
          <w:szCs w:val="24"/>
          <w:lang w:val="en-US"/>
        </w:rPr>
        <w:t>zamanlı</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öğrenci</w:t>
      </w:r>
      <w:proofErr w:type="spellEnd"/>
      <w:r w:rsidRPr="00657B80">
        <w:rPr>
          <w:rFonts w:ascii="Times New Roman" w:hAnsi="Times New Roman" w:cs="Times New Roman"/>
          <w:sz w:val="24"/>
          <w:szCs w:val="24"/>
          <w:lang w:val="en-US"/>
        </w:rPr>
        <w:t xml:space="preserve"> </w:t>
      </w:r>
      <w:proofErr w:type="spellStart"/>
      <w:r w:rsidRPr="00657B80">
        <w:rPr>
          <w:rFonts w:ascii="Times New Roman" w:hAnsi="Times New Roman" w:cs="Times New Roman"/>
          <w:sz w:val="24"/>
          <w:szCs w:val="24"/>
          <w:lang w:val="en-US"/>
        </w:rPr>
        <w:t>olması</w:t>
      </w:r>
      <w:proofErr w:type="spellEnd"/>
      <w:r w:rsidRPr="00657B80">
        <w:rPr>
          <w:rFonts w:ascii="Times New Roman" w:hAnsi="Times New Roman" w:cs="Times New Roman"/>
          <w:sz w:val="24"/>
          <w:szCs w:val="24"/>
          <w:lang w:val="en-US"/>
        </w:rPr>
        <w:t>.</w:t>
      </w:r>
    </w:p>
    <w:p w14:paraId="3D4523DE" w14:textId="77777777" w:rsidR="00C055EB" w:rsidRPr="00657B80" w:rsidRDefault="00C055EB" w:rsidP="00657B80">
      <w:pPr>
        <w:numPr>
          <w:ilvl w:val="0"/>
          <w:numId w:val="9"/>
        </w:numPr>
        <w:spacing w:after="0" w:line="360" w:lineRule="auto"/>
        <w:ind w:left="426" w:hanging="426"/>
        <w:jc w:val="both"/>
        <w:rPr>
          <w:rFonts w:ascii="Times New Roman" w:hAnsi="Times New Roman" w:cs="Times New Roman"/>
          <w:sz w:val="24"/>
          <w:szCs w:val="24"/>
          <w:lang w:val="en-US"/>
        </w:rPr>
      </w:pPr>
      <w:proofErr w:type="spellStart"/>
      <w:r w:rsidRPr="00657B80">
        <w:rPr>
          <w:rFonts w:ascii="Times New Roman" w:hAnsi="Times New Roman" w:cs="Times New Roman"/>
          <w:bCs/>
          <w:sz w:val="24"/>
          <w:szCs w:val="24"/>
          <w:lang w:val="en-US"/>
        </w:rPr>
        <w:t>Birinci</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kademe</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ön</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lisans</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lisans</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öğrencilerinin</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kümülatif</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akademik</w:t>
      </w:r>
      <w:proofErr w:type="spellEnd"/>
      <w:r w:rsidRPr="00657B80">
        <w:rPr>
          <w:rFonts w:ascii="Times New Roman" w:hAnsi="Times New Roman" w:cs="Times New Roman"/>
          <w:bCs/>
          <w:sz w:val="24"/>
          <w:szCs w:val="24"/>
          <w:lang w:val="en-US"/>
        </w:rPr>
        <w:t xml:space="preserve"> not </w:t>
      </w:r>
      <w:proofErr w:type="spellStart"/>
      <w:r w:rsidRPr="00657B80">
        <w:rPr>
          <w:rFonts w:ascii="Times New Roman" w:hAnsi="Times New Roman" w:cs="Times New Roman"/>
          <w:bCs/>
          <w:sz w:val="24"/>
          <w:szCs w:val="24"/>
          <w:lang w:val="en-US"/>
        </w:rPr>
        <w:t>ortalamasının</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asgari</w:t>
      </w:r>
      <w:proofErr w:type="spellEnd"/>
      <w:r w:rsidRPr="00657B80">
        <w:rPr>
          <w:rFonts w:ascii="Times New Roman" w:hAnsi="Times New Roman" w:cs="Times New Roman"/>
          <w:bCs/>
          <w:sz w:val="24"/>
          <w:szCs w:val="24"/>
          <w:lang w:val="en-US"/>
        </w:rPr>
        <w:t xml:space="preserve"> 2.20/4 </w:t>
      </w:r>
      <w:proofErr w:type="spellStart"/>
      <w:r w:rsidRPr="00657B80">
        <w:rPr>
          <w:rFonts w:ascii="Times New Roman" w:hAnsi="Times New Roman" w:cs="Times New Roman"/>
          <w:bCs/>
          <w:sz w:val="24"/>
          <w:szCs w:val="24"/>
          <w:lang w:val="en-US"/>
        </w:rPr>
        <w:t>ya</w:t>
      </w:r>
      <w:proofErr w:type="spellEnd"/>
      <w:r w:rsidRPr="00657B80">
        <w:rPr>
          <w:rFonts w:ascii="Times New Roman" w:hAnsi="Times New Roman" w:cs="Times New Roman"/>
          <w:bCs/>
          <w:sz w:val="24"/>
          <w:szCs w:val="24"/>
          <w:lang w:val="en-US"/>
        </w:rPr>
        <w:t xml:space="preserve"> da 72/100 </w:t>
      </w:r>
      <w:proofErr w:type="spellStart"/>
      <w:r w:rsidRPr="00657B80">
        <w:rPr>
          <w:rFonts w:ascii="Times New Roman" w:hAnsi="Times New Roman" w:cs="Times New Roman"/>
          <w:bCs/>
          <w:sz w:val="24"/>
          <w:szCs w:val="24"/>
          <w:lang w:val="en-US"/>
        </w:rPr>
        <w:t>olması</w:t>
      </w:r>
      <w:proofErr w:type="spellEnd"/>
    </w:p>
    <w:p w14:paraId="09090DA1" w14:textId="51456170" w:rsidR="00C055EB" w:rsidRPr="00657B80" w:rsidRDefault="00C055EB" w:rsidP="00657B80">
      <w:pPr>
        <w:numPr>
          <w:ilvl w:val="0"/>
          <w:numId w:val="9"/>
        </w:numPr>
        <w:spacing w:after="0" w:line="360" w:lineRule="auto"/>
        <w:ind w:left="426" w:hanging="426"/>
        <w:jc w:val="both"/>
        <w:rPr>
          <w:rFonts w:ascii="Times New Roman" w:hAnsi="Times New Roman" w:cs="Times New Roman"/>
          <w:sz w:val="24"/>
          <w:szCs w:val="24"/>
          <w:lang w:val="en-US"/>
        </w:rPr>
      </w:pPr>
      <w:proofErr w:type="spellStart"/>
      <w:r w:rsidRPr="00657B80">
        <w:rPr>
          <w:rFonts w:ascii="Times New Roman" w:hAnsi="Times New Roman" w:cs="Times New Roman"/>
          <w:bCs/>
          <w:sz w:val="24"/>
          <w:szCs w:val="24"/>
          <w:lang w:val="en-US"/>
        </w:rPr>
        <w:lastRenderedPageBreak/>
        <w:t>İkinci</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yüksek</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lisans</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ve</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üçüncü</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kademe</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doktora</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öğrencilerinin</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kümülatif</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akademik</w:t>
      </w:r>
      <w:proofErr w:type="spellEnd"/>
      <w:r w:rsidRPr="00657B80">
        <w:rPr>
          <w:rFonts w:ascii="Times New Roman" w:hAnsi="Times New Roman" w:cs="Times New Roman"/>
          <w:bCs/>
          <w:sz w:val="24"/>
          <w:szCs w:val="24"/>
          <w:lang w:val="en-US"/>
        </w:rPr>
        <w:t xml:space="preserve"> not </w:t>
      </w:r>
      <w:proofErr w:type="spellStart"/>
      <w:r w:rsidRPr="00657B80">
        <w:rPr>
          <w:rFonts w:ascii="Times New Roman" w:hAnsi="Times New Roman" w:cs="Times New Roman"/>
          <w:bCs/>
          <w:sz w:val="24"/>
          <w:szCs w:val="24"/>
          <w:lang w:val="en-US"/>
        </w:rPr>
        <w:t>ortalamasının</w:t>
      </w:r>
      <w:proofErr w:type="spellEnd"/>
      <w:r w:rsidRPr="00657B80">
        <w:rPr>
          <w:rFonts w:ascii="Times New Roman" w:hAnsi="Times New Roman" w:cs="Times New Roman"/>
          <w:bCs/>
          <w:sz w:val="24"/>
          <w:szCs w:val="24"/>
          <w:lang w:val="en-US"/>
        </w:rPr>
        <w:t xml:space="preserve"> </w:t>
      </w:r>
      <w:proofErr w:type="spellStart"/>
      <w:r w:rsidRPr="00657B80">
        <w:rPr>
          <w:rFonts w:ascii="Times New Roman" w:hAnsi="Times New Roman" w:cs="Times New Roman"/>
          <w:bCs/>
          <w:sz w:val="24"/>
          <w:szCs w:val="24"/>
          <w:lang w:val="en-US"/>
        </w:rPr>
        <w:t>asgari</w:t>
      </w:r>
      <w:proofErr w:type="spellEnd"/>
      <w:r w:rsidRPr="00657B80">
        <w:rPr>
          <w:rFonts w:ascii="Times New Roman" w:hAnsi="Times New Roman" w:cs="Times New Roman"/>
          <w:bCs/>
          <w:sz w:val="24"/>
          <w:szCs w:val="24"/>
          <w:lang w:val="en-US"/>
        </w:rPr>
        <w:t xml:space="preserve"> 2.50/4 </w:t>
      </w:r>
      <w:proofErr w:type="spellStart"/>
      <w:r w:rsidRPr="00657B80">
        <w:rPr>
          <w:rFonts w:ascii="Times New Roman" w:hAnsi="Times New Roman" w:cs="Times New Roman"/>
          <w:bCs/>
          <w:sz w:val="24"/>
          <w:szCs w:val="24"/>
          <w:lang w:val="en-US"/>
        </w:rPr>
        <w:t>ya</w:t>
      </w:r>
      <w:proofErr w:type="spellEnd"/>
      <w:r w:rsidRPr="00657B80">
        <w:rPr>
          <w:rFonts w:ascii="Times New Roman" w:hAnsi="Times New Roman" w:cs="Times New Roman"/>
          <w:bCs/>
          <w:sz w:val="24"/>
          <w:szCs w:val="24"/>
          <w:lang w:val="en-US"/>
        </w:rPr>
        <w:t xml:space="preserve"> da 75/100 </w:t>
      </w:r>
      <w:proofErr w:type="spellStart"/>
      <w:r w:rsidRPr="00657B80">
        <w:rPr>
          <w:rFonts w:ascii="Times New Roman" w:hAnsi="Times New Roman" w:cs="Times New Roman"/>
          <w:bCs/>
          <w:sz w:val="24"/>
          <w:szCs w:val="24"/>
          <w:lang w:val="en-US"/>
        </w:rPr>
        <w:t>olması</w:t>
      </w:r>
      <w:proofErr w:type="spellEnd"/>
      <w:r w:rsidR="006D1723"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Öğrencilerin</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notlarının</w:t>
      </w:r>
      <w:proofErr w:type="spellEnd"/>
      <w:r w:rsidRPr="00657B80">
        <w:rPr>
          <w:rFonts w:ascii="Times New Roman" w:hAnsi="Times New Roman" w:cs="Times New Roman"/>
          <w:b/>
          <w:i/>
          <w:sz w:val="24"/>
          <w:szCs w:val="24"/>
          <w:lang w:val="en-US"/>
        </w:rPr>
        <w:t xml:space="preserve"> 4’lük </w:t>
      </w:r>
      <w:proofErr w:type="spellStart"/>
      <w:r w:rsidRPr="00657B80">
        <w:rPr>
          <w:rFonts w:ascii="Times New Roman" w:hAnsi="Times New Roman" w:cs="Times New Roman"/>
          <w:b/>
          <w:i/>
          <w:sz w:val="24"/>
          <w:szCs w:val="24"/>
          <w:lang w:val="en-US"/>
        </w:rPr>
        <w:t>sistemden</w:t>
      </w:r>
      <w:proofErr w:type="spellEnd"/>
      <w:r w:rsidRPr="00657B80">
        <w:rPr>
          <w:rFonts w:ascii="Times New Roman" w:hAnsi="Times New Roman" w:cs="Times New Roman"/>
          <w:b/>
          <w:i/>
          <w:sz w:val="24"/>
          <w:szCs w:val="24"/>
          <w:lang w:val="en-US"/>
        </w:rPr>
        <w:t xml:space="preserve"> 100’lük </w:t>
      </w:r>
      <w:proofErr w:type="spellStart"/>
      <w:r w:rsidRPr="00657B80">
        <w:rPr>
          <w:rFonts w:ascii="Times New Roman" w:hAnsi="Times New Roman" w:cs="Times New Roman"/>
          <w:b/>
          <w:i/>
          <w:sz w:val="24"/>
          <w:szCs w:val="24"/>
          <w:lang w:val="en-US"/>
        </w:rPr>
        <w:t>sisteme</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uyarlanışı</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Toros</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Üniversitesi</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Öğrenci</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İşleri</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Müdürlüğünce</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uygulanan</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dönüştürme</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tablosuna</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göre</w:t>
      </w:r>
      <w:proofErr w:type="spellEnd"/>
      <w:r w:rsidRPr="00657B80">
        <w:rPr>
          <w:rFonts w:ascii="Times New Roman" w:hAnsi="Times New Roman" w:cs="Times New Roman"/>
          <w:b/>
          <w:i/>
          <w:sz w:val="24"/>
          <w:szCs w:val="24"/>
          <w:lang w:val="en-US"/>
        </w:rPr>
        <w:t xml:space="preserve"> </w:t>
      </w:r>
      <w:proofErr w:type="spellStart"/>
      <w:r w:rsidRPr="00657B80">
        <w:rPr>
          <w:rFonts w:ascii="Times New Roman" w:hAnsi="Times New Roman" w:cs="Times New Roman"/>
          <w:b/>
          <w:i/>
          <w:sz w:val="24"/>
          <w:szCs w:val="24"/>
          <w:lang w:val="en-US"/>
        </w:rPr>
        <w:t>yapılacaktır</w:t>
      </w:r>
      <w:proofErr w:type="spellEnd"/>
      <w:r w:rsidRPr="00657B80">
        <w:rPr>
          <w:rFonts w:ascii="Times New Roman" w:hAnsi="Times New Roman" w:cs="Times New Roman"/>
          <w:b/>
          <w:i/>
          <w:sz w:val="24"/>
          <w:szCs w:val="24"/>
          <w:lang w:val="en-US"/>
        </w:rPr>
        <w:t>.</w:t>
      </w:r>
      <w:r w:rsidR="006D1723" w:rsidRPr="00657B80">
        <w:rPr>
          <w:rFonts w:ascii="Times New Roman" w:hAnsi="Times New Roman" w:cs="Times New Roman"/>
          <w:b/>
          <w:i/>
          <w:sz w:val="24"/>
          <w:szCs w:val="24"/>
          <w:lang w:val="en-US"/>
        </w:rPr>
        <w:t>)</w:t>
      </w:r>
    </w:p>
    <w:p w14:paraId="3B5C99ED" w14:textId="6A946667" w:rsidR="00C055EB" w:rsidRPr="00657B80" w:rsidRDefault="00C055EB" w:rsidP="00657B80">
      <w:pPr>
        <w:numPr>
          <w:ilvl w:val="0"/>
          <w:numId w:val="3"/>
        </w:numPr>
        <w:tabs>
          <w:tab w:val="clear" w:pos="720"/>
          <w:tab w:val="num" w:pos="426"/>
        </w:tabs>
        <w:spacing w:after="0" w:line="360" w:lineRule="auto"/>
        <w:ind w:left="426" w:hanging="426"/>
        <w:jc w:val="both"/>
        <w:rPr>
          <w:rFonts w:ascii="Times New Roman" w:hAnsi="Times New Roman" w:cs="Times New Roman"/>
          <w:sz w:val="24"/>
          <w:szCs w:val="24"/>
        </w:rPr>
      </w:pPr>
      <w:r w:rsidRPr="00657B80">
        <w:rPr>
          <w:rFonts w:ascii="Times New Roman" w:hAnsi="Times New Roman" w:cs="Times New Roman"/>
          <w:sz w:val="24"/>
          <w:szCs w:val="24"/>
        </w:rPr>
        <w:t>Öğrencinin disiplin cezası alması veya alttan der</w:t>
      </w:r>
      <w:r w:rsidR="006D1723" w:rsidRPr="00657B80">
        <w:rPr>
          <w:rFonts w:ascii="Times New Roman" w:hAnsi="Times New Roman" w:cs="Times New Roman"/>
          <w:sz w:val="24"/>
          <w:szCs w:val="24"/>
        </w:rPr>
        <w:t xml:space="preserve">si olması gibi sebepler </w:t>
      </w:r>
      <w:proofErr w:type="spellStart"/>
      <w:r w:rsidR="006D1723" w:rsidRPr="00657B80">
        <w:rPr>
          <w:rFonts w:ascii="Times New Roman" w:hAnsi="Times New Roman" w:cs="Times New Roman"/>
          <w:sz w:val="24"/>
          <w:szCs w:val="24"/>
        </w:rPr>
        <w:t>Erasmus</w:t>
      </w:r>
      <w:proofErr w:type="spellEnd"/>
      <w:r w:rsidR="006D1723" w:rsidRPr="00657B80">
        <w:rPr>
          <w:rFonts w:ascii="Times New Roman" w:hAnsi="Times New Roman" w:cs="Times New Roman"/>
          <w:sz w:val="24"/>
          <w:szCs w:val="24"/>
        </w:rPr>
        <w:t xml:space="preserve"> </w:t>
      </w:r>
      <w:r w:rsidRPr="00657B80">
        <w:rPr>
          <w:rFonts w:ascii="Times New Roman" w:hAnsi="Times New Roman" w:cs="Times New Roman"/>
          <w:sz w:val="24"/>
          <w:szCs w:val="24"/>
        </w:rPr>
        <w:t>programından faydalanmasına mani değildir.</w:t>
      </w:r>
    </w:p>
    <w:p w14:paraId="6A89FB07" w14:textId="37236037" w:rsidR="00C055EB" w:rsidRPr="00657B80" w:rsidRDefault="00C055EB" w:rsidP="00657B80">
      <w:pPr>
        <w:numPr>
          <w:ilvl w:val="0"/>
          <w:numId w:val="3"/>
        </w:numPr>
        <w:tabs>
          <w:tab w:val="clear" w:pos="720"/>
          <w:tab w:val="num" w:pos="426"/>
        </w:tabs>
        <w:spacing w:after="0" w:line="360" w:lineRule="auto"/>
        <w:ind w:left="426" w:hanging="426"/>
        <w:jc w:val="both"/>
        <w:rPr>
          <w:rFonts w:ascii="Times New Roman" w:hAnsi="Times New Roman" w:cs="Times New Roman"/>
          <w:sz w:val="24"/>
          <w:szCs w:val="24"/>
        </w:rPr>
      </w:pPr>
      <w:r w:rsidRPr="00657B80">
        <w:rPr>
          <w:rFonts w:ascii="Times New Roman" w:hAnsi="Times New Roman" w:cs="Times New Roman"/>
          <w:sz w:val="24"/>
          <w:szCs w:val="24"/>
        </w:rPr>
        <w:t xml:space="preserve">Mevcut öğrenim kademesi içerisinde daha önce faaliyetlerden yararlanılmışsa, yeni faaliyetle beraber toplam süre 12 ayı geçmemelidir. Önceki bir kademedeyken öğrenim hareketliliği hibesi alan bir öğrenci, sonraki bir kademede yine hibe alarak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öğrenim hareketliliği faaliyeti gerçekleştirebilir. Staj hareketliliği faaliyetinden faydalanılmış olması, bir kez de öğrenim hareketliliği faaliyetinden faydalanılmasına engel değildir. Ancak öncelik daha önce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faaliyetinden yararlanmamış olan öğrenciye verilir. Ayrıca, öğrenim hareketliliği faaliyeti için alınabilecek hibenin üst sınırı, varsa daha önceki staj hareketliliği süresini 12 aya tamamlayacak süredir. Aynı kademede toplam 12 ayı aşan faaliyet süresi için hibe ödenmez.</w:t>
      </w:r>
    </w:p>
    <w:p w14:paraId="3D8D107D" w14:textId="104E29EA" w:rsidR="00C055EB" w:rsidRPr="00657B80" w:rsidRDefault="00C055EB" w:rsidP="00657B80">
      <w:pPr>
        <w:numPr>
          <w:ilvl w:val="0"/>
          <w:numId w:val="3"/>
        </w:numPr>
        <w:tabs>
          <w:tab w:val="clear" w:pos="720"/>
          <w:tab w:val="num" w:pos="426"/>
        </w:tabs>
        <w:spacing w:after="0" w:line="360" w:lineRule="auto"/>
        <w:ind w:hanging="720"/>
        <w:jc w:val="both"/>
        <w:rPr>
          <w:rFonts w:ascii="Times New Roman" w:hAnsi="Times New Roman" w:cs="Times New Roman"/>
          <w:sz w:val="24"/>
          <w:szCs w:val="24"/>
        </w:rPr>
      </w:pPr>
      <w:r w:rsidRPr="00657B80">
        <w:rPr>
          <w:rFonts w:ascii="Times New Roman" w:hAnsi="Times New Roman" w:cs="Times New Roman"/>
          <w:sz w:val="24"/>
          <w:szCs w:val="24"/>
        </w:rPr>
        <w:t>İsteyen öğrenciler maddi destekten feragat edebilmektedirler.</w:t>
      </w:r>
    </w:p>
    <w:p w14:paraId="5609BF84" w14:textId="0EFE8636" w:rsidR="00C055EB" w:rsidRDefault="00C055EB" w:rsidP="00657B80">
      <w:pPr>
        <w:numPr>
          <w:ilvl w:val="0"/>
          <w:numId w:val="3"/>
        </w:numPr>
        <w:tabs>
          <w:tab w:val="clear" w:pos="720"/>
          <w:tab w:val="num" w:pos="426"/>
        </w:tabs>
        <w:spacing w:after="0" w:line="360" w:lineRule="auto"/>
        <w:ind w:left="426" w:hanging="426"/>
        <w:jc w:val="both"/>
        <w:rPr>
          <w:rFonts w:ascii="Times New Roman" w:hAnsi="Times New Roman" w:cs="Times New Roman"/>
          <w:sz w:val="24"/>
          <w:szCs w:val="24"/>
        </w:rPr>
      </w:pPr>
      <w:r w:rsidRPr="00657B80">
        <w:rPr>
          <w:rFonts w:ascii="Times New Roman" w:hAnsi="Times New Roman" w:cs="Times New Roman"/>
          <w:sz w:val="24"/>
          <w:szCs w:val="24"/>
        </w:rPr>
        <w:t>Özellikle dil (sertifika), konaklama, vize ve sigorta gibi koşullar iyi incelenerek tercih yapılmalıdır. Olası ön</w:t>
      </w:r>
      <w:r w:rsidR="006D1723" w:rsidRPr="00657B80">
        <w:rPr>
          <w:rFonts w:ascii="Times New Roman" w:hAnsi="Times New Roman" w:cs="Times New Roman"/>
          <w:sz w:val="24"/>
          <w:szCs w:val="24"/>
        </w:rPr>
        <w:t xml:space="preserve"> </w:t>
      </w:r>
      <w:r w:rsidRPr="00657B80">
        <w:rPr>
          <w:rFonts w:ascii="Times New Roman" w:hAnsi="Times New Roman" w:cs="Times New Roman"/>
          <w:sz w:val="24"/>
          <w:szCs w:val="24"/>
        </w:rPr>
        <w:t>koşullarda bir eksiklik olmasına rağmen, ilgili üniversiteye başvuran ve sonrasında bu yeterliliği sağlayamayan öğrencilerin hak kayıplarının sorumlulukları kendilerine aittir.</w:t>
      </w:r>
    </w:p>
    <w:p w14:paraId="3C59707B" w14:textId="77777777" w:rsidR="00F2537C" w:rsidRDefault="00F2537C" w:rsidP="00657B80">
      <w:pPr>
        <w:spacing w:after="0" w:line="360" w:lineRule="auto"/>
        <w:jc w:val="both"/>
        <w:rPr>
          <w:rFonts w:ascii="Times New Roman" w:hAnsi="Times New Roman" w:cs="Times New Roman"/>
          <w:b/>
          <w:sz w:val="24"/>
          <w:szCs w:val="24"/>
        </w:rPr>
      </w:pPr>
    </w:p>
    <w:p w14:paraId="3051A1B8" w14:textId="079D65DC" w:rsidR="00657B80" w:rsidRPr="00657B80" w:rsidRDefault="00657B80" w:rsidP="00657B80">
      <w:pPr>
        <w:spacing w:after="0" w:line="360" w:lineRule="auto"/>
        <w:jc w:val="both"/>
        <w:rPr>
          <w:rFonts w:ascii="Times New Roman" w:hAnsi="Times New Roman" w:cs="Times New Roman"/>
          <w:b/>
          <w:sz w:val="24"/>
          <w:szCs w:val="24"/>
        </w:rPr>
      </w:pPr>
      <w:r>
        <w:rPr>
          <w:rFonts w:ascii="Times New Roman" w:hAnsi="Times New Roman" w:cs="Times New Roman"/>
          <w:b/>
          <w:sz w:val="24"/>
          <w:szCs w:val="24"/>
        </w:rPr>
        <w:t>ÖNEMLİ NOT:</w:t>
      </w:r>
    </w:p>
    <w:p w14:paraId="4B5FB56B" w14:textId="3325820C" w:rsidR="00657B80" w:rsidRPr="00657B80" w:rsidRDefault="00657B80" w:rsidP="00657B80">
      <w:pPr>
        <w:pStyle w:val="ListeParagraf"/>
        <w:numPr>
          <w:ilvl w:val="0"/>
          <w:numId w:val="3"/>
        </w:numPr>
        <w:spacing w:after="0" w:line="360" w:lineRule="auto"/>
        <w:jc w:val="both"/>
        <w:rPr>
          <w:rFonts w:ascii="Times New Roman" w:hAnsi="Times New Roman" w:cs="Times New Roman"/>
          <w:sz w:val="24"/>
          <w:szCs w:val="24"/>
          <w:lang w:val="tr-TR"/>
        </w:rPr>
      </w:pPr>
      <w:r w:rsidRPr="00657B80">
        <w:rPr>
          <w:rFonts w:ascii="Times New Roman" w:hAnsi="Times New Roman" w:cs="Times New Roman"/>
          <w:sz w:val="24"/>
          <w:szCs w:val="24"/>
          <w:lang w:val="tr-TR"/>
        </w:rPr>
        <w:t>Yükseköğretim Kurumlarından yeni mezun olanlar stajlara katılabilir. Yeni mezunlar son eğitim-öğretim yılı süresince (hala öğrenci iken-mezun durumuna girmeden- başvurularını yapmış ve öğrenci iken seçilmiş olmaları şartıyla) kendi Yükseköğretim kurumları tarafından seçilmeli ve mezun olduktan sonraki bir yıl içerisinde yurt dışındaki stajlarını yapıp tamamlamalıdır.</w:t>
      </w:r>
    </w:p>
    <w:p w14:paraId="31BFAEA7" w14:textId="77777777" w:rsidR="00657B80" w:rsidRPr="00B86C8C" w:rsidRDefault="00657B80" w:rsidP="00657B80">
      <w:pPr>
        <w:pStyle w:val="ListeParagraf"/>
        <w:numPr>
          <w:ilvl w:val="0"/>
          <w:numId w:val="3"/>
        </w:numPr>
        <w:spacing w:after="0" w:line="360" w:lineRule="auto"/>
        <w:jc w:val="both"/>
        <w:rPr>
          <w:rFonts w:ascii="Times New Roman" w:hAnsi="Times New Roman" w:cs="Times New Roman"/>
          <w:sz w:val="24"/>
          <w:szCs w:val="24"/>
          <w:lang w:val="tr-TR"/>
        </w:rPr>
      </w:pPr>
      <w:r w:rsidRPr="00B86C8C">
        <w:rPr>
          <w:rFonts w:ascii="Times New Roman" w:hAnsi="Times New Roman" w:cs="Times New Roman"/>
          <w:sz w:val="24"/>
          <w:szCs w:val="24"/>
          <w:lang w:val="tr-TR"/>
        </w:rPr>
        <w:t>Erasmus öğrenci staj hareketliliği faaliyetine katılmak için yükseköğretim kurumu “Genişletilmiş (Extended) ” veya “Yalnızca Staj Faaliyeti için Geçerli (Placement Only)” Erasmus Üniversite Beyannamesi sahibi olmalıdır.</w:t>
      </w:r>
    </w:p>
    <w:p w14:paraId="781BD8CE" w14:textId="03F31219" w:rsidR="00657B80" w:rsidRPr="00A030CB" w:rsidRDefault="00657B80" w:rsidP="001C2345">
      <w:pPr>
        <w:pStyle w:val="ListeParagraf"/>
        <w:numPr>
          <w:ilvl w:val="0"/>
          <w:numId w:val="3"/>
        </w:numPr>
        <w:spacing w:after="0" w:line="360" w:lineRule="auto"/>
        <w:jc w:val="both"/>
        <w:rPr>
          <w:rFonts w:ascii="Times New Roman" w:hAnsi="Times New Roman" w:cs="Times New Roman"/>
          <w:sz w:val="24"/>
          <w:szCs w:val="24"/>
          <w:lang w:val="tr-TR"/>
        </w:rPr>
      </w:pPr>
      <w:r w:rsidRPr="00A030CB">
        <w:rPr>
          <w:rFonts w:ascii="Times New Roman" w:hAnsi="Times New Roman" w:cs="Times New Roman"/>
          <w:sz w:val="24"/>
          <w:szCs w:val="24"/>
          <w:lang w:val="tr-TR"/>
        </w:rPr>
        <w:t xml:space="preserve">Faaliyet, yükseköğretim kurumunda kayıtlı öğrencinin yurtdışındaki bir işletmede veya organizasyonda staj yapmasıdır. “Staj (yerleştirme)”, bir yararlanıcının programa katılan başka bir ülkedeki bir işletme veya organizasyon bünyesindeki mesleki eğitim </w:t>
      </w:r>
      <w:r w:rsidRPr="00A030CB">
        <w:rPr>
          <w:rFonts w:ascii="Times New Roman" w:hAnsi="Times New Roman" w:cs="Times New Roman"/>
          <w:sz w:val="24"/>
          <w:szCs w:val="24"/>
          <w:lang w:val="tr-TR"/>
        </w:rPr>
        <w:lastRenderedPageBreak/>
        <w:t>alma ve/veya çalışma deneyimi kazanma sürecidir.</w:t>
      </w:r>
      <w:r w:rsidR="001C2345" w:rsidRPr="00A030CB">
        <w:rPr>
          <w:rFonts w:ascii="Times New Roman" w:hAnsi="Times New Roman" w:cs="Times New Roman"/>
          <w:sz w:val="24"/>
          <w:szCs w:val="24"/>
          <w:lang w:val="tr-TR"/>
        </w:rPr>
        <w:t xml:space="preserve"> </w:t>
      </w:r>
      <w:r w:rsidRPr="00A030CB">
        <w:rPr>
          <w:rFonts w:ascii="Times New Roman" w:hAnsi="Times New Roman" w:cs="Times New Roman"/>
          <w:sz w:val="24"/>
          <w:szCs w:val="24"/>
          <w:lang w:val="tr-TR"/>
        </w:rPr>
        <w:t>Öğrencilerin kendi bilimsel çalışmalarını tamamlamak veya desteklemek üzere yaptıkları çalışmalar, bilimsel araştırma ve projeler staj faaliyeti olarak kabul edilmez. Bu faaliyetlerin staj faaliyeti olabilmeleri için, akademik çalışmalar kapsamında değil, ilgili sektörde ekonomik karşılığı olan mesleki faaliyetler olarak gerçekleştirilmeleri gerekmektedir.</w:t>
      </w:r>
    </w:p>
    <w:p w14:paraId="5F595BC2" w14:textId="77777777" w:rsidR="00657B80" w:rsidRPr="00A030CB" w:rsidRDefault="00657B80" w:rsidP="00657B80">
      <w:pPr>
        <w:pStyle w:val="ListeParagraf"/>
        <w:numPr>
          <w:ilvl w:val="0"/>
          <w:numId w:val="3"/>
        </w:numPr>
        <w:spacing w:after="0" w:line="360" w:lineRule="auto"/>
        <w:jc w:val="both"/>
        <w:rPr>
          <w:rFonts w:ascii="Times New Roman" w:hAnsi="Times New Roman" w:cs="Times New Roman"/>
          <w:sz w:val="24"/>
          <w:szCs w:val="24"/>
          <w:lang w:val="tr-TR"/>
        </w:rPr>
      </w:pPr>
      <w:r w:rsidRPr="00A030CB">
        <w:rPr>
          <w:rFonts w:ascii="Times New Roman" w:hAnsi="Times New Roman" w:cs="Times New Roman"/>
          <w:sz w:val="24"/>
          <w:szCs w:val="24"/>
          <w:lang w:val="tr-TR"/>
        </w:rPr>
        <w:t>Örneğin ürün geliştirme amaçlı olarak; bir araştırma geliştirme(arge) şirketinde veya bir firmanın arge biriminde yapılan ya da ekonomik faaliyet gösteren bir firmanın bir üniversite ya da araştırma merkezine yaptırttığı deneysel çalışmalarda ve araştırmalarda çalışmak staj faaliyeti kapsamında değerlendirilir.</w:t>
      </w:r>
    </w:p>
    <w:p w14:paraId="02220450" w14:textId="77777777" w:rsidR="00657B80" w:rsidRPr="00657B80" w:rsidRDefault="00657B80" w:rsidP="00657B80">
      <w:pPr>
        <w:pStyle w:val="ListeParagraf"/>
        <w:numPr>
          <w:ilvl w:val="0"/>
          <w:numId w:val="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hareketliliği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seçilen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yararlanıcı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adayının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daha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sonra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hazırlayacağı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planından</w:t>
      </w:r>
      <w:proofErr w:type="spellEnd"/>
      <w:r w:rsidRPr="00657B80">
        <w:rPr>
          <w:rFonts w:ascii="Times New Roman" w:hAnsi="Times New Roman" w:cs="Times New Roman"/>
          <w:sz w:val="24"/>
          <w:szCs w:val="24"/>
        </w:rPr>
        <w:t xml:space="preserve"> (Learning Agreement for Traineeships) </w:t>
      </w:r>
      <w:proofErr w:type="spellStart"/>
      <w:r w:rsidRPr="00657B80">
        <w:rPr>
          <w:rFonts w:ascii="Times New Roman" w:hAnsi="Times New Roman" w:cs="Times New Roman"/>
          <w:sz w:val="24"/>
          <w:szCs w:val="24"/>
        </w:rPr>
        <w:t>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içeriğinin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yukarıda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belirtilen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maddeye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uygun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olmadığının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tespit</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edilmesi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halinde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asil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olarak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seçilmiş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olsa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dahi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katılmamasına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karar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verilebilir.Staj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faaliyetinin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öğrencinin</w:t>
      </w:r>
      <w:proofErr w:type="spellEnd"/>
      <w:r w:rsidRPr="00657B80">
        <w:rPr>
          <w:rFonts w:ascii="Times New Roman" w:hAnsi="Times New Roman" w:cs="Times New Roman"/>
          <w:sz w:val="24"/>
          <w:szCs w:val="24"/>
        </w:rPr>
        <w:t xml:space="preserve"> diploma </w:t>
      </w:r>
      <w:proofErr w:type="spellStart"/>
      <w:r w:rsidRPr="00657B80">
        <w:rPr>
          <w:rFonts w:ascii="Times New Roman" w:hAnsi="Times New Roman" w:cs="Times New Roman"/>
          <w:sz w:val="24"/>
          <w:szCs w:val="24"/>
        </w:rPr>
        <w:t>programı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zorunlu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olması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beklenmez</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Ancak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yapılacak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ekonomik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sektör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öğrencinin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mevcut</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mesleki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eğitim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programı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ilgili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bir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sektör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olmalıdır.Staja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ev</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sahipliği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yapacak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kuruluşlar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işletmeler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eğitim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merkezleri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araştırma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merkezleri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işletme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tanımına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uyan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diğer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kuruluşlar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olabilir</w:t>
      </w:r>
      <w:proofErr w:type="spellEnd"/>
      <w:r w:rsidRPr="00657B80">
        <w:rPr>
          <w:rFonts w:ascii="Times New Roman" w:hAnsi="Times New Roman" w:cs="Times New Roman"/>
          <w:sz w:val="24"/>
          <w:szCs w:val="24"/>
        </w:rPr>
        <w:t xml:space="preserve">. Bu </w:t>
      </w:r>
      <w:proofErr w:type="spellStart"/>
      <w:r w:rsidRPr="00657B80">
        <w:rPr>
          <w:rFonts w:ascii="Times New Roman" w:hAnsi="Times New Roman" w:cs="Times New Roman"/>
          <w:sz w:val="24"/>
          <w:szCs w:val="24"/>
        </w:rPr>
        <w:t>çerçevede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uygun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bir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işletmeden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kastedilen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büyüklükleri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yasal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statüleri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gösterdikleri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ekonomik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sektör</w:t>
      </w:r>
      <w:proofErr w:type="spellEnd"/>
      <w:r w:rsidRPr="00657B80">
        <w:rPr>
          <w:rFonts w:ascii="Times New Roman" w:hAnsi="Times New Roman" w:cs="Times New Roman"/>
          <w:sz w:val="24"/>
          <w:szCs w:val="24"/>
        </w:rPr>
        <w:t xml:space="preserve"> ne </w:t>
      </w:r>
      <w:proofErr w:type="spellStart"/>
      <w:r w:rsidRPr="00657B80">
        <w:rPr>
          <w:rFonts w:ascii="Times New Roman" w:hAnsi="Times New Roman" w:cs="Times New Roman"/>
          <w:sz w:val="24"/>
          <w:szCs w:val="24"/>
        </w:rPr>
        <w:t>olursa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olsun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özel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kamuya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ait</w:t>
      </w:r>
      <w:proofErr w:type="spellEnd"/>
      <w:r w:rsidRPr="00657B80">
        <w:rPr>
          <w:rFonts w:ascii="Times New Roman" w:hAnsi="Times New Roman" w:cs="Times New Roman"/>
          <w:sz w:val="24"/>
          <w:szCs w:val="24"/>
        </w:rPr>
        <w:t xml:space="preserve"> her </w:t>
      </w:r>
      <w:proofErr w:type="spellStart"/>
      <w:r w:rsidRPr="00657B80">
        <w:rPr>
          <w:rFonts w:ascii="Times New Roman" w:hAnsi="Times New Roman" w:cs="Times New Roman"/>
          <w:sz w:val="24"/>
          <w:szCs w:val="24"/>
        </w:rPr>
        <w:t>tür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w:t>
      </w:r>
      <w:proofErr w:type="spellEnd"/>
      <w:r w:rsidRPr="00657B80">
        <w:rPr>
          <w:rFonts w:ascii="Times New Roman" w:hAnsi="Times New Roman" w:cs="Times New Roman"/>
          <w:sz w:val="24"/>
          <w:szCs w:val="24"/>
        </w:rPr>
        <w:t>/</w:t>
      </w:r>
      <w:proofErr w:type="spellStart"/>
      <w:r w:rsidRPr="00657B80">
        <w:rPr>
          <w:rFonts w:ascii="Times New Roman" w:hAnsi="Times New Roman" w:cs="Times New Roman"/>
          <w:sz w:val="24"/>
          <w:szCs w:val="24"/>
        </w:rPr>
        <w:t>kuruluş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sosyal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ekonomi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dahil</w:t>
      </w:r>
      <w:proofErr w:type="spellEnd"/>
      <w:r w:rsidRPr="00657B80">
        <w:rPr>
          <w:rFonts w:ascii="Times New Roman" w:hAnsi="Times New Roman" w:cs="Times New Roman"/>
          <w:sz w:val="24"/>
          <w:szCs w:val="24"/>
        </w:rPr>
        <w:t xml:space="preserve"> her </w:t>
      </w:r>
      <w:proofErr w:type="spellStart"/>
      <w:r w:rsidRPr="00657B80">
        <w:rPr>
          <w:rFonts w:ascii="Times New Roman" w:hAnsi="Times New Roman" w:cs="Times New Roman"/>
          <w:sz w:val="24"/>
          <w:szCs w:val="24"/>
        </w:rPr>
        <w:t>tür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ekonomik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faaliyette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bulunan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girişimdir</w:t>
      </w:r>
      <w:proofErr w:type="spellEnd"/>
      <w:r w:rsidRPr="00657B80">
        <w:rPr>
          <w:rFonts w:ascii="Times New Roman" w:hAnsi="Times New Roman" w:cs="Times New Roman"/>
          <w:sz w:val="24"/>
          <w:szCs w:val="24"/>
        </w:rPr>
        <w:t>.</w:t>
      </w:r>
    </w:p>
    <w:p w14:paraId="6E0C1493" w14:textId="77777777" w:rsidR="00657B80" w:rsidRPr="00657B80" w:rsidRDefault="00657B80" w:rsidP="00657B80">
      <w:pPr>
        <w:pStyle w:val="ListeParagraf"/>
        <w:numPr>
          <w:ilvl w:val="0"/>
          <w:numId w:val="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faaliyetinde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bulunulacak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yurtdışındaki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kurumun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yükseköğretim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olması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halinde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gidilecek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işletme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olarak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değerlendirileceği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Erasmus </w:t>
      </w:r>
      <w:proofErr w:type="spellStart"/>
      <w:r w:rsidRPr="00657B80">
        <w:rPr>
          <w:rFonts w:ascii="Times New Roman" w:hAnsi="Times New Roman" w:cs="Times New Roman"/>
          <w:sz w:val="24"/>
          <w:szCs w:val="24"/>
        </w:rPr>
        <w:t>Üniversite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Beyannamesi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sahibi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olması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şartı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aranmaz</w:t>
      </w:r>
      <w:proofErr w:type="spellEnd"/>
      <w:r w:rsidRPr="00657B80">
        <w:rPr>
          <w:rFonts w:ascii="Times New Roman" w:hAnsi="Times New Roman" w:cs="Times New Roman"/>
          <w:sz w:val="24"/>
          <w:szCs w:val="24"/>
        </w:rPr>
        <w:t>.</w:t>
      </w:r>
    </w:p>
    <w:p w14:paraId="607E4F5A" w14:textId="77777777" w:rsidR="00657B80" w:rsidRPr="00657B80" w:rsidRDefault="00657B80" w:rsidP="00657B80">
      <w:pPr>
        <w:pStyle w:val="ListeParagraf"/>
        <w:numPr>
          <w:ilvl w:val="0"/>
          <w:numId w:val="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Aşağıdaki</w:t>
      </w:r>
      <w:proofErr w:type="spellEnd"/>
      <w:r w:rsidRPr="00657B80">
        <w:rPr>
          <w:rFonts w:ascii="Times New Roman" w:hAnsi="Times New Roman" w:cs="Times New Roman"/>
          <w:sz w:val="24"/>
          <w:szCs w:val="24"/>
        </w:rPr>
        <w:t> </w:t>
      </w:r>
      <w:proofErr w:type="spellStart"/>
      <w:r w:rsidRPr="00657B80">
        <w:rPr>
          <w:rFonts w:ascii="Times New Roman" w:hAnsi="Times New Roman" w:cs="Times New Roman"/>
          <w:sz w:val="24"/>
          <w:szCs w:val="24"/>
        </w:rPr>
        <w:t>kuruluşlar</w:t>
      </w:r>
      <w:proofErr w:type="spellEnd"/>
      <w:r w:rsidRPr="00657B80">
        <w:rPr>
          <w:rFonts w:ascii="Times New Roman" w:hAnsi="Times New Roman" w:cs="Times New Roman"/>
          <w:sz w:val="24"/>
          <w:szCs w:val="24"/>
        </w:rPr>
        <w:t xml:space="preserve">  Erasmus </w:t>
      </w:r>
      <w:proofErr w:type="spellStart"/>
      <w:r w:rsidRPr="00657B80">
        <w:rPr>
          <w:rFonts w:ascii="Times New Roman" w:hAnsi="Times New Roman" w:cs="Times New Roman"/>
          <w:sz w:val="24"/>
          <w:szCs w:val="24"/>
        </w:rPr>
        <w:t>staj</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faaliyeti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uygun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değildir</w:t>
      </w:r>
      <w:proofErr w:type="spellEnd"/>
      <w:r w:rsidRPr="00657B80">
        <w:rPr>
          <w:rFonts w:ascii="Times New Roman" w:hAnsi="Times New Roman" w:cs="Times New Roman"/>
          <w:sz w:val="24"/>
          <w:szCs w:val="24"/>
        </w:rPr>
        <w:t>:</w:t>
      </w:r>
    </w:p>
    <w:p w14:paraId="68B71B84" w14:textId="77777777" w:rsidR="00657B80" w:rsidRPr="00657B80" w:rsidRDefault="00657B80" w:rsidP="001C2345">
      <w:pPr>
        <w:pStyle w:val="ListeParagraf"/>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w:t>
      </w:r>
      <w:proofErr w:type="spellStart"/>
      <w:r w:rsidRPr="00657B80">
        <w:rPr>
          <w:rFonts w:ascii="Times New Roman" w:hAnsi="Times New Roman" w:cs="Times New Roman"/>
          <w:sz w:val="24"/>
          <w:szCs w:val="24"/>
        </w:rPr>
        <w:t>Avrupa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Birliği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kurumları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AB </w:t>
      </w:r>
      <w:proofErr w:type="spellStart"/>
      <w:r w:rsidRPr="00657B80">
        <w:rPr>
          <w:rFonts w:ascii="Times New Roman" w:hAnsi="Times New Roman" w:cs="Times New Roman"/>
          <w:sz w:val="24"/>
          <w:szCs w:val="24"/>
        </w:rPr>
        <w:t>ajansları</w:t>
      </w:r>
      <w:proofErr w:type="spellEnd"/>
    </w:p>
    <w:p w14:paraId="53A77F67" w14:textId="77777777" w:rsidR="00657B80" w:rsidRPr="00657B80" w:rsidRDefault="00657B80" w:rsidP="001C2345">
      <w:pPr>
        <w:pStyle w:val="ListeParagraf"/>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-AB  </w:t>
      </w:r>
      <w:proofErr w:type="spellStart"/>
      <w:r w:rsidRPr="00657B80">
        <w:rPr>
          <w:rFonts w:ascii="Times New Roman" w:hAnsi="Times New Roman" w:cs="Times New Roman"/>
          <w:sz w:val="24"/>
          <w:szCs w:val="24"/>
        </w:rPr>
        <w:t>programlarını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yürüten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kapsamda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hibe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alan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kuruluşlar</w:t>
      </w:r>
      <w:proofErr w:type="spellEnd"/>
    </w:p>
    <w:p w14:paraId="556F77BE" w14:textId="6C234084" w:rsidR="00657B80" w:rsidRDefault="00657B80" w:rsidP="00657B80">
      <w:pPr>
        <w:spacing w:after="0" w:line="360" w:lineRule="auto"/>
        <w:jc w:val="both"/>
        <w:rPr>
          <w:rFonts w:ascii="Times New Roman" w:hAnsi="Times New Roman" w:cs="Times New Roman"/>
          <w:sz w:val="24"/>
          <w:szCs w:val="24"/>
        </w:rPr>
      </w:pPr>
    </w:p>
    <w:p w14:paraId="1F6EFAD2" w14:textId="7F990F4B" w:rsidR="00F53F86" w:rsidRDefault="00F53F86" w:rsidP="00657B80">
      <w:pPr>
        <w:spacing w:after="0" w:line="360" w:lineRule="auto"/>
        <w:jc w:val="both"/>
        <w:rPr>
          <w:rFonts w:ascii="Times New Roman" w:hAnsi="Times New Roman" w:cs="Times New Roman"/>
          <w:sz w:val="24"/>
          <w:szCs w:val="24"/>
        </w:rPr>
      </w:pPr>
    </w:p>
    <w:p w14:paraId="2DECBB9D" w14:textId="6DE64A2D" w:rsidR="00F53F86" w:rsidRDefault="00F53F86" w:rsidP="00657B80">
      <w:pPr>
        <w:spacing w:after="0" w:line="360" w:lineRule="auto"/>
        <w:jc w:val="both"/>
        <w:rPr>
          <w:rFonts w:ascii="Times New Roman" w:hAnsi="Times New Roman" w:cs="Times New Roman"/>
          <w:sz w:val="24"/>
          <w:szCs w:val="24"/>
        </w:rPr>
      </w:pPr>
    </w:p>
    <w:p w14:paraId="36B89FE0" w14:textId="4E3CE411" w:rsidR="00F53F86" w:rsidRDefault="00F53F86" w:rsidP="00657B80">
      <w:pPr>
        <w:spacing w:after="0" w:line="360" w:lineRule="auto"/>
        <w:jc w:val="both"/>
        <w:rPr>
          <w:rFonts w:ascii="Times New Roman" w:hAnsi="Times New Roman" w:cs="Times New Roman"/>
          <w:sz w:val="24"/>
          <w:szCs w:val="24"/>
        </w:rPr>
      </w:pPr>
    </w:p>
    <w:p w14:paraId="110641A9" w14:textId="77777777" w:rsidR="00F2537C" w:rsidRDefault="00F2537C" w:rsidP="00657B80">
      <w:pPr>
        <w:spacing w:after="0" w:line="360" w:lineRule="auto"/>
        <w:jc w:val="both"/>
        <w:rPr>
          <w:rFonts w:ascii="Times New Roman" w:hAnsi="Times New Roman" w:cs="Times New Roman"/>
          <w:sz w:val="24"/>
          <w:szCs w:val="24"/>
        </w:rPr>
      </w:pPr>
    </w:p>
    <w:p w14:paraId="4511BB4E" w14:textId="544B884F" w:rsidR="00F53F86" w:rsidRDefault="00F53F86" w:rsidP="00657B80">
      <w:pPr>
        <w:spacing w:after="0" w:line="360" w:lineRule="auto"/>
        <w:jc w:val="both"/>
        <w:rPr>
          <w:rFonts w:ascii="Times New Roman" w:hAnsi="Times New Roman" w:cs="Times New Roman"/>
          <w:sz w:val="24"/>
          <w:szCs w:val="24"/>
        </w:rPr>
      </w:pPr>
    </w:p>
    <w:p w14:paraId="70B92AE5" w14:textId="77777777" w:rsidR="00F53F86" w:rsidRPr="00657B80" w:rsidRDefault="00F53F86" w:rsidP="00657B80">
      <w:pPr>
        <w:spacing w:after="0" w:line="360" w:lineRule="auto"/>
        <w:jc w:val="both"/>
        <w:rPr>
          <w:rFonts w:ascii="Times New Roman" w:hAnsi="Times New Roman" w:cs="Times New Roman"/>
          <w:sz w:val="24"/>
          <w:szCs w:val="24"/>
        </w:rPr>
      </w:pPr>
    </w:p>
    <w:p w14:paraId="7A3FE9E3" w14:textId="77777777" w:rsidR="008C3C71" w:rsidRDefault="008C3C71" w:rsidP="00657B80">
      <w:pPr>
        <w:pStyle w:val="AralkYok"/>
        <w:spacing w:line="360" w:lineRule="auto"/>
        <w:jc w:val="both"/>
        <w:rPr>
          <w:rFonts w:ascii="Times New Roman" w:eastAsia="Times New Roman" w:hAnsi="Times New Roman" w:cs="Times New Roman"/>
          <w:b/>
          <w:color w:val="000000" w:themeColor="text1"/>
          <w:sz w:val="24"/>
          <w:szCs w:val="24"/>
          <w:lang w:eastAsia="en-US"/>
        </w:rPr>
      </w:pPr>
    </w:p>
    <w:p w14:paraId="476FE764" w14:textId="319D4A80" w:rsidR="00DE6804" w:rsidRPr="00657B80" w:rsidRDefault="00DE6804" w:rsidP="00657B80">
      <w:pPr>
        <w:pStyle w:val="AralkYok"/>
        <w:spacing w:line="360" w:lineRule="auto"/>
        <w:jc w:val="both"/>
        <w:rPr>
          <w:rFonts w:ascii="Times New Roman" w:eastAsia="Times New Roman" w:hAnsi="Times New Roman" w:cs="Times New Roman"/>
          <w:b/>
          <w:color w:val="000000" w:themeColor="text1"/>
          <w:sz w:val="24"/>
          <w:szCs w:val="24"/>
          <w:lang w:eastAsia="en-US"/>
        </w:rPr>
      </w:pPr>
      <w:r w:rsidRPr="00657B80">
        <w:rPr>
          <w:rFonts w:ascii="Times New Roman" w:eastAsia="Times New Roman" w:hAnsi="Times New Roman" w:cs="Times New Roman"/>
          <w:b/>
          <w:color w:val="000000" w:themeColor="text1"/>
          <w:sz w:val="24"/>
          <w:szCs w:val="24"/>
          <w:lang w:eastAsia="en-US"/>
        </w:rPr>
        <w:t>FAKÜLTELERE GÖRE TAHMİNİ KONTENJAN SAYILARI</w:t>
      </w:r>
    </w:p>
    <w:tbl>
      <w:tblPr>
        <w:tblStyle w:val="TabloKlavuzu1"/>
        <w:tblW w:w="10060" w:type="dxa"/>
        <w:tblLayout w:type="fixed"/>
        <w:tblLook w:val="04A0" w:firstRow="1" w:lastRow="0" w:firstColumn="1" w:lastColumn="0" w:noHBand="0" w:noVBand="1"/>
      </w:tblPr>
      <w:tblGrid>
        <w:gridCol w:w="4531"/>
        <w:gridCol w:w="2835"/>
        <w:gridCol w:w="2694"/>
      </w:tblGrid>
      <w:tr w:rsidR="004A5841" w:rsidRPr="00657B80" w14:paraId="6288D19A" w14:textId="77777777" w:rsidTr="004A5841">
        <w:tc>
          <w:tcPr>
            <w:tcW w:w="4531" w:type="dxa"/>
          </w:tcPr>
          <w:p w14:paraId="2B0CD15A" w14:textId="08A00A84" w:rsidR="004A5841" w:rsidRPr="00657B80" w:rsidRDefault="00F53F86" w:rsidP="00F53F86">
            <w:pPr>
              <w:pStyle w:val="AralkYok"/>
              <w:jc w:val="center"/>
              <w:rPr>
                <w:rFonts w:ascii="Times New Roman" w:hAnsi="Times New Roman" w:cs="Times New Roman"/>
                <w:b/>
                <w:sz w:val="24"/>
                <w:szCs w:val="24"/>
              </w:rPr>
            </w:pPr>
            <w:proofErr w:type="spellStart"/>
            <w:r w:rsidRPr="00657B80">
              <w:rPr>
                <w:rFonts w:ascii="Times New Roman" w:hAnsi="Times New Roman" w:cs="Times New Roman"/>
                <w:b/>
                <w:sz w:val="24"/>
                <w:szCs w:val="24"/>
              </w:rPr>
              <w:t>Fakülte</w:t>
            </w:r>
            <w:proofErr w:type="spellEnd"/>
          </w:p>
        </w:tc>
        <w:tc>
          <w:tcPr>
            <w:tcW w:w="2835" w:type="dxa"/>
          </w:tcPr>
          <w:p w14:paraId="25C8445C" w14:textId="55E8B818" w:rsidR="004A5841" w:rsidRPr="00657B80" w:rsidRDefault="00F53F86" w:rsidP="00F53F86">
            <w:pPr>
              <w:pStyle w:val="AralkYok"/>
              <w:jc w:val="center"/>
              <w:rPr>
                <w:rFonts w:ascii="Times New Roman" w:hAnsi="Times New Roman" w:cs="Times New Roman"/>
                <w:b/>
                <w:sz w:val="24"/>
                <w:szCs w:val="24"/>
              </w:rPr>
            </w:pPr>
            <w:proofErr w:type="spellStart"/>
            <w:r>
              <w:rPr>
                <w:rFonts w:ascii="Times New Roman" w:hAnsi="Times New Roman" w:cs="Times New Roman"/>
                <w:b/>
                <w:sz w:val="24"/>
                <w:szCs w:val="24"/>
              </w:rPr>
              <w:t>Hibeli</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Kontenjan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Sayısı</w:t>
            </w:r>
            <w:proofErr w:type="spellEnd"/>
          </w:p>
        </w:tc>
        <w:tc>
          <w:tcPr>
            <w:tcW w:w="2694" w:type="dxa"/>
          </w:tcPr>
          <w:p w14:paraId="0EF34F06" w14:textId="64EF0BCF" w:rsidR="004A5841" w:rsidRPr="00657B80" w:rsidRDefault="00F53F86" w:rsidP="00F53F86">
            <w:pPr>
              <w:pStyle w:val="AralkYok"/>
              <w:jc w:val="center"/>
              <w:rPr>
                <w:rFonts w:ascii="Times New Roman" w:hAnsi="Times New Roman" w:cs="Times New Roman"/>
                <w:b/>
                <w:sz w:val="24"/>
                <w:szCs w:val="24"/>
              </w:rPr>
            </w:pPr>
            <w:proofErr w:type="spellStart"/>
            <w:r>
              <w:rPr>
                <w:rFonts w:ascii="Times New Roman" w:hAnsi="Times New Roman" w:cs="Times New Roman"/>
                <w:b/>
                <w:sz w:val="24"/>
                <w:szCs w:val="24"/>
              </w:rPr>
              <w:t>Hibesiz</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Kontenjan</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Sayısı</w:t>
            </w:r>
            <w:proofErr w:type="spellEnd"/>
          </w:p>
        </w:tc>
      </w:tr>
      <w:tr w:rsidR="004A5841" w:rsidRPr="00657B80" w14:paraId="2B6EDC19" w14:textId="77777777" w:rsidTr="004A5841">
        <w:tc>
          <w:tcPr>
            <w:tcW w:w="4531" w:type="dxa"/>
          </w:tcPr>
          <w:p w14:paraId="35DDF6CF" w14:textId="77777777" w:rsidR="004A5841" w:rsidRPr="00657B80" w:rsidRDefault="004A5841" w:rsidP="00657B80">
            <w:pPr>
              <w:pStyle w:val="AralkYok"/>
              <w:spacing w:line="360" w:lineRule="auto"/>
              <w:jc w:val="both"/>
              <w:rPr>
                <w:rFonts w:ascii="Times New Roman" w:hAnsi="Times New Roman" w:cs="Times New Roman"/>
                <w:sz w:val="24"/>
                <w:szCs w:val="24"/>
                <w:lang w:val="tr-TR"/>
              </w:rPr>
            </w:pPr>
            <w:r w:rsidRPr="00657B80">
              <w:rPr>
                <w:rFonts w:ascii="Times New Roman" w:hAnsi="Times New Roman" w:cs="Times New Roman"/>
                <w:sz w:val="24"/>
                <w:szCs w:val="24"/>
                <w:lang w:val="tr-TR"/>
              </w:rPr>
              <w:t>İktisadi, İdari ve Sosyal Bilimler Fakültesi</w:t>
            </w:r>
          </w:p>
        </w:tc>
        <w:tc>
          <w:tcPr>
            <w:tcW w:w="2835" w:type="dxa"/>
          </w:tcPr>
          <w:p w14:paraId="1F523253" w14:textId="19973EDD" w:rsidR="004A5841" w:rsidRPr="00657B80" w:rsidRDefault="00F2537C" w:rsidP="00F2537C">
            <w:pPr>
              <w:pStyle w:val="AralkYok"/>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694" w:type="dxa"/>
          </w:tcPr>
          <w:p w14:paraId="2F616CCD" w14:textId="1311554B"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2</w:t>
            </w:r>
          </w:p>
        </w:tc>
      </w:tr>
      <w:tr w:rsidR="004A5841" w:rsidRPr="00657B80" w14:paraId="66ADBA85" w14:textId="77777777" w:rsidTr="004A5841">
        <w:tc>
          <w:tcPr>
            <w:tcW w:w="4531" w:type="dxa"/>
          </w:tcPr>
          <w:p w14:paraId="56FE6FA4" w14:textId="77777777" w:rsidR="004A5841" w:rsidRPr="00657B80" w:rsidRDefault="004A5841" w:rsidP="00657B80">
            <w:pPr>
              <w:pStyle w:val="AralkYok"/>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Güzel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Sanatlar</w:t>
            </w:r>
            <w:proofErr w:type="spellEnd"/>
            <w:r w:rsidRPr="00657B80">
              <w:rPr>
                <w:rFonts w:ascii="Times New Roman" w:hAnsi="Times New Roman" w:cs="Times New Roman"/>
                <w:sz w:val="24"/>
                <w:szCs w:val="24"/>
              </w:rPr>
              <w:t>,    </w:t>
            </w:r>
            <w:proofErr w:type="spellStart"/>
            <w:r w:rsidRPr="00657B80">
              <w:rPr>
                <w:rFonts w:ascii="Times New Roman" w:hAnsi="Times New Roman" w:cs="Times New Roman"/>
                <w:sz w:val="24"/>
                <w:szCs w:val="24"/>
              </w:rPr>
              <w:t>Tasarım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Mimarlık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Fakültesi</w:t>
            </w:r>
            <w:proofErr w:type="spellEnd"/>
          </w:p>
        </w:tc>
        <w:tc>
          <w:tcPr>
            <w:tcW w:w="2835" w:type="dxa"/>
          </w:tcPr>
          <w:p w14:paraId="7A0DC822" w14:textId="40E8FEF9"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2694" w:type="dxa"/>
          </w:tcPr>
          <w:p w14:paraId="7DC3AD38" w14:textId="2F339F40"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2</w:t>
            </w:r>
          </w:p>
        </w:tc>
      </w:tr>
      <w:tr w:rsidR="004A5841" w:rsidRPr="00657B80" w14:paraId="361F47B2" w14:textId="77777777" w:rsidTr="004A5841">
        <w:tc>
          <w:tcPr>
            <w:tcW w:w="4531" w:type="dxa"/>
          </w:tcPr>
          <w:p w14:paraId="31D963D3" w14:textId="77777777" w:rsidR="004A5841" w:rsidRPr="00657B80" w:rsidRDefault="004A5841" w:rsidP="00657B80">
            <w:pPr>
              <w:pStyle w:val="AralkYok"/>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Mühendislik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Fakültesi</w:t>
            </w:r>
            <w:proofErr w:type="spellEnd"/>
          </w:p>
        </w:tc>
        <w:tc>
          <w:tcPr>
            <w:tcW w:w="2835" w:type="dxa"/>
          </w:tcPr>
          <w:p w14:paraId="7BD75184" w14:textId="5A53725C" w:rsidR="004A5841" w:rsidRPr="00657B80" w:rsidRDefault="00F2537C" w:rsidP="00F2537C">
            <w:pPr>
              <w:pStyle w:val="AralkYok"/>
              <w:spacing w:line="360" w:lineRule="auto"/>
              <w:jc w:val="center"/>
              <w:rPr>
                <w:rFonts w:ascii="Times New Roman" w:hAnsi="Times New Roman" w:cs="Times New Roman"/>
                <w:sz w:val="24"/>
                <w:szCs w:val="24"/>
              </w:rPr>
            </w:pPr>
            <w:r>
              <w:rPr>
                <w:rFonts w:ascii="Times New Roman" w:hAnsi="Times New Roman" w:cs="Times New Roman"/>
                <w:sz w:val="24"/>
                <w:szCs w:val="24"/>
              </w:rPr>
              <w:t>2</w:t>
            </w:r>
          </w:p>
        </w:tc>
        <w:tc>
          <w:tcPr>
            <w:tcW w:w="2694" w:type="dxa"/>
          </w:tcPr>
          <w:p w14:paraId="0E5F3A2E" w14:textId="3811AFEF" w:rsidR="004A5841" w:rsidRPr="00657B80" w:rsidRDefault="00F2537C" w:rsidP="00F2537C">
            <w:pPr>
              <w:pStyle w:val="AralkYok"/>
              <w:spacing w:line="360" w:lineRule="auto"/>
              <w:ind w:hanging="265"/>
              <w:jc w:val="center"/>
              <w:rPr>
                <w:rFonts w:ascii="Times New Roman" w:hAnsi="Times New Roman" w:cs="Times New Roman"/>
                <w:sz w:val="24"/>
                <w:szCs w:val="24"/>
              </w:rPr>
            </w:pPr>
            <w:r>
              <w:rPr>
                <w:rFonts w:ascii="Times New Roman" w:hAnsi="Times New Roman" w:cs="Times New Roman"/>
                <w:sz w:val="24"/>
                <w:szCs w:val="24"/>
              </w:rPr>
              <w:t xml:space="preserve">    </w:t>
            </w:r>
            <w:r w:rsidR="00657B80" w:rsidRPr="00657B80">
              <w:rPr>
                <w:rFonts w:ascii="Times New Roman" w:hAnsi="Times New Roman" w:cs="Times New Roman"/>
                <w:sz w:val="24"/>
                <w:szCs w:val="24"/>
              </w:rPr>
              <w:t>2</w:t>
            </w:r>
          </w:p>
        </w:tc>
      </w:tr>
      <w:tr w:rsidR="004A5841" w:rsidRPr="00657B80" w14:paraId="0DAC5296" w14:textId="77777777" w:rsidTr="004A5841">
        <w:tc>
          <w:tcPr>
            <w:tcW w:w="4531" w:type="dxa"/>
          </w:tcPr>
          <w:p w14:paraId="690E56E5" w14:textId="77777777" w:rsidR="004A5841" w:rsidRPr="00657B80" w:rsidRDefault="004A5841" w:rsidP="00657B80">
            <w:pPr>
              <w:pStyle w:val="AralkYok"/>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Sağlık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Bilimleri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Yüksekokulu</w:t>
            </w:r>
            <w:proofErr w:type="spellEnd"/>
          </w:p>
        </w:tc>
        <w:tc>
          <w:tcPr>
            <w:tcW w:w="2835" w:type="dxa"/>
          </w:tcPr>
          <w:p w14:paraId="66288A39" w14:textId="2AF9F018"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2694" w:type="dxa"/>
          </w:tcPr>
          <w:p w14:paraId="3C4B904A" w14:textId="1A08139C"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r>
      <w:tr w:rsidR="004A5841" w:rsidRPr="00657B80" w14:paraId="6A9D3AE4" w14:textId="77777777" w:rsidTr="004A5841">
        <w:tc>
          <w:tcPr>
            <w:tcW w:w="4531" w:type="dxa"/>
          </w:tcPr>
          <w:p w14:paraId="26E8F6B2" w14:textId="77777777" w:rsidR="004A5841" w:rsidRPr="00657B80" w:rsidRDefault="004A5841" w:rsidP="00657B80">
            <w:pPr>
              <w:pStyle w:val="AralkYok"/>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Meslek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Yüksekokulu</w:t>
            </w:r>
            <w:proofErr w:type="spellEnd"/>
          </w:p>
        </w:tc>
        <w:tc>
          <w:tcPr>
            <w:tcW w:w="2835" w:type="dxa"/>
          </w:tcPr>
          <w:p w14:paraId="524CD8F7" w14:textId="325BBD51"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2694" w:type="dxa"/>
          </w:tcPr>
          <w:p w14:paraId="692C4E73" w14:textId="477FF301"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2</w:t>
            </w:r>
          </w:p>
        </w:tc>
      </w:tr>
      <w:tr w:rsidR="004A5841" w:rsidRPr="00657B80" w14:paraId="792A14AF" w14:textId="77777777" w:rsidTr="004A5841">
        <w:tc>
          <w:tcPr>
            <w:tcW w:w="4531" w:type="dxa"/>
          </w:tcPr>
          <w:p w14:paraId="2CE93431" w14:textId="77777777" w:rsidR="004A5841" w:rsidRPr="00657B80" w:rsidRDefault="004A5841" w:rsidP="00657B80">
            <w:pPr>
              <w:pStyle w:val="AralkYok"/>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Lisansüstü</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Programlar</w:t>
            </w:r>
            <w:proofErr w:type="spellEnd"/>
          </w:p>
        </w:tc>
        <w:tc>
          <w:tcPr>
            <w:tcW w:w="2835" w:type="dxa"/>
          </w:tcPr>
          <w:p w14:paraId="0983FCD8" w14:textId="6E32A86D"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c>
          <w:tcPr>
            <w:tcW w:w="2694" w:type="dxa"/>
          </w:tcPr>
          <w:p w14:paraId="2787910F" w14:textId="754A0CE8" w:rsidR="004A5841" w:rsidRPr="00657B80" w:rsidRDefault="00657B80" w:rsidP="00F2537C">
            <w:pPr>
              <w:pStyle w:val="AralkYok"/>
              <w:spacing w:line="360" w:lineRule="auto"/>
              <w:jc w:val="center"/>
              <w:rPr>
                <w:rFonts w:ascii="Times New Roman" w:hAnsi="Times New Roman" w:cs="Times New Roman"/>
                <w:sz w:val="24"/>
                <w:szCs w:val="24"/>
              </w:rPr>
            </w:pPr>
            <w:r w:rsidRPr="00657B80">
              <w:rPr>
                <w:rFonts w:ascii="Times New Roman" w:hAnsi="Times New Roman" w:cs="Times New Roman"/>
                <w:sz w:val="24"/>
                <w:szCs w:val="24"/>
              </w:rPr>
              <w:t>1</w:t>
            </w:r>
          </w:p>
        </w:tc>
      </w:tr>
      <w:tr w:rsidR="004A5841" w:rsidRPr="00657B80" w14:paraId="1050E465" w14:textId="77777777" w:rsidTr="00F2537C">
        <w:tc>
          <w:tcPr>
            <w:tcW w:w="4531" w:type="dxa"/>
            <w:vAlign w:val="center"/>
          </w:tcPr>
          <w:p w14:paraId="69C7EBCC" w14:textId="42EA8264" w:rsidR="004A5841" w:rsidRPr="00657B80" w:rsidRDefault="004A5841" w:rsidP="00F2537C">
            <w:pPr>
              <w:spacing w:line="360" w:lineRule="auto"/>
              <w:jc w:val="center"/>
              <w:rPr>
                <w:rFonts w:ascii="Times New Roman" w:hAnsi="Times New Roman" w:cs="Times New Roman"/>
                <w:b/>
                <w:sz w:val="24"/>
                <w:szCs w:val="24"/>
              </w:rPr>
            </w:pPr>
            <w:r w:rsidRPr="00657B80">
              <w:rPr>
                <w:rFonts w:ascii="Times New Roman" w:hAnsi="Times New Roman" w:cs="Times New Roman"/>
                <w:b/>
                <w:sz w:val="24"/>
                <w:szCs w:val="24"/>
              </w:rPr>
              <w:t>TOPLAM</w:t>
            </w:r>
          </w:p>
        </w:tc>
        <w:tc>
          <w:tcPr>
            <w:tcW w:w="2835" w:type="dxa"/>
            <w:vAlign w:val="center"/>
          </w:tcPr>
          <w:p w14:paraId="35ADF223" w14:textId="4E57179A" w:rsidR="004A5841" w:rsidRPr="00657B80" w:rsidRDefault="00F2537C" w:rsidP="00F2537C">
            <w:pPr>
              <w:pStyle w:val="AralkYok"/>
              <w:spacing w:line="360" w:lineRule="auto"/>
              <w:jc w:val="center"/>
              <w:rPr>
                <w:rFonts w:ascii="Times New Roman" w:hAnsi="Times New Roman" w:cs="Times New Roman"/>
                <w:b/>
                <w:sz w:val="24"/>
                <w:szCs w:val="24"/>
              </w:rPr>
            </w:pPr>
            <w:r>
              <w:rPr>
                <w:rFonts w:ascii="Times New Roman" w:hAnsi="Times New Roman" w:cs="Times New Roman"/>
                <w:b/>
                <w:sz w:val="24"/>
                <w:szCs w:val="24"/>
              </w:rPr>
              <w:t>8</w:t>
            </w:r>
          </w:p>
        </w:tc>
        <w:tc>
          <w:tcPr>
            <w:tcW w:w="2694" w:type="dxa"/>
            <w:vAlign w:val="center"/>
          </w:tcPr>
          <w:p w14:paraId="6D2EFA4F" w14:textId="5C490222" w:rsidR="004A5841" w:rsidRPr="00657B80" w:rsidRDefault="00657B80" w:rsidP="00F2537C">
            <w:pPr>
              <w:pStyle w:val="AralkYok"/>
              <w:spacing w:line="360" w:lineRule="auto"/>
              <w:jc w:val="center"/>
              <w:rPr>
                <w:rFonts w:ascii="Times New Roman" w:hAnsi="Times New Roman" w:cs="Times New Roman"/>
                <w:b/>
                <w:sz w:val="24"/>
                <w:szCs w:val="24"/>
              </w:rPr>
            </w:pPr>
            <w:r w:rsidRPr="00657B80">
              <w:rPr>
                <w:rFonts w:ascii="Times New Roman" w:hAnsi="Times New Roman" w:cs="Times New Roman"/>
                <w:b/>
                <w:sz w:val="24"/>
                <w:szCs w:val="24"/>
              </w:rPr>
              <w:t>10</w:t>
            </w:r>
          </w:p>
        </w:tc>
      </w:tr>
    </w:tbl>
    <w:p w14:paraId="54F571BF" w14:textId="20BBD871" w:rsidR="004A5841" w:rsidRPr="00657B80" w:rsidRDefault="004A5841" w:rsidP="00657B80">
      <w:pPr>
        <w:spacing w:after="0" w:line="360" w:lineRule="auto"/>
        <w:jc w:val="both"/>
        <w:rPr>
          <w:rFonts w:ascii="Times New Roman" w:hAnsi="Times New Roman" w:cs="Times New Roman"/>
          <w:color w:val="FF0000"/>
          <w:sz w:val="24"/>
          <w:szCs w:val="24"/>
        </w:rPr>
      </w:pPr>
    </w:p>
    <w:p w14:paraId="13517689" w14:textId="12BA06A7" w:rsidR="004A5841" w:rsidRPr="00657B80" w:rsidRDefault="004A5841"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KONTENJANLARA İLİŞKİN DETAYLAR</w:t>
      </w:r>
    </w:p>
    <w:p w14:paraId="373D12E1" w14:textId="77777777" w:rsidR="004A5841" w:rsidRPr="00657B80" w:rsidRDefault="004A5841" w:rsidP="00657B80">
      <w:pPr>
        <w:pStyle w:val="ListeParagraf"/>
        <w:numPr>
          <w:ilvl w:val="0"/>
          <w:numId w:val="1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Barajı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geçen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asil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listede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olmayan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tüm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yedek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listeye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alınacaktır</w:t>
      </w:r>
      <w:proofErr w:type="spellEnd"/>
      <w:r w:rsidRPr="00657B80">
        <w:rPr>
          <w:rFonts w:ascii="Times New Roman" w:hAnsi="Times New Roman" w:cs="Times New Roman"/>
          <w:sz w:val="24"/>
          <w:szCs w:val="24"/>
        </w:rPr>
        <w:t>.</w:t>
      </w:r>
    </w:p>
    <w:p w14:paraId="58FC17AA" w14:textId="3B6E58CD" w:rsidR="00DE6804" w:rsidRPr="00657B80" w:rsidRDefault="00DE6804" w:rsidP="00657B80">
      <w:pPr>
        <w:pStyle w:val="ListeParagraf"/>
        <w:numPr>
          <w:ilvl w:val="0"/>
          <w:numId w:val="1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Programa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seçilen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asil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yedek adaylara ilişkin liste Dış İlişkiler Ofisi tarafından ilan edilecektir. </w:t>
      </w:r>
      <w:proofErr w:type="spellStart"/>
      <w:r w:rsidRPr="00657B80">
        <w:rPr>
          <w:rFonts w:ascii="Times New Roman" w:hAnsi="Times New Roman" w:cs="Times New Roman"/>
          <w:sz w:val="24"/>
          <w:szCs w:val="24"/>
        </w:rPr>
        <w:t>Yedeklikten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asil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duruma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geçişle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ilgili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işlemlere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ilişkin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duyuru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bütçe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durumuna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bağlı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olarak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ayrıca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yapılacaktır</w:t>
      </w:r>
      <w:proofErr w:type="spellEnd"/>
    </w:p>
    <w:p w14:paraId="41337C92" w14:textId="180D4C07" w:rsidR="007D17F4" w:rsidRPr="00657B80" w:rsidRDefault="007D17F4" w:rsidP="00657B80">
      <w:pPr>
        <w:pStyle w:val="ListeParagraf"/>
        <w:numPr>
          <w:ilvl w:val="0"/>
          <w:numId w:val="13"/>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Başvuru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sayısı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değerlendirme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kriterlerine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göre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kontenjanlarında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değişiklik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yapma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hakkı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Tor</w:t>
      </w:r>
      <w:r w:rsidR="004A5841" w:rsidRPr="00657B80">
        <w:rPr>
          <w:rFonts w:ascii="Times New Roman" w:hAnsi="Times New Roman" w:cs="Times New Roman"/>
          <w:sz w:val="24"/>
          <w:szCs w:val="24"/>
        </w:rPr>
        <w:t>os</w:t>
      </w:r>
      <w:proofErr w:type="spellEnd"/>
      <w:r w:rsidRPr="00657B80">
        <w:rPr>
          <w:rFonts w:ascii="Times New Roman" w:hAnsi="Times New Roman" w:cs="Times New Roman"/>
          <w:sz w:val="24"/>
          <w:szCs w:val="24"/>
        </w:rPr>
        <w:t> </w:t>
      </w:r>
      <w:proofErr w:type="spellStart"/>
      <w:r w:rsidRPr="00657B80">
        <w:rPr>
          <w:rFonts w:ascii="Times New Roman" w:hAnsi="Times New Roman" w:cs="Times New Roman"/>
          <w:sz w:val="24"/>
          <w:szCs w:val="24"/>
        </w:rPr>
        <w:t>Üniversitesi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Dış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İlişkiler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Ofisi</w:t>
      </w:r>
      <w:proofErr w:type="spellEnd"/>
      <w:r w:rsidRPr="00657B80">
        <w:rPr>
          <w:rFonts w:ascii="Times New Roman" w:hAnsi="Times New Roman" w:cs="Times New Roman"/>
          <w:sz w:val="24"/>
          <w:szCs w:val="24"/>
        </w:rPr>
        <w:t xml:space="preserve"> Erasmus+ </w:t>
      </w:r>
      <w:proofErr w:type="spellStart"/>
      <w:r w:rsidRPr="00657B80">
        <w:rPr>
          <w:rFonts w:ascii="Times New Roman" w:hAnsi="Times New Roman" w:cs="Times New Roman"/>
          <w:sz w:val="24"/>
          <w:szCs w:val="24"/>
        </w:rPr>
        <w:t>Kurum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Koordinatörlüğüne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aittir</w:t>
      </w:r>
      <w:proofErr w:type="spellEnd"/>
      <w:r w:rsidRPr="00657B80">
        <w:rPr>
          <w:rFonts w:ascii="Times New Roman" w:hAnsi="Times New Roman" w:cs="Times New Roman"/>
          <w:sz w:val="24"/>
          <w:szCs w:val="24"/>
        </w:rPr>
        <w:t>.</w:t>
      </w:r>
    </w:p>
    <w:p w14:paraId="2F69F436" w14:textId="77777777" w:rsidR="007D17F4" w:rsidRPr="00657B80" w:rsidRDefault="007D17F4" w:rsidP="00657B80">
      <w:pPr>
        <w:pStyle w:val="ListeParagraf"/>
        <w:numPr>
          <w:ilvl w:val="0"/>
          <w:numId w:val="13"/>
        </w:numPr>
        <w:spacing w:after="0" w:line="360" w:lineRule="auto"/>
        <w:jc w:val="both"/>
        <w:rPr>
          <w:rFonts w:ascii="Times New Roman" w:eastAsiaTheme="minorEastAsia" w:hAnsi="Times New Roman" w:cs="Times New Roman"/>
          <w:sz w:val="24"/>
          <w:szCs w:val="24"/>
          <w:lang w:val="tr-TR" w:eastAsia="ja-JP"/>
        </w:rPr>
      </w:pPr>
      <w:proofErr w:type="spellStart"/>
      <w:r w:rsidRPr="00657B80">
        <w:rPr>
          <w:rFonts w:ascii="Times New Roman" w:hAnsi="Times New Roman" w:cs="Times New Roman"/>
          <w:sz w:val="24"/>
          <w:szCs w:val="24"/>
        </w:rPr>
        <w:t>Hibeli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kontenjanlarda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öncelikli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olup</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hibesiz</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gitmeye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kazanan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durumu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gitmek</w:t>
      </w:r>
      <w:proofErr w:type="spellEnd"/>
      <w:r w:rsidRPr="00657B80">
        <w:rPr>
          <w:rFonts w:ascii="Times New Roman" w:hAnsi="Times New Roman" w:cs="Times New Roman"/>
          <w:sz w:val="24"/>
          <w:szCs w:val="24"/>
        </w:rPr>
        <w:t xml:space="preserve"> istedikleri ilgili üniversitenin kontenjanına göre değerlendirilecektir.</w:t>
      </w:r>
    </w:p>
    <w:p w14:paraId="4984CEFD" w14:textId="77777777" w:rsidR="007D17F4" w:rsidRPr="00657B80" w:rsidRDefault="007D17F4" w:rsidP="00657B80">
      <w:pPr>
        <w:pStyle w:val="ListeParagraf"/>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57B80">
        <w:rPr>
          <w:rFonts w:ascii="Times New Roman" w:eastAsia="Times New Roman" w:hAnsi="Times New Roman" w:cs="Times New Roman"/>
          <w:sz w:val="24"/>
          <w:szCs w:val="24"/>
          <w:lang w:val="tr-TR" w:eastAsia="tr-TR"/>
        </w:rPr>
        <w:t>Üniversitemiz, tahsis edilen hibe miktarının potansiyel yararlanıcıları göndermekte yetersiz kalması durumunda hibeyi adil olarak; bölüm, gidilen ülke, cinsiyet dengesi, daha önce hareketlilik faaliyetinde bulunmamış bölüme pozitif ayrımcılık yaparak, fakülte ve/veya bölümlerin anlaşma sayısı oranını ve fakülte ve/veya bölümlerin ve  performansını dikkate alarak dağıtır.</w:t>
      </w:r>
    </w:p>
    <w:p w14:paraId="4DB53747" w14:textId="2BF32297" w:rsidR="00285858" w:rsidRPr="00657B80" w:rsidRDefault="007D17F4" w:rsidP="00657B80">
      <w:pPr>
        <w:pStyle w:val="ListeParagraf"/>
        <w:numPr>
          <w:ilvl w:val="0"/>
          <w:numId w:val="13"/>
        </w:numPr>
        <w:autoSpaceDE w:val="0"/>
        <w:autoSpaceDN w:val="0"/>
        <w:adjustRightInd w:val="0"/>
        <w:spacing w:after="0" w:line="360" w:lineRule="auto"/>
        <w:jc w:val="both"/>
        <w:rPr>
          <w:rFonts w:ascii="Times New Roman" w:eastAsia="Times New Roman" w:hAnsi="Times New Roman" w:cs="Times New Roman"/>
          <w:b/>
          <w:sz w:val="24"/>
          <w:szCs w:val="24"/>
          <w:lang w:val="tr-TR" w:eastAsia="tr-TR"/>
        </w:rPr>
      </w:pPr>
      <w:r w:rsidRPr="00657B80">
        <w:rPr>
          <w:rFonts w:ascii="Times New Roman" w:eastAsia="Times New Roman" w:hAnsi="Times New Roman" w:cs="Times New Roman"/>
          <w:sz w:val="24"/>
          <w:szCs w:val="24"/>
          <w:lang w:val="tr-TR" w:eastAsia="tr-TR"/>
        </w:rPr>
        <w:t>Fakülte/bölümlerden belirlenen kontenjan dâhilinde başvuru olmaması veya seçilen öğrencilerin vazgeçmeleri durumunda açıkta kalan kontenjanlar başka fakülte/bölümlere yine adil ve şeffaf bir şekilde dağıtılacaktır.</w:t>
      </w:r>
      <w:r w:rsidR="006D1723" w:rsidRPr="00657B80">
        <w:rPr>
          <w:rFonts w:ascii="Times New Roman" w:eastAsia="Times New Roman" w:hAnsi="Times New Roman" w:cs="Times New Roman"/>
          <w:color w:val="000000" w:themeColor="text1"/>
          <w:sz w:val="24"/>
          <w:szCs w:val="24"/>
          <w:lang w:val="tr-TR"/>
        </w:rPr>
        <w:t xml:space="preserve"> </w:t>
      </w:r>
    </w:p>
    <w:p w14:paraId="3044ACCA" w14:textId="77777777" w:rsidR="002A3B1F" w:rsidRDefault="002A3B1F" w:rsidP="00657B80">
      <w:pPr>
        <w:spacing w:after="0" w:line="360" w:lineRule="auto"/>
        <w:jc w:val="both"/>
        <w:rPr>
          <w:rFonts w:ascii="Times New Roman" w:hAnsi="Times New Roman" w:cs="Times New Roman"/>
          <w:b/>
          <w:sz w:val="24"/>
          <w:szCs w:val="24"/>
        </w:rPr>
      </w:pPr>
    </w:p>
    <w:p w14:paraId="1CBF1769" w14:textId="5D08A8E8" w:rsidR="004A5841" w:rsidRPr="00657B80" w:rsidRDefault="005C7ECC"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lastRenderedPageBreak/>
        <w:t xml:space="preserve">ÖNEMLİ </w:t>
      </w:r>
      <w:r w:rsidR="004A5841" w:rsidRPr="00657B80">
        <w:rPr>
          <w:rFonts w:ascii="Times New Roman" w:hAnsi="Times New Roman" w:cs="Times New Roman"/>
          <w:b/>
          <w:sz w:val="24"/>
          <w:szCs w:val="24"/>
        </w:rPr>
        <w:t xml:space="preserve">NOT: </w:t>
      </w:r>
    </w:p>
    <w:p w14:paraId="6BA7B0C5" w14:textId="19D87ED2" w:rsidR="005C7ECC" w:rsidRPr="00657B80" w:rsidRDefault="004A5841" w:rsidP="00657B80">
      <w:pPr>
        <w:pStyle w:val="ListeParagraf"/>
        <w:numPr>
          <w:ilvl w:val="0"/>
          <w:numId w:val="14"/>
        </w:numPr>
        <w:spacing w:after="0" w:line="360" w:lineRule="auto"/>
        <w:jc w:val="both"/>
        <w:rPr>
          <w:rFonts w:ascii="Times New Roman" w:hAnsi="Times New Roman" w:cs="Times New Roman"/>
          <w:sz w:val="24"/>
          <w:szCs w:val="24"/>
          <w:lang w:val="tr-TR"/>
        </w:rPr>
      </w:pPr>
      <w:r w:rsidRPr="00657B80">
        <w:rPr>
          <w:rFonts w:ascii="Times New Roman" w:hAnsi="Times New Roman" w:cs="Times New Roman"/>
          <w:sz w:val="24"/>
          <w:szCs w:val="24"/>
          <w:lang w:val="tr-TR"/>
        </w:rPr>
        <w:t xml:space="preserve">Başvuru yapan öğrenciler için yabancı dil taban puanı </w:t>
      </w:r>
      <w:r w:rsidR="002A3B1F">
        <w:rPr>
          <w:rFonts w:ascii="Times New Roman" w:hAnsi="Times New Roman" w:cs="Times New Roman"/>
          <w:sz w:val="24"/>
          <w:szCs w:val="24"/>
          <w:lang w:val="tr-TR"/>
        </w:rPr>
        <w:t>5</w:t>
      </w:r>
      <w:r w:rsidRPr="00657B80">
        <w:rPr>
          <w:rFonts w:ascii="Times New Roman" w:hAnsi="Times New Roman" w:cs="Times New Roman"/>
          <w:sz w:val="24"/>
          <w:szCs w:val="24"/>
          <w:lang w:val="tr-TR"/>
        </w:rPr>
        <w:t xml:space="preserve">0 olarak belirlenmiştir. Başvuru Sonuçları değerlendirildiğinde belirlenen Asil/Yedek listesindeki kişi  sayısının tahminlerin altına düşmesi veya artması durumunda   </w:t>
      </w:r>
      <w:r w:rsidR="00700C33">
        <w:rPr>
          <w:rFonts w:ascii="Times New Roman" w:hAnsi="Times New Roman" w:cs="Times New Roman"/>
          <w:b/>
          <w:bCs/>
          <w:sz w:val="24"/>
          <w:szCs w:val="24"/>
        </w:rPr>
        <w:t>2019</w:t>
      </w:r>
      <w:r w:rsidR="002A3B1F" w:rsidRPr="006D1723">
        <w:rPr>
          <w:rFonts w:ascii="Times New Roman" w:hAnsi="Times New Roman" w:cs="Times New Roman"/>
          <w:b/>
          <w:bCs/>
          <w:sz w:val="24"/>
          <w:szCs w:val="24"/>
        </w:rPr>
        <w:t>-1-TR01-KA103-</w:t>
      </w:r>
      <w:r w:rsidR="002A3B1F">
        <w:rPr>
          <w:rFonts w:ascii="Times New Roman" w:hAnsi="Times New Roman" w:cs="Times New Roman"/>
          <w:b/>
          <w:bCs/>
          <w:sz w:val="24"/>
          <w:szCs w:val="24"/>
        </w:rPr>
        <w:t>062114</w:t>
      </w:r>
      <w:r w:rsidRPr="00657B80">
        <w:rPr>
          <w:rFonts w:ascii="Times New Roman" w:hAnsi="Times New Roman" w:cs="Times New Roman"/>
          <w:sz w:val="24"/>
          <w:szCs w:val="24"/>
          <w:lang w:val="tr-TR"/>
        </w:rPr>
        <w:t xml:space="preserve">  </w:t>
      </w:r>
      <w:proofErr w:type="spellStart"/>
      <w:r w:rsidRPr="00657B80">
        <w:rPr>
          <w:rFonts w:ascii="Times New Roman" w:hAnsi="Times New Roman" w:cs="Times New Roman"/>
          <w:sz w:val="24"/>
          <w:szCs w:val="24"/>
          <w:lang w:val="tr-TR"/>
        </w:rPr>
        <w:t>nolu</w:t>
      </w:r>
      <w:proofErr w:type="spellEnd"/>
      <w:r w:rsidRPr="00657B80">
        <w:rPr>
          <w:rFonts w:ascii="Times New Roman" w:hAnsi="Times New Roman" w:cs="Times New Roman"/>
          <w:sz w:val="24"/>
          <w:szCs w:val="24"/>
          <w:lang w:val="tr-TR"/>
        </w:rPr>
        <w:t xml:space="preserve"> Projemizi verimli kullanmak adına  Ulusal Ajans’ın koyduğu kriterlere ters düşmemek kaydı ile İngilizce yeterlilik taban puan  barajını düşürerek  veya yükselterek fakülte ve/veya bölümlerin öğrenci kontenjanlarında değişiklik yapma hakkı Toros  Üniversitesi Dış İlişkiler Ofisi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Kurum Koordinatörlüğüne aittir. </w:t>
      </w:r>
    </w:p>
    <w:p w14:paraId="6E31886E" w14:textId="77777777" w:rsidR="00F53F86" w:rsidRDefault="00F53F86" w:rsidP="00657B80">
      <w:pPr>
        <w:spacing w:after="0" w:line="360" w:lineRule="auto"/>
        <w:jc w:val="both"/>
        <w:rPr>
          <w:rFonts w:ascii="Times New Roman" w:hAnsi="Times New Roman" w:cs="Times New Roman"/>
          <w:b/>
          <w:sz w:val="24"/>
          <w:szCs w:val="24"/>
        </w:rPr>
      </w:pPr>
    </w:p>
    <w:p w14:paraId="7E1C52A6" w14:textId="41A4E6A8" w:rsidR="00B566D4" w:rsidRPr="00657B80" w:rsidRDefault="00CE6F04"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BAŞVURULARIN DEĞERLENDİRİLMESİ</w:t>
      </w:r>
    </w:p>
    <w:p w14:paraId="78A1CD95" w14:textId="1DC87D1B" w:rsidR="006D1723" w:rsidRPr="00657B80" w:rsidRDefault="006D1723" w:rsidP="00657B80">
      <w:pPr>
        <w:spacing w:after="0" w:line="360" w:lineRule="auto"/>
        <w:ind w:firstLine="708"/>
        <w:jc w:val="both"/>
        <w:rPr>
          <w:rFonts w:ascii="Times New Roman" w:hAnsi="Times New Roman" w:cs="Times New Roman"/>
          <w:sz w:val="24"/>
          <w:szCs w:val="24"/>
        </w:rPr>
      </w:pPr>
      <w:r w:rsidRPr="00657B80">
        <w:rPr>
          <w:rFonts w:ascii="Times New Roman" w:hAnsi="Times New Roman" w:cs="Times New Roman"/>
          <w:sz w:val="24"/>
          <w:szCs w:val="24"/>
        </w:rPr>
        <w:t xml:space="preserve">Öğrenci seçimi, ilan edilen değerlendirme ölçütleri ve ağırlıklı puanları dikkate alınarak, en yüksek puanı alan öğrencilerin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öğrencisi olarak belirlenmesi suretiyle gerçekleştirilir. En yüksek puanı alan öğrenciler bütçe kontenjanı dâhilinde seçilir. 201</w:t>
      </w:r>
      <w:r w:rsidR="002A3B1F">
        <w:rPr>
          <w:rFonts w:ascii="Times New Roman" w:hAnsi="Times New Roman" w:cs="Times New Roman"/>
          <w:sz w:val="24"/>
          <w:szCs w:val="24"/>
        </w:rPr>
        <w:t>9</w:t>
      </w:r>
      <w:r w:rsidRPr="00657B80">
        <w:rPr>
          <w:rFonts w:ascii="Times New Roman" w:hAnsi="Times New Roman" w:cs="Times New Roman"/>
          <w:sz w:val="24"/>
          <w:szCs w:val="24"/>
        </w:rPr>
        <w:t>/20</w:t>
      </w:r>
      <w:r w:rsidR="002A3B1F">
        <w:rPr>
          <w:rFonts w:ascii="Times New Roman" w:hAnsi="Times New Roman" w:cs="Times New Roman"/>
          <w:sz w:val="24"/>
          <w:szCs w:val="24"/>
        </w:rPr>
        <w:t>20</w:t>
      </w:r>
      <w:r w:rsidRPr="00657B80">
        <w:rPr>
          <w:rFonts w:ascii="Times New Roman" w:hAnsi="Times New Roman" w:cs="Times New Roman"/>
          <w:sz w:val="24"/>
          <w:szCs w:val="24"/>
        </w:rPr>
        <w:t xml:space="preserve"> akademik yılı bahar dönemi öğrenim hareketliliği başvurularını değerlendirmede kullanılacak değerlendirme ölçütleri ve ağırlıklı puanlar şunlardır:</w:t>
      </w:r>
    </w:p>
    <w:tbl>
      <w:tblPr>
        <w:tblStyle w:val="TabloKlavuzu"/>
        <w:tblpPr w:leftFromText="180" w:rightFromText="180" w:vertAnchor="text" w:horzAnchor="margin" w:tblpY="286"/>
        <w:tblW w:w="9776" w:type="dxa"/>
        <w:tblLook w:val="04A0" w:firstRow="1" w:lastRow="0" w:firstColumn="1" w:lastColumn="0" w:noHBand="0" w:noVBand="1"/>
      </w:tblPr>
      <w:tblGrid>
        <w:gridCol w:w="456"/>
        <w:gridCol w:w="5635"/>
        <w:gridCol w:w="3685"/>
      </w:tblGrid>
      <w:tr w:rsidR="00C055EB" w:rsidRPr="00657B80" w14:paraId="3CB63C20" w14:textId="77777777" w:rsidTr="00C055EB">
        <w:tc>
          <w:tcPr>
            <w:tcW w:w="456" w:type="dxa"/>
          </w:tcPr>
          <w:p w14:paraId="1B2F09FC" w14:textId="77777777" w:rsidR="00C055EB" w:rsidRPr="00657B80" w:rsidRDefault="00C055EB" w:rsidP="00657B80">
            <w:pPr>
              <w:spacing w:line="360" w:lineRule="auto"/>
              <w:jc w:val="both"/>
              <w:rPr>
                <w:rFonts w:ascii="Times New Roman" w:hAnsi="Times New Roman" w:cs="Times New Roman"/>
                <w:b/>
                <w:sz w:val="24"/>
                <w:szCs w:val="24"/>
                <w:lang w:val="tr-TR"/>
              </w:rPr>
            </w:pPr>
          </w:p>
        </w:tc>
        <w:tc>
          <w:tcPr>
            <w:tcW w:w="5635" w:type="dxa"/>
          </w:tcPr>
          <w:p w14:paraId="769EC95B" w14:textId="63CFD408" w:rsidR="00C055EB" w:rsidRPr="00657B80" w:rsidRDefault="00C055EB" w:rsidP="00657B80">
            <w:pPr>
              <w:spacing w:line="360" w:lineRule="auto"/>
              <w:jc w:val="both"/>
              <w:rPr>
                <w:rFonts w:ascii="Times New Roman" w:hAnsi="Times New Roman" w:cs="Times New Roman"/>
                <w:b/>
                <w:sz w:val="24"/>
                <w:szCs w:val="24"/>
                <w:lang w:val="tr-TR"/>
              </w:rPr>
            </w:pPr>
            <w:r w:rsidRPr="00657B80">
              <w:rPr>
                <w:rFonts w:ascii="Times New Roman" w:hAnsi="Times New Roman" w:cs="Times New Roman"/>
                <w:b/>
                <w:sz w:val="24"/>
                <w:szCs w:val="24"/>
                <w:lang w:val="tr-TR"/>
              </w:rPr>
              <w:t>Öğrenci Öğrenim Hareketliliği Değerlendirme Ölçütleri</w:t>
            </w:r>
          </w:p>
        </w:tc>
        <w:tc>
          <w:tcPr>
            <w:tcW w:w="3685" w:type="dxa"/>
          </w:tcPr>
          <w:p w14:paraId="1E8ACB9D" w14:textId="5CE4E060" w:rsidR="00C055EB" w:rsidRPr="00657B80" w:rsidRDefault="00C055EB" w:rsidP="00657B80">
            <w:pPr>
              <w:spacing w:line="360" w:lineRule="auto"/>
              <w:ind w:right="1974"/>
              <w:jc w:val="both"/>
              <w:rPr>
                <w:rFonts w:ascii="Times New Roman" w:hAnsi="Times New Roman" w:cs="Times New Roman"/>
                <w:b/>
                <w:sz w:val="24"/>
                <w:szCs w:val="24"/>
              </w:rPr>
            </w:pPr>
            <w:proofErr w:type="spellStart"/>
            <w:r w:rsidRPr="00657B80">
              <w:rPr>
                <w:rFonts w:ascii="Times New Roman" w:hAnsi="Times New Roman" w:cs="Times New Roman"/>
                <w:b/>
                <w:sz w:val="24"/>
                <w:szCs w:val="24"/>
              </w:rPr>
              <w:t>Ağırlıklı</w:t>
            </w:r>
            <w:proofErr w:type="spellEnd"/>
            <w:r w:rsidRPr="00657B80">
              <w:rPr>
                <w:rFonts w:ascii="Times New Roman" w:hAnsi="Times New Roman" w:cs="Times New Roman"/>
                <w:b/>
                <w:sz w:val="24"/>
                <w:szCs w:val="24"/>
              </w:rPr>
              <w:t xml:space="preserve"> </w:t>
            </w:r>
            <w:proofErr w:type="spellStart"/>
            <w:r w:rsidRPr="00657B80">
              <w:rPr>
                <w:rFonts w:ascii="Times New Roman" w:hAnsi="Times New Roman" w:cs="Times New Roman"/>
                <w:b/>
                <w:sz w:val="24"/>
                <w:szCs w:val="24"/>
              </w:rPr>
              <w:t>Puan</w:t>
            </w:r>
            <w:proofErr w:type="spellEnd"/>
          </w:p>
        </w:tc>
      </w:tr>
      <w:tr w:rsidR="00C055EB" w:rsidRPr="00657B80" w14:paraId="45A3E053" w14:textId="77777777" w:rsidTr="00C055EB">
        <w:tc>
          <w:tcPr>
            <w:tcW w:w="456" w:type="dxa"/>
          </w:tcPr>
          <w:p w14:paraId="362D5BD0"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1</w:t>
            </w:r>
          </w:p>
        </w:tc>
        <w:tc>
          <w:tcPr>
            <w:tcW w:w="5635" w:type="dxa"/>
          </w:tcPr>
          <w:p w14:paraId="0527F948"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Akademik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başarı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düzeyi</w:t>
            </w:r>
            <w:proofErr w:type="spellEnd"/>
            <w:r w:rsidRPr="00657B80">
              <w:rPr>
                <w:rFonts w:ascii="Times New Roman" w:hAnsi="Times New Roman" w:cs="Times New Roman"/>
                <w:sz w:val="24"/>
                <w:szCs w:val="24"/>
              </w:rPr>
              <w:t xml:space="preserve"> (GNO)</w:t>
            </w:r>
          </w:p>
        </w:tc>
        <w:tc>
          <w:tcPr>
            <w:tcW w:w="3685" w:type="dxa"/>
          </w:tcPr>
          <w:p w14:paraId="41F70EA8" w14:textId="08529704"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%50 (</w:t>
            </w:r>
            <w:proofErr w:type="spellStart"/>
            <w:r w:rsidRPr="00657B80">
              <w:rPr>
                <w:rFonts w:ascii="Times New Roman" w:hAnsi="Times New Roman" w:cs="Times New Roman"/>
                <w:sz w:val="24"/>
                <w:szCs w:val="24"/>
              </w:rPr>
              <w:t>toplam</w:t>
            </w:r>
            <w:proofErr w:type="spellEnd"/>
            <w:r w:rsidRPr="00657B80">
              <w:rPr>
                <w:rFonts w:ascii="Times New Roman" w:hAnsi="Times New Roman" w:cs="Times New Roman"/>
                <w:sz w:val="24"/>
                <w:szCs w:val="24"/>
              </w:rPr>
              <w:t xml:space="preserve"> 100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üzerinden</w:t>
            </w:r>
            <w:proofErr w:type="spellEnd"/>
            <w:r w:rsidRPr="00657B80">
              <w:rPr>
                <w:rFonts w:ascii="Times New Roman" w:hAnsi="Times New Roman" w:cs="Times New Roman"/>
                <w:sz w:val="24"/>
                <w:szCs w:val="24"/>
              </w:rPr>
              <w:t>)</w:t>
            </w:r>
          </w:p>
        </w:tc>
      </w:tr>
      <w:tr w:rsidR="00C055EB" w:rsidRPr="00657B80" w14:paraId="5F7BFE64" w14:textId="77777777" w:rsidTr="00C055EB">
        <w:tc>
          <w:tcPr>
            <w:tcW w:w="456" w:type="dxa"/>
          </w:tcPr>
          <w:p w14:paraId="3AE1B036"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2</w:t>
            </w:r>
          </w:p>
        </w:tc>
        <w:tc>
          <w:tcPr>
            <w:tcW w:w="5635" w:type="dxa"/>
          </w:tcPr>
          <w:p w14:paraId="7F31DC35"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Yabancı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sınavı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notu</w:t>
            </w:r>
            <w:proofErr w:type="spellEnd"/>
          </w:p>
        </w:tc>
        <w:tc>
          <w:tcPr>
            <w:tcW w:w="3685" w:type="dxa"/>
          </w:tcPr>
          <w:p w14:paraId="3D947B4F" w14:textId="63782D3F"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%50 (</w:t>
            </w:r>
            <w:proofErr w:type="spellStart"/>
            <w:r w:rsidRPr="00657B80">
              <w:rPr>
                <w:rFonts w:ascii="Times New Roman" w:hAnsi="Times New Roman" w:cs="Times New Roman"/>
                <w:sz w:val="24"/>
                <w:szCs w:val="24"/>
              </w:rPr>
              <w:t>toplam</w:t>
            </w:r>
            <w:proofErr w:type="spellEnd"/>
            <w:r w:rsidRPr="00657B80">
              <w:rPr>
                <w:rFonts w:ascii="Times New Roman" w:hAnsi="Times New Roman" w:cs="Times New Roman"/>
                <w:sz w:val="24"/>
                <w:szCs w:val="24"/>
              </w:rPr>
              <w:t xml:space="preserve"> 100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üzerinden</w:t>
            </w:r>
            <w:proofErr w:type="spellEnd"/>
            <w:r w:rsidRPr="00657B80">
              <w:rPr>
                <w:rFonts w:ascii="Times New Roman" w:hAnsi="Times New Roman" w:cs="Times New Roman"/>
                <w:sz w:val="24"/>
                <w:szCs w:val="24"/>
              </w:rPr>
              <w:t xml:space="preserve">) </w:t>
            </w:r>
          </w:p>
        </w:tc>
      </w:tr>
      <w:tr w:rsidR="00C055EB" w:rsidRPr="00657B80" w14:paraId="1ED17E63" w14:textId="77777777" w:rsidTr="00C055EB">
        <w:tc>
          <w:tcPr>
            <w:tcW w:w="456" w:type="dxa"/>
          </w:tcPr>
          <w:p w14:paraId="32DB1CB1"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3</w:t>
            </w:r>
          </w:p>
        </w:tc>
        <w:tc>
          <w:tcPr>
            <w:tcW w:w="5635" w:type="dxa"/>
          </w:tcPr>
          <w:p w14:paraId="1AE88E64"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Yabancı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dil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barajı</w:t>
            </w:r>
            <w:proofErr w:type="spellEnd"/>
          </w:p>
        </w:tc>
        <w:tc>
          <w:tcPr>
            <w:tcW w:w="3685" w:type="dxa"/>
          </w:tcPr>
          <w:p w14:paraId="577DE6C2" w14:textId="2F744A01" w:rsidR="00C055EB" w:rsidRPr="00657B80" w:rsidRDefault="002A3B1F" w:rsidP="00657B80">
            <w:pPr>
              <w:spacing w:line="360" w:lineRule="auto"/>
              <w:jc w:val="both"/>
              <w:rPr>
                <w:rFonts w:ascii="Times New Roman" w:hAnsi="Times New Roman" w:cs="Times New Roman"/>
                <w:sz w:val="24"/>
                <w:szCs w:val="24"/>
              </w:rPr>
            </w:pPr>
            <w:r>
              <w:rPr>
                <w:rFonts w:ascii="Times New Roman" w:hAnsi="Times New Roman" w:cs="Times New Roman"/>
                <w:sz w:val="24"/>
                <w:szCs w:val="24"/>
              </w:rPr>
              <w:t>5</w:t>
            </w:r>
            <w:r w:rsidR="00C055EB" w:rsidRPr="00657B80">
              <w:rPr>
                <w:rFonts w:ascii="Times New Roman" w:hAnsi="Times New Roman" w:cs="Times New Roman"/>
                <w:sz w:val="24"/>
                <w:szCs w:val="24"/>
              </w:rPr>
              <w:t xml:space="preserve">0 </w:t>
            </w:r>
          </w:p>
        </w:tc>
      </w:tr>
      <w:tr w:rsidR="00C055EB" w:rsidRPr="00657B80" w14:paraId="74190C20" w14:textId="77777777" w:rsidTr="00C055EB">
        <w:tc>
          <w:tcPr>
            <w:tcW w:w="456" w:type="dxa"/>
          </w:tcPr>
          <w:p w14:paraId="65EA7128"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4</w:t>
            </w:r>
          </w:p>
        </w:tc>
        <w:tc>
          <w:tcPr>
            <w:tcW w:w="5635" w:type="dxa"/>
          </w:tcPr>
          <w:p w14:paraId="6E03F986"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Şehit</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gazi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çocukları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artı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önceliklendirilir</w:t>
            </w:r>
            <w:proofErr w:type="spellEnd"/>
            <w:r w:rsidRPr="00657B80">
              <w:rPr>
                <w:rFonts w:ascii="Times New Roman" w:hAnsi="Times New Roman" w:cs="Times New Roman"/>
                <w:sz w:val="24"/>
                <w:szCs w:val="24"/>
              </w:rPr>
              <w:t>.</w:t>
            </w:r>
          </w:p>
        </w:tc>
        <w:tc>
          <w:tcPr>
            <w:tcW w:w="3685" w:type="dxa"/>
          </w:tcPr>
          <w:p w14:paraId="7028D0EC" w14:textId="220C31A6"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+15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
        </w:tc>
      </w:tr>
      <w:tr w:rsidR="00C055EB" w:rsidRPr="00657B80" w14:paraId="2AEB1318" w14:textId="77777777" w:rsidTr="00C055EB">
        <w:tc>
          <w:tcPr>
            <w:tcW w:w="456" w:type="dxa"/>
          </w:tcPr>
          <w:p w14:paraId="7FF314DE"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5</w:t>
            </w:r>
          </w:p>
        </w:tc>
        <w:tc>
          <w:tcPr>
            <w:tcW w:w="5635" w:type="dxa"/>
          </w:tcPr>
          <w:p w14:paraId="2B74828F"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Engelli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artı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engelliliğin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belgelenmesi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kaydıyla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önceliklendirilir</w:t>
            </w:r>
            <w:proofErr w:type="spellEnd"/>
            <w:r w:rsidRPr="00657B80">
              <w:rPr>
                <w:rFonts w:ascii="Times New Roman" w:hAnsi="Times New Roman" w:cs="Times New Roman"/>
                <w:sz w:val="24"/>
                <w:szCs w:val="24"/>
              </w:rPr>
              <w:t>.</w:t>
            </w:r>
          </w:p>
        </w:tc>
        <w:tc>
          <w:tcPr>
            <w:tcW w:w="3685" w:type="dxa"/>
          </w:tcPr>
          <w:p w14:paraId="0C0C17DA" w14:textId="48D96533"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+10 </w:t>
            </w:r>
            <w:proofErr w:type="spellStart"/>
            <w:r w:rsidRPr="00657B80">
              <w:rPr>
                <w:rFonts w:ascii="Times New Roman" w:hAnsi="Times New Roman" w:cs="Times New Roman"/>
                <w:sz w:val="24"/>
                <w:szCs w:val="24"/>
              </w:rPr>
              <w:t>puan</w:t>
            </w:r>
            <w:proofErr w:type="spellEnd"/>
          </w:p>
        </w:tc>
      </w:tr>
      <w:tr w:rsidR="00C055EB" w:rsidRPr="00657B80" w14:paraId="503EBB77" w14:textId="77777777" w:rsidTr="00C055EB">
        <w:tc>
          <w:tcPr>
            <w:tcW w:w="456" w:type="dxa"/>
          </w:tcPr>
          <w:p w14:paraId="174850B8"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6</w:t>
            </w:r>
          </w:p>
        </w:tc>
        <w:tc>
          <w:tcPr>
            <w:tcW w:w="5635" w:type="dxa"/>
          </w:tcPr>
          <w:p w14:paraId="4C4D63E2"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2828 </w:t>
            </w:r>
            <w:proofErr w:type="spellStart"/>
            <w:r w:rsidRPr="00657B80">
              <w:rPr>
                <w:rFonts w:ascii="Times New Roman" w:hAnsi="Times New Roman" w:cs="Times New Roman"/>
                <w:sz w:val="24"/>
                <w:szCs w:val="24"/>
              </w:rPr>
              <w:t>Sayılı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Sosyal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Hizmetler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Kanunu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Kapsamında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haklarında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korunma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bakım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barınma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kararı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alınmış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artı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önceliklendirilir</w:t>
            </w:r>
            <w:proofErr w:type="spellEnd"/>
            <w:r w:rsidRPr="00657B80">
              <w:rPr>
                <w:rFonts w:ascii="Times New Roman" w:hAnsi="Times New Roman" w:cs="Times New Roman"/>
                <w:sz w:val="24"/>
                <w:szCs w:val="24"/>
              </w:rPr>
              <w:t>.</w:t>
            </w:r>
          </w:p>
        </w:tc>
        <w:tc>
          <w:tcPr>
            <w:tcW w:w="3685" w:type="dxa"/>
          </w:tcPr>
          <w:p w14:paraId="40DB3AFF" w14:textId="570C42B2"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+10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w:t>
            </w:r>
          </w:p>
        </w:tc>
      </w:tr>
      <w:tr w:rsidR="00C055EB" w:rsidRPr="00657B80" w14:paraId="2BC8F236" w14:textId="77777777" w:rsidTr="00C055EB">
        <w:tc>
          <w:tcPr>
            <w:tcW w:w="456" w:type="dxa"/>
          </w:tcPr>
          <w:p w14:paraId="11AAAFE8"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7</w:t>
            </w:r>
          </w:p>
        </w:tc>
        <w:tc>
          <w:tcPr>
            <w:tcW w:w="5635" w:type="dxa"/>
          </w:tcPr>
          <w:p w14:paraId="5C2B0B6E"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Daha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yararlanma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hibeli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hibesiz</w:t>
            </w:r>
            <w:proofErr w:type="spellEnd"/>
            <w:r w:rsidRPr="00657B80">
              <w:rPr>
                <w:rFonts w:ascii="Times New Roman" w:hAnsi="Times New Roman" w:cs="Times New Roman"/>
                <w:sz w:val="24"/>
                <w:szCs w:val="24"/>
              </w:rPr>
              <w:t>)</w:t>
            </w:r>
          </w:p>
        </w:tc>
        <w:tc>
          <w:tcPr>
            <w:tcW w:w="3685" w:type="dxa"/>
          </w:tcPr>
          <w:p w14:paraId="1A04B644" w14:textId="0C679975"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-10 </w:t>
            </w:r>
            <w:proofErr w:type="spellStart"/>
            <w:r w:rsidRPr="00657B80">
              <w:rPr>
                <w:rFonts w:ascii="Times New Roman" w:hAnsi="Times New Roman" w:cs="Times New Roman"/>
                <w:sz w:val="24"/>
                <w:szCs w:val="24"/>
              </w:rPr>
              <w:t>puan</w:t>
            </w:r>
            <w:proofErr w:type="spellEnd"/>
          </w:p>
        </w:tc>
      </w:tr>
      <w:tr w:rsidR="00C055EB" w:rsidRPr="00657B80" w14:paraId="2DE216FD" w14:textId="77777777" w:rsidTr="00C055EB">
        <w:tc>
          <w:tcPr>
            <w:tcW w:w="456" w:type="dxa"/>
          </w:tcPr>
          <w:p w14:paraId="5700D35D"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8</w:t>
            </w:r>
          </w:p>
        </w:tc>
        <w:tc>
          <w:tcPr>
            <w:tcW w:w="5635" w:type="dxa"/>
          </w:tcPr>
          <w:p w14:paraId="55B97724"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Vatandaşı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olunan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ülkede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hareketliliğe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katılma</w:t>
            </w:r>
            <w:proofErr w:type="spellEnd"/>
          </w:p>
        </w:tc>
        <w:tc>
          <w:tcPr>
            <w:tcW w:w="3685" w:type="dxa"/>
          </w:tcPr>
          <w:p w14:paraId="0CEB3241" w14:textId="7D76DB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-10 </w:t>
            </w:r>
            <w:proofErr w:type="spellStart"/>
            <w:r w:rsidRPr="00657B80">
              <w:rPr>
                <w:rFonts w:ascii="Times New Roman" w:hAnsi="Times New Roman" w:cs="Times New Roman"/>
                <w:sz w:val="24"/>
                <w:szCs w:val="24"/>
              </w:rPr>
              <w:t>puan</w:t>
            </w:r>
            <w:proofErr w:type="spellEnd"/>
          </w:p>
        </w:tc>
      </w:tr>
      <w:tr w:rsidR="00C055EB" w:rsidRPr="00657B80" w14:paraId="0D9E5550" w14:textId="77777777" w:rsidTr="00C055EB">
        <w:tc>
          <w:tcPr>
            <w:tcW w:w="456" w:type="dxa"/>
          </w:tcPr>
          <w:p w14:paraId="5598B05D"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9</w:t>
            </w:r>
          </w:p>
        </w:tc>
        <w:tc>
          <w:tcPr>
            <w:tcW w:w="5635" w:type="dxa"/>
          </w:tcPr>
          <w:p w14:paraId="5DB2D26D" w14:textId="77777777" w:rsidR="00C055EB" w:rsidRPr="00657B80" w:rsidRDefault="00C055EB" w:rsidP="00657B80">
            <w:pPr>
              <w:spacing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rPr>
              <w:t>Hareketliliğe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seçilen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Yükseköğretim</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kurumu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tarafından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hareketlilikle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ilgili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olarak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lastRenderedPageBreak/>
              <w:t>düzenlenen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toplantılara</w:t>
            </w:r>
            <w:proofErr w:type="spellEnd"/>
            <w:r w:rsidRPr="00657B80">
              <w:rPr>
                <w:rFonts w:ascii="Times New Roman" w:hAnsi="Times New Roman" w:cs="Times New Roman"/>
                <w:sz w:val="24"/>
                <w:szCs w:val="24"/>
              </w:rPr>
              <w:t>/</w:t>
            </w:r>
            <w:proofErr w:type="spellStart"/>
            <w:r w:rsidRPr="00657B80">
              <w:rPr>
                <w:rFonts w:ascii="Times New Roman" w:hAnsi="Times New Roman" w:cs="Times New Roman"/>
                <w:sz w:val="24"/>
                <w:szCs w:val="24"/>
              </w:rPr>
              <w:t>eğitimlere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mazeretsiz</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katılmama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öğrencinin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Erasmus’a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tekrar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başvurması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halinde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uygulanır</w:t>
            </w:r>
            <w:proofErr w:type="spellEnd"/>
            <w:r w:rsidRPr="00657B80">
              <w:rPr>
                <w:rFonts w:ascii="Times New Roman" w:hAnsi="Times New Roman" w:cs="Times New Roman"/>
                <w:sz w:val="24"/>
                <w:szCs w:val="24"/>
              </w:rPr>
              <w:t>)</w:t>
            </w:r>
          </w:p>
        </w:tc>
        <w:tc>
          <w:tcPr>
            <w:tcW w:w="3685" w:type="dxa"/>
          </w:tcPr>
          <w:p w14:paraId="5D5535BE" w14:textId="53CE6CC0"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lastRenderedPageBreak/>
              <w:t xml:space="preserve"> -5  </w:t>
            </w:r>
            <w:proofErr w:type="spellStart"/>
            <w:r w:rsidRPr="00657B80">
              <w:rPr>
                <w:rFonts w:ascii="Times New Roman" w:hAnsi="Times New Roman" w:cs="Times New Roman"/>
                <w:sz w:val="24"/>
                <w:szCs w:val="24"/>
              </w:rPr>
              <w:t>puan</w:t>
            </w:r>
            <w:proofErr w:type="spellEnd"/>
          </w:p>
        </w:tc>
      </w:tr>
      <w:tr w:rsidR="00F64482" w:rsidRPr="00657B80" w14:paraId="1D0D9C00" w14:textId="77777777" w:rsidTr="00C055EB">
        <w:tc>
          <w:tcPr>
            <w:tcW w:w="456" w:type="dxa"/>
          </w:tcPr>
          <w:p w14:paraId="0E3B8ED8" w14:textId="29A35995" w:rsidR="00F64482" w:rsidRPr="00657B80" w:rsidRDefault="00F64482" w:rsidP="00F64482">
            <w:pPr>
              <w:spacing w:line="360" w:lineRule="auto"/>
              <w:jc w:val="both"/>
              <w:rPr>
                <w:rFonts w:ascii="Times New Roman" w:hAnsi="Times New Roman" w:cs="Times New Roman"/>
                <w:sz w:val="24"/>
                <w:szCs w:val="24"/>
              </w:rPr>
            </w:pPr>
            <w:r>
              <w:rPr>
                <w:rFonts w:ascii="Times New Roman" w:hAnsi="Times New Roman" w:cs="Times New Roman"/>
                <w:sz w:val="24"/>
                <w:szCs w:val="24"/>
              </w:rPr>
              <w:t>10</w:t>
            </w:r>
          </w:p>
        </w:tc>
        <w:tc>
          <w:tcPr>
            <w:tcW w:w="5635" w:type="dxa"/>
          </w:tcPr>
          <w:p w14:paraId="1DE3B176" w14:textId="60F45365" w:rsidR="00F64482" w:rsidRPr="00657B80" w:rsidRDefault="00F64482" w:rsidP="00F64482">
            <w:pPr>
              <w:spacing w:line="360" w:lineRule="auto"/>
              <w:jc w:val="both"/>
              <w:rPr>
                <w:rFonts w:ascii="Times New Roman" w:hAnsi="Times New Roman" w:cs="Times New Roman"/>
                <w:sz w:val="24"/>
                <w:szCs w:val="24"/>
              </w:rPr>
            </w:pPr>
            <w:proofErr w:type="spellStart"/>
            <w:r>
              <w:rPr>
                <w:rFonts w:ascii="Times New Roman" w:eastAsia="Times New Roman" w:hAnsi="Times New Roman" w:cs="Times New Roman"/>
                <w:sz w:val="24"/>
                <w:szCs w:val="24"/>
              </w:rPr>
              <w:t>Daha</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önceki</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dönemlerde</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h</w:t>
            </w:r>
            <w:r w:rsidRPr="0097401A">
              <w:rPr>
                <w:rFonts w:ascii="Times New Roman" w:eastAsia="Times New Roman" w:hAnsi="Times New Roman" w:cs="Times New Roman"/>
                <w:sz w:val="24"/>
                <w:szCs w:val="24"/>
              </w:rPr>
              <w:t>areketliliğe</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seçildiği</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halde</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süresinde</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feragat</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bildiriminde</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bulunmaksızın</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hareketliliğe</w:t>
            </w:r>
            <w:proofErr w:type="spellEnd"/>
            <w:r w:rsidRPr="0097401A">
              <w:rPr>
                <w:rFonts w:ascii="Times New Roman" w:eastAsia="Times New Roman" w:hAnsi="Times New Roman" w:cs="Times New Roman"/>
                <w:sz w:val="24"/>
                <w:szCs w:val="24"/>
              </w:rPr>
              <w:t xml:space="preserve"> </w:t>
            </w:r>
            <w:proofErr w:type="spellStart"/>
            <w:r w:rsidRPr="0097401A">
              <w:rPr>
                <w:rFonts w:ascii="Times New Roman" w:eastAsia="Times New Roman" w:hAnsi="Times New Roman" w:cs="Times New Roman"/>
                <w:sz w:val="24"/>
                <w:szCs w:val="24"/>
              </w:rPr>
              <w:t>katılmama</w:t>
            </w:r>
            <w:proofErr w:type="spellEnd"/>
          </w:p>
        </w:tc>
        <w:tc>
          <w:tcPr>
            <w:tcW w:w="3685" w:type="dxa"/>
          </w:tcPr>
          <w:p w14:paraId="57CBA6CA" w14:textId="0B739733" w:rsidR="00F64482" w:rsidRPr="00657B80" w:rsidRDefault="00F64482" w:rsidP="00F64482">
            <w:pPr>
              <w:spacing w:line="360" w:lineRule="auto"/>
              <w:jc w:val="both"/>
              <w:rPr>
                <w:rFonts w:ascii="Times New Roman" w:hAnsi="Times New Roman" w:cs="Times New Roman"/>
                <w:sz w:val="24"/>
                <w:szCs w:val="24"/>
              </w:rPr>
            </w:pPr>
            <w:r w:rsidRPr="0097401A">
              <w:rPr>
                <w:rFonts w:ascii="Times New Roman" w:hAnsi="Times New Roman" w:cs="Times New Roman"/>
                <w:sz w:val="24"/>
                <w:szCs w:val="24"/>
              </w:rPr>
              <w:t xml:space="preserve">-5 </w:t>
            </w:r>
            <w:proofErr w:type="spellStart"/>
            <w:r w:rsidRPr="0097401A">
              <w:rPr>
                <w:rFonts w:ascii="Times New Roman" w:hAnsi="Times New Roman" w:cs="Times New Roman"/>
                <w:sz w:val="24"/>
                <w:szCs w:val="24"/>
              </w:rPr>
              <w:t>p</w:t>
            </w:r>
            <w:r>
              <w:rPr>
                <w:rFonts w:ascii="Times New Roman" w:hAnsi="Times New Roman" w:cs="Times New Roman"/>
                <w:sz w:val="24"/>
                <w:szCs w:val="24"/>
              </w:rPr>
              <w:t>u</w:t>
            </w:r>
            <w:r w:rsidRPr="0097401A">
              <w:rPr>
                <w:rFonts w:ascii="Times New Roman" w:hAnsi="Times New Roman" w:cs="Times New Roman"/>
                <w:sz w:val="24"/>
                <w:szCs w:val="24"/>
              </w:rPr>
              <w:t>an</w:t>
            </w:r>
            <w:proofErr w:type="spellEnd"/>
          </w:p>
        </w:tc>
      </w:tr>
      <w:tr w:rsidR="00C055EB" w:rsidRPr="00657B80" w14:paraId="3788627F" w14:textId="77777777" w:rsidTr="00C055EB">
        <w:tc>
          <w:tcPr>
            <w:tcW w:w="456" w:type="dxa"/>
          </w:tcPr>
          <w:p w14:paraId="2E265D14"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11</w:t>
            </w:r>
          </w:p>
        </w:tc>
        <w:tc>
          <w:tcPr>
            <w:tcW w:w="5635" w:type="dxa"/>
          </w:tcPr>
          <w:p w14:paraId="10CDA122" w14:textId="77777777"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lang w:val="tr-TR"/>
              </w:rPr>
              <w:t>Hem öğrenim hem staj faaliyetine aynı anda başvuran bir öğrencinin her iki faaliyete de seçilmiş olması durumunda, puan indiriminin hangi faaliyette uygulanacağı öğrencinin tercihine bırakılır. Konuya dair öğrenciden dilekçe alınır.</w:t>
            </w:r>
          </w:p>
        </w:tc>
        <w:tc>
          <w:tcPr>
            <w:tcW w:w="3685" w:type="dxa"/>
          </w:tcPr>
          <w:p w14:paraId="0605F044" w14:textId="6D6604A1" w:rsidR="00C055EB" w:rsidRPr="00657B80" w:rsidRDefault="00C055EB" w:rsidP="00657B80">
            <w:pPr>
              <w:spacing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-10 </w:t>
            </w:r>
            <w:proofErr w:type="spellStart"/>
            <w:r w:rsidRPr="00657B80">
              <w:rPr>
                <w:rFonts w:ascii="Times New Roman" w:hAnsi="Times New Roman" w:cs="Times New Roman"/>
                <w:sz w:val="24"/>
                <w:szCs w:val="24"/>
              </w:rPr>
              <w:t>puan</w:t>
            </w:r>
            <w:proofErr w:type="spellEnd"/>
            <w:r w:rsidRPr="00657B80">
              <w:rPr>
                <w:rFonts w:ascii="Times New Roman" w:hAnsi="Times New Roman" w:cs="Times New Roman"/>
                <w:sz w:val="24"/>
                <w:szCs w:val="24"/>
              </w:rPr>
              <w:t xml:space="preserve"> </w:t>
            </w:r>
          </w:p>
        </w:tc>
      </w:tr>
    </w:tbl>
    <w:p w14:paraId="0E91273E" w14:textId="77988E68" w:rsidR="00C055EB" w:rsidRPr="00657B80" w:rsidRDefault="00C055EB" w:rsidP="00657B80">
      <w:pPr>
        <w:spacing w:after="0" w:line="360" w:lineRule="auto"/>
        <w:jc w:val="both"/>
        <w:rPr>
          <w:rFonts w:ascii="Times New Roman" w:eastAsia="Times New Roman" w:hAnsi="Times New Roman" w:cs="Times New Roman"/>
          <w:b/>
          <w:bCs/>
          <w:color w:val="373737"/>
          <w:sz w:val="24"/>
          <w:szCs w:val="24"/>
        </w:rPr>
      </w:pPr>
    </w:p>
    <w:p w14:paraId="1FC2CC2E" w14:textId="5B7C28A1" w:rsidR="00C055EB" w:rsidRPr="00657B80" w:rsidRDefault="00C055EB" w:rsidP="00657B80">
      <w:pPr>
        <w:autoSpaceDE w:val="0"/>
        <w:autoSpaceDN w:val="0"/>
        <w:adjustRightInd w:val="0"/>
        <w:spacing w:after="0" w:line="360" w:lineRule="auto"/>
        <w:jc w:val="both"/>
        <w:rPr>
          <w:rFonts w:ascii="Times New Roman" w:eastAsia="Calibri" w:hAnsi="Times New Roman" w:cs="Times New Roman"/>
          <w:b/>
          <w:bCs/>
          <w:sz w:val="24"/>
          <w:szCs w:val="24"/>
          <w:lang w:eastAsia="en-US"/>
        </w:rPr>
      </w:pPr>
      <w:r w:rsidRPr="00657B80">
        <w:rPr>
          <w:rFonts w:ascii="Times New Roman" w:eastAsia="Calibri" w:hAnsi="Times New Roman" w:cs="Times New Roman"/>
          <w:b/>
          <w:bCs/>
          <w:sz w:val="24"/>
          <w:szCs w:val="24"/>
          <w:lang w:eastAsia="en-US"/>
        </w:rPr>
        <w:t>ÖNEMLİ NOT:</w:t>
      </w:r>
    </w:p>
    <w:p w14:paraId="483D1523" w14:textId="77777777" w:rsidR="00C055EB" w:rsidRPr="00657B80" w:rsidRDefault="00C055EB" w:rsidP="00657B80">
      <w:pPr>
        <w:pStyle w:val="ListeParagraf"/>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r w:rsidRPr="00657B80">
        <w:rPr>
          <w:rFonts w:ascii="Times New Roman" w:eastAsia="Calibri" w:hAnsi="Times New Roman" w:cs="Times New Roman"/>
          <w:bCs/>
          <w:sz w:val="24"/>
          <w:szCs w:val="24"/>
          <w:lang w:val="tr-TR"/>
        </w:rPr>
        <w:t xml:space="preserve">Hem öğrenim hem de staj hareketliliğine başvuran öğrencilerin değerlendirilmesinde; daha önce hareketlilikten faydalanmamış öğrencinin Başvuru </w:t>
      </w:r>
      <w:proofErr w:type="spellStart"/>
      <w:r w:rsidRPr="00657B80">
        <w:rPr>
          <w:rFonts w:ascii="Times New Roman" w:eastAsia="Calibri" w:hAnsi="Times New Roman" w:cs="Times New Roman"/>
          <w:bCs/>
          <w:sz w:val="24"/>
          <w:szCs w:val="24"/>
          <w:lang w:val="tr-TR"/>
        </w:rPr>
        <w:t>Formu’nda</w:t>
      </w:r>
      <w:proofErr w:type="spellEnd"/>
      <w:r w:rsidRPr="00657B80">
        <w:rPr>
          <w:rFonts w:ascii="Times New Roman" w:eastAsia="Calibri" w:hAnsi="Times New Roman" w:cs="Times New Roman"/>
          <w:bCs/>
          <w:sz w:val="24"/>
          <w:szCs w:val="24"/>
          <w:lang w:val="tr-TR"/>
        </w:rPr>
        <w:t xml:space="preserve"> belirttiği ve Koordinatörlüğümüze vereceği </w:t>
      </w:r>
      <w:r w:rsidRPr="00657B80">
        <w:rPr>
          <w:rFonts w:ascii="Times New Roman" w:eastAsia="Calibri" w:hAnsi="Times New Roman" w:cs="Times New Roman"/>
          <w:bCs/>
          <w:i/>
          <w:sz w:val="24"/>
          <w:szCs w:val="24"/>
          <w:u w:val="single"/>
          <w:lang w:val="tr-TR"/>
        </w:rPr>
        <w:t>“Öğrenim/Staj” Hareketliliği</w:t>
      </w:r>
      <w:r w:rsidRPr="00657B80">
        <w:rPr>
          <w:rFonts w:ascii="Times New Roman" w:eastAsia="Calibri" w:hAnsi="Times New Roman" w:cs="Times New Roman"/>
          <w:bCs/>
          <w:sz w:val="24"/>
          <w:szCs w:val="24"/>
          <w:lang w:val="tr-TR"/>
        </w:rPr>
        <w:t xml:space="preserve"> tercih dilekçesindeki öncelikli tercihi dikkate alınarak ikinci tercih ettiği hareketlilikten -10 puan düşürülerek toplam puanı hesaplanır. </w:t>
      </w:r>
      <w:r w:rsidRPr="00657B80">
        <w:rPr>
          <w:rFonts w:ascii="Times New Roman" w:eastAsia="Calibri" w:hAnsi="Times New Roman" w:cs="Times New Roman"/>
          <w:sz w:val="24"/>
          <w:szCs w:val="24"/>
          <w:lang w:val="tr-TR"/>
        </w:rPr>
        <w:t xml:space="preserve">Daha önce hareketlilikten faydalanmış bir öğrencinin hem öğrenim, hem staj faaliyetine aynı zamanda başvurması durumunda, daha önce faydalandığı hareketlilik türünden -10 puan, başvurduğu ikinci hareketlilik türünden ise 20 puan azaltma uygulanır. </w:t>
      </w:r>
      <w:proofErr w:type="spellStart"/>
      <w:r w:rsidRPr="00657B80">
        <w:rPr>
          <w:rFonts w:ascii="Times New Roman" w:eastAsia="Calibri" w:hAnsi="Times New Roman" w:cs="Times New Roman"/>
          <w:sz w:val="24"/>
          <w:szCs w:val="24"/>
        </w:rPr>
        <w:t>Azaltmalar</w:t>
      </w:r>
      <w:proofErr w:type="spellEnd"/>
      <w:r w:rsidRPr="00657B80">
        <w:rPr>
          <w:rFonts w:ascii="Times New Roman" w:eastAsia="Calibri" w:hAnsi="Times New Roman" w:cs="Times New Roman"/>
          <w:sz w:val="24"/>
          <w:szCs w:val="24"/>
        </w:rPr>
        <w:t xml:space="preserve"> </w:t>
      </w:r>
      <w:proofErr w:type="spellStart"/>
      <w:r w:rsidRPr="00657B80">
        <w:rPr>
          <w:rFonts w:ascii="Times New Roman" w:eastAsia="Calibri" w:hAnsi="Times New Roman" w:cs="Times New Roman"/>
          <w:sz w:val="24"/>
          <w:szCs w:val="24"/>
        </w:rPr>
        <w:t>öğrencinin</w:t>
      </w:r>
      <w:proofErr w:type="spellEnd"/>
      <w:r w:rsidRPr="00657B80">
        <w:rPr>
          <w:rFonts w:ascii="Times New Roman" w:eastAsia="Calibri" w:hAnsi="Times New Roman" w:cs="Times New Roman"/>
          <w:sz w:val="24"/>
          <w:szCs w:val="24"/>
        </w:rPr>
        <w:t xml:space="preserve"> </w:t>
      </w:r>
      <w:proofErr w:type="spellStart"/>
      <w:r w:rsidRPr="00657B80">
        <w:rPr>
          <w:rFonts w:ascii="Times New Roman" w:eastAsia="Calibri" w:hAnsi="Times New Roman" w:cs="Times New Roman"/>
          <w:sz w:val="24"/>
          <w:szCs w:val="24"/>
        </w:rPr>
        <w:t>toplam</w:t>
      </w:r>
      <w:proofErr w:type="spellEnd"/>
      <w:r w:rsidRPr="00657B80">
        <w:rPr>
          <w:rFonts w:ascii="Times New Roman" w:eastAsia="Calibri" w:hAnsi="Times New Roman" w:cs="Times New Roman"/>
          <w:sz w:val="24"/>
          <w:szCs w:val="24"/>
        </w:rPr>
        <w:t xml:space="preserve"> </w:t>
      </w:r>
      <w:proofErr w:type="spellStart"/>
      <w:r w:rsidRPr="00657B80">
        <w:rPr>
          <w:rFonts w:ascii="Times New Roman" w:eastAsia="Calibri" w:hAnsi="Times New Roman" w:cs="Times New Roman"/>
          <w:sz w:val="24"/>
          <w:szCs w:val="24"/>
        </w:rPr>
        <w:t>puanı</w:t>
      </w:r>
      <w:proofErr w:type="spellEnd"/>
      <w:r w:rsidRPr="00657B80">
        <w:rPr>
          <w:rFonts w:ascii="Times New Roman" w:eastAsia="Calibri" w:hAnsi="Times New Roman" w:cs="Times New Roman"/>
          <w:sz w:val="24"/>
          <w:szCs w:val="24"/>
        </w:rPr>
        <w:t xml:space="preserve"> </w:t>
      </w:r>
      <w:proofErr w:type="spellStart"/>
      <w:r w:rsidRPr="00657B80">
        <w:rPr>
          <w:rFonts w:ascii="Times New Roman" w:eastAsia="Calibri" w:hAnsi="Times New Roman" w:cs="Times New Roman"/>
          <w:sz w:val="24"/>
          <w:szCs w:val="24"/>
        </w:rPr>
        <w:t>üzerinden</w:t>
      </w:r>
      <w:proofErr w:type="spellEnd"/>
      <w:r w:rsidRPr="00657B80">
        <w:rPr>
          <w:rFonts w:ascii="Times New Roman" w:eastAsia="Calibri" w:hAnsi="Times New Roman" w:cs="Times New Roman"/>
          <w:sz w:val="24"/>
          <w:szCs w:val="24"/>
        </w:rPr>
        <w:t xml:space="preserve"> </w:t>
      </w:r>
      <w:proofErr w:type="spellStart"/>
      <w:r w:rsidRPr="00657B80">
        <w:rPr>
          <w:rFonts w:ascii="Times New Roman" w:eastAsia="Calibri" w:hAnsi="Times New Roman" w:cs="Times New Roman"/>
          <w:sz w:val="24"/>
          <w:szCs w:val="24"/>
        </w:rPr>
        <w:t>yapılır</w:t>
      </w:r>
      <w:proofErr w:type="spellEnd"/>
      <w:r w:rsidRPr="00657B80">
        <w:rPr>
          <w:rFonts w:ascii="Times New Roman" w:eastAsia="Calibri" w:hAnsi="Times New Roman" w:cs="Times New Roman"/>
          <w:sz w:val="24"/>
          <w:szCs w:val="24"/>
        </w:rPr>
        <w:t xml:space="preserve">. </w:t>
      </w:r>
    </w:p>
    <w:p w14:paraId="286B47CF" w14:textId="77777777" w:rsidR="002E4891" w:rsidRPr="00FC722F" w:rsidRDefault="002E4891" w:rsidP="002E4891">
      <w:pPr>
        <w:pStyle w:val="ListeParagraf"/>
        <w:numPr>
          <w:ilvl w:val="0"/>
          <w:numId w:val="14"/>
        </w:numPr>
        <w:spacing w:after="0" w:line="360" w:lineRule="auto"/>
        <w:jc w:val="both"/>
        <w:rPr>
          <w:rFonts w:ascii="Times New Roman" w:eastAsia="Times New Roman" w:hAnsi="Times New Roman" w:cs="Times New Roman"/>
          <w:sz w:val="24"/>
          <w:szCs w:val="24"/>
        </w:rPr>
      </w:pPr>
      <w:proofErr w:type="spellStart"/>
      <w:r w:rsidRPr="00FC722F">
        <w:rPr>
          <w:rFonts w:ascii="Times New Roman" w:eastAsia="Times New Roman" w:hAnsi="Times New Roman" w:cs="Times New Roman"/>
          <w:sz w:val="24"/>
          <w:szCs w:val="24"/>
        </w:rPr>
        <w:t>Çift</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anadalda</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öğrenim</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gören</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öğrenciler</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aynı</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başvuru</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döneminde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sadece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bir</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anadaldan</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hareketliliğe</w:t>
      </w:r>
      <w:proofErr w:type="spellEnd"/>
      <w:r w:rsidRPr="00FC722F">
        <w:rPr>
          <w:rFonts w:ascii="Times New Roman" w:eastAsia="Times New Roman" w:hAnsi="Times New Roman" w:cs="Times New Roman"/>
          <w:sz w:val="24"/>
          <w:szCs w:val="24"/>
        </w:rPr>
        <w:t xml:space="preserve"> </w:t>
      </w:r>
      <w:proofErr w:type="spellStart"/>
      <w:r w:rsidRPr="00FC722F">
        <w:rPr>
          <w:rFonts w:ascii="Times New Roman" w:eastAsia="Times New Roman" w:hAnsi="Times New Roman" w:cs="Times New Roman"/>
          <w:sz w:val="24"/>
          <w:szCs w:val="24"/>
        </w:rPr>
        <w:t>başvurabilirler</w:t>
      </w:r>
      <w:proofErr w:type="spellEnd"/>
      <w:r w:rsidRPr="00FC722F">
        <w:rPr>
          <w:rFonts w:ascii="Times New Roman" w:eastAsia="Times New Roman" w:hAnsi="Times New Roman" w:cs="Times New Roman"/>
          <w:sz w:val="24"/>
          <w:szCs w:val="24"/>
        </w:rPr>
        <w:t>.</w:t>
      </w:r>
    </w:p>
    <w:p w14:paraId="688DD00B" w14:textId="77777777" w:rsidR="00C055EB" w:rsidRPr="00657B80" w:rsidRDefault="00C055EB" w:rsidP="00657B80">
      <w:pPr>
        <w:pStyle w:val="ListeParagraf"/>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657B80">
        <w:rPr>
          <w:rFonts w:ascii="Times New Roman" w:hAnsi="Times New Roman" w:cs="Times New Roman"/>
          <w:sz w:val="24"/>
          <w:szCs w:val="24"/>
        </w:rPr>
        <w:t>Muharip</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gaziler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bunların</w:t>
      </w:r>
      <w:proofErr w:type="spellEnd"/>
      <w:r w:rsidRPr="00657B80">
        <w:rPr>
          <w:rFonts w:ascii="Times New Roman" w:hAnsi="Times New Roman" w:cs="Times New Roman"/>
          <w:sz w:val="24"/>
          <w:szCs w:val="24"/>
        </w:rPr>
        <w:t xml:space="preserve"> eş ve çocukları ile harp şehitlerinin eş ve çocuklarının yanı sıra 12/4/1991 tarih ve 3713 sayılı Terörle Mücadele Kanunu’nun 21. Maddesine göre “kamu görevlilerinden yurtiçinde ve yurtdışında görevlerini ifa ederlerken veya sıfatları </w:t>
      </w:r>
      <w:proofErr w:type="spellStart"/>
      <w:r w:rsidRPr="00657B80">
        <w:rPr>
          <w:rFonts w:ascii="Times New Roman" w:hAnsi="Times New Roman" w:cs="Times New Roman"/>
          <w:sz w:val="24"/>
          <w:szCs w:val="24"/>
        </w:rPr>
        <w:t>kalkmış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olsa</w:t>
      </w:r>
      <w:proofErr w:type="spellEnd"/>
      <w:r w:rsidRPr="00657B80">
        <w:rPr>
          <w:rFonts w:ascii="Times New Roman" w:hAnsi="Times New Roman" w:cs="Times New Roman"/>
          <w:sz w:val="24"/>
          <w:szCs w:val="24"/>
        </w:rPr>
        <w:t xml:space="preserve"> bile </w:t>
      </w:r>
      <w:proofErr w:type="spellStart"/>
      <w:r w:rsidRPr="00657B80">
        <w:rPr>
          <w:rFonts w:ascii="Times New Roman" w:hAnsi="Times New Roman" w:cs="Times New Roman"/>
          <w:sz w:val="24"/>
          <w:szCs w:val="24"/>
        </w:rPr>
        <w:t>bu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görevlerini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yapmalarından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dolayı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terör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eylemlerine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muhatap</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olarak</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yaralanan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engelli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hâle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gelen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ölen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öldürülenler”in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çocukları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23 </w:t>
      </w:r>
      <w:proofErr w:type="spellStart"/>
      <w:r w:rsidRPr="00657B80">
        <w:rPr>
          <w:rFonts w:ascii="Times New Roman" w:hAnsi="Times New Roman" w:cs="Times New Roman"/>
          <w:sz w:val="24"/>
          <w:szCs w:val="24"/>
        </w:rPr>
        <w:t>Temmuz</w:t>
      </w:r>
      <w:proofErr w:type="spellEnd"/>
      <w:r w:rsidRPr="00657B80">
        <w:rPr>
          <w:rFonts w:ascii="Times New Roman" w:hAnsi="Times New Roman" w:cs="Times New Roman"/>
          <w:sz w:val="24"/>
          <w:szCs w:val="24"/>
        </w:rPr>
        <w:t xml:space="preserve"> 2016 </w:t>
      </w:r>
      <w:proofErr w:type="spellStart"/>
      <w:r w:rsidRPr="00657B80">
        <w:rPr>
          <w:rFonts w:ascii="Times New Roman" w:hAnsi="Times New Roman" w:cs="Times New Roman"/>
          <w:sz w:val="24"/>
          <w:szCs w:val="24"/>
        </w:rPr>
        <w:t>tarih</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667 sayılı KHK’nin 7. Maddesi uyarınca, 15 Temmuz 2016 tarihinde gerçekleştirilen darbe teşebbüsü ve terör eylemi ile bu eylemin devamı </w:t>
      </w:r>
      <w:proofErr w:type="spellStart"/>
      <w:r w:rsidRPr="00657B80">
        <w:rPr>
          <w:rFonts w:ascii="Times New Roman" w:hAnsi="Times New Roman" w:cs="Times New Roman"/>
          <w:sz w:val="24"/>
          <w:szCs w:val="24"/>
        </w:rPr>
        <w:t>niteliğindeki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eylemler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sebebiyle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hayatını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kaybedenlerin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lastRenderedPageBreak/>
        <w:t>çocukları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veya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malul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olan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siviller</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bu</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kişilerin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eş</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ve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çocukları</w:t>
      </w:r>
      <w:proofErr w:type="spellEnd"/>
      <w:r w:rsidRPr="00657B80">
        <w:rPr>
          <w:rFonts w:ascii="Times New Roman" w:hAnsi="Times New Roman" w:cs="Times New Roman"/>
          <w:sz w:val="24"/>
          <w:szCs w:val="24"/>
        </w:rPr>
        <w:t xml:space="preserve"> Erasmus+ </w:t>
      </w:r>
      <w:proofErr w:type="spellStart"/>
      <w:r w:rsidRPr="00657B80">
        <w:rPr>
          <w:rFonts w:ascii="Times New Roman" w:hAnsi="Times New Roman" w:cs="Times New Roman"/>
          <w:sz w:val="24"/>
          <w:szCs w:val="24"/>
        </w:rPr>
        <w:t>öğrenci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hareketliliğine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başvurmaları</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halinde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önceliklendirilir</w:t>
      </w:r>
      <w:proofErr w:type="spellEnd"/>
      <w:r w:rsidRPr="00657B80">
        <w:rPr>
          <w:rFonts w:ascii="Times New Roman" w:hAnsi="Times New Roman" w:cs="Times New Roman"/>
          <w:sz w:val="24"/>
          <w:szCs w:val="24"/>
        </w:rPr>
        <w:t>.</w:t>
      </w:r>
    </w:p>
    <w:p w14:paraId="2BD6AF99" w14:textId="7E218F92" w:rsidR="00C055EB" w:rsidRPr="00657B80" w:rsidRDefault="00C055EB" w:rsidP="00657B80">
      <w:pPr>
        <w:pStyle w:val="ListeParagraf"/>
        <w:numPr>
          <w:ilvl w:val="0"/>
          <w:numId w:val="14"/>
        </w:numPr>
        <w:autoSpaceDE w:val="0"/>
        <w:autoSpaceDN w:val="0"/>
        <w:adjustRightInd w:val="0"/>
        <w:spacing w:after="0" w:line="360" w:lineRule="auto"/>
        <w:jc w:val="both"/>
        <w:rPr>
          <w:rFonts w:ascii="Times New Roman" w:eastAsia="Calibri" w:hAnsi="Times New Roman" w:cs="Times New Roman"/>
          <w:sz w:val="24"/>
          <w:szCs w:val="24"/>
        </w:rPr>
      </w:pPr>
      <w:proofErr w:type="spellStart"/>
      <w:r w:rsidRPr="00657B80">
        <w:rPr>
          <w:rFonts w:ascii="Times New Roman" w:hAnsi="Times New Roman" w:cs="Times New Roman"/>
          <w:sz w:val="24"/>
          <w:szCs w:val="24"/>
        </w:rPr>
        <w:t>Önceliklendirme</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için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öğrencinin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Aile</w:t>
      </w:r>
      <w:proofErr w:type="spellEnd"/>
      <w:r w:rsidRPr="00657B80">
        <w:rPr>
          <w:rFonts w:ascii="Times New Roman" w:hAnsi="Times New Roman" w:cs="Times New Roman"/>
          <w:sz w:val="24"/>
          <w:szCs w:val="24"/>
        </w:rPr>
        <w:t xml:space="preserve"> ve Sosyal Politikalar Bakanlığı’ndan hakkında 2828 sayılı Kanun uyarınca koruma, bakım veya barınma kararı olduğuna dair yazıyı ibraz etmesi gerekir.</w:t>
      </w:r>
    </w:p>
    <w:p w14:paraId="3EFAA211" w14:textId="7D4BD626" w:rsidR="00BD47F0" w:rsidRPr="00657B80" w:rsidRDefault="00BD47F0" w:rsidP="00657B80">
      <w:pPr>
        <w:tabs>
          <w:tab w:val="center" w:pos="4536"/>
          <w:tab w:val="right" w:pos="9072"/>
        </w:tabs>
        <w:spacing w:after="0" w:line="360" w:lineRule="auto"/>
        <w:jc w:val="both"/>
        <w:rPr>
          <w:rFonts w:ascii="Times New Roman" w:hAnsi="Times New Roman" w:cs="Times New Roman"/>
          <w:b/>
          <w:bCs/>
          <w:sz w:val="24"/>
          <w:szCs w:val="24"/>
        </w:rPr>
      </w:pPr>
    </w:p>
    <w:p w14:paraId="6BD30931" w14:textId="11F87334" w:rsidR="00D47BA1" w:rsidRPr="00657B80" w:rsidRDefault="00BD47F0" w:rsidP="00657B80">
      <w:pPr>
        <w:tabs>
          <w:tab w:val="center" w:pos="4536"/>
          <w:tab w:val="right" w:pos="9072"/>
        </w:tabs>
        <w:spacing w:after="0" w:line="360" w:lineRule="auto"/>
        <w:jc w:val="both"/>
        <w:rPr>
          <w:rFonts w:ascii="Times New Roman" w:hAnsi="Times New Roman" w:cs="Times New Roman"/>
          <w:b/>
          <w:bCs/>
          <w:sz w:val="24"/>
          <w:szCs w:val="24"/>
        </w:rPr>
      </w:pPr>
      <w:r w:rsidRPr="00657B80">
        <w:rPr>
          <w:rFonts w:ascii="Times New Roman" w:hAnsi="Times New Roman" w:cs="Times New Roman"/>
          <w:b/>
          <w:bCs/>
          <w:sz w:val="24"/>
          <w:szCs w:val="24"/>
        </w:rPr>
        <w:t>HİBE TABLOSU</w:t>
      </w:r>
      <w:r w:rsidR="00D47BA1" w:rsidRPr="00657B80">
        <w:rPr>
          <w:rFonts w:ascii="Times New Roman" w:hAnsi="Times New Roman" w:cs="Times New Roman"/>
          <w:b/>
          <w:bCs/>
          <w:sz w:val="24"/>
          <w:szCs w:val="24"/>
        </w:rPr>
        <w:t>:</w:t>
      </w:r>
    </w:p>
    <w:tbl>
      <w:tblPr>
        <w:tblW w:w="907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961"/>
        <w:gridCol w:w="5552"/>
        <w:gridCol w:w="1559"/>
      </w:tblGrid>
      <w:tr w:rsidR="00657B80" w:rsidRPr="00657B80" w14:paraId="16113880" w14:textId="77777777" w:rsidTr="00657B80">
        <w:trPr>
          <w:trHeight w:val="900"/>
        </w:trPr>
        <w:tc>
          <w:tcPr>
            <w:tcW w:w="1961" w:type="dxa"/>
            <w:tcMar>
              <w:top w:w="0" w:type="dxa"/>
              <w:left w:w="108" w:type="dxa"/>
              <w:bottom w:w="0" w:type="dxa"/>
              <w:right w:w="108" w:type="dxa"/>
            </w:tcMar>
            <w:vAlign w:val="center"/>
            <w:hideMark/>
          </w:tcPr>
          <w:p w14:paraId="1A148E18" w14:textId="77777777" w:rsidR="00657B80" w:rsidRPr="00657B80" w:rsidRDefault="00657B80" w:rsidP="00657B80">
            <w:pPr>
              <w:spacing w:after="0" w:line="360" w:lineRule="auto"/>
              <w:jc w:val="both"/>
              <w:rPr>
                <w:rFonts w:ascii="Times New Roman" w:hAnsi="Times New Roman" w:cs="Times New Roman"/>
                <w:b/>
                <w:bCs/>
                <w:color w:val="000000"/>
                <w:sz w:val="24"/>
                <w:szCs w:val="24"/>
              </w:rPr>
            </w:pPr>
            <w:r w:rsidRPr="00657B80">
              <w:rPr>
                <w:rFonts w:ascii="Times New Roman" w:hAnsi="Times New Roman" w:cs="Times New Roman"/>
                <w:b/>
                <w:bCs/>
                <w:color w:val="000000"/>
                <w:sz w:val="24"/>
                <w:szCs w:val="24"/>
              </w:rPr>
              <w:t>Ülke Grupları</w:t>
            </w:r>
          </w:p>
        </w:tc>
        <w:tc>
          <w:tcPr>
            <w:tcW w:w="5552" w:type="dxa"/>
            <w:tcMar>
              <w:top w:w="0" w:type="dxa"/>
              <w:left w:w="108" w:type="dxa"/>
              <w:bottom w:w="0" w:type="dxa"/>
              <w:right w:w="108" w:type="dxa"/>
            </w:tcMar>
            <w:vAlign w:val="center"/>
            <w:hideMark/>
          </w:tcPr>
          <w:p w14:paraId="219BFAC6" w14:textId="77777777" w:rsidR="00657B80" w:rsidRPr="00657B80" w:rsidRDefault="00657B80" w:rsidP="00657B80">
            <w:pPr>
              <w:spacing w:after="0" w:line="360" w:lineRule="auto"/>
              <w:jc w:val="both"/>
              <w:rPr>
                <w:rFonts w:ascii="Times New Roman" w:hAnsi="Times New Roman" w:cs="Times New Roman"/>
                <w:b/>
                <w:bCs/>
                <w:color w:val="000000"/>
                <w:sz w:val="24"/>
                <w:szCs w:val="24"/>
              </w:rPr>
            </w:pPr>
            <w:r w:rsidRPr="00657B80">
              <w:rPr>
                <w:rFonts w:ascii="Times New Roman" w:hAnsi="Times New Roman" w:cs="Times New Roman"/>
                <w:b/>
                <w:bCs/>
                <w:color w:val="000000"/>
                <w:sz w:val="24"/>
                <w:szCs w:val="24"/>
              </w:rPr>
              <w:t>Hareketlilikte Misafir Olunan Ülkeler</w:t>
            </w:r>
          </w:p>
        </w:tc>
        <w:tc>
          <w:tcPr>
            <w:tcW w:w="1559" w:type="dxa"/>
            <w:tcMar>
              <w:top w:w="0" w:type="dxa"/>
              <w:left w:w="108" w:type="dxa"/>
              <w:bottom w:w="0" w:type="dxa"/>
              <w:right w:w="108" w:type="dxa"/>
            </w:tcMar>
            <w:vAlign w:val="center"/>
            <w:hideMark/>
          </w:tcPr>
          <w:p w14:paraId="56BDBC45" w14:textId="77777777" w:rsidR="00657B80" w:rsidRPr="00657B80" w:rsidRDefault="00657B80" w:rsidP="00A030CB">
            <w:pPr>
              <w:spacing w:after="0" w:line="240" w:lineRule="auto"/>
              <w:jc w:val="center"/>
              <w:rPr>
                <w:rFonts w:ascii="Times New Roman" w:hAnsi="Times New Roman" w:cs="Times New Roman"/>
                <w:b/>
                <w:bCs/>
                <w:color w:val="000000"/>
                <w:sz w:val="24"/>
                <w:szCs w:val="24"/>
              </w:rPr>
            </w:pPr>
            <w:r w:rsidRPr="00657B80">
              <w:rPr>
                <w:rFonts w:ascii="Times New Roman" w:hAnsi="Times New Roman" w:cs="Times New Roman"/>
                <w:b/>
                <w:bCs/>
                <w:color w:val="000000"/>
                <w:sz w:val="24"/>
                <w:szCs w:val="24"/>
              </w:rPr>
              <w:t>Aylık Hibe</w:t>
            </w:r>
          </w:p>
          <w:p w14:paraId="47EC7929" w14:textId="6163691D" w:rsidR="00657B80" w:rsidRPr="00657B80" w:rsidRDefault="00657B80" w:rsidP="00A030CB">
            <w:pPr>
              <w:spacing w:after="0" w:line="240" w:lineRule="auto"/>
              <w:jc w:val="center"/>
              <w:rPr>
                <w:rFonts w:ascii="Times New Roman" w:hAnsi="Times New Roman" w:cs="Times New Roman"/>
                <w:b/>
                <w:bCs/>
                <w:color w:val="000000"/>
                <w:sz w:val="24"/>
                <w:szCs w:val="24"/>
              </w:rPr>
            </w:pPr>
            <w:r w:rsidRPr="00657B80">
              <w:rPr>
                <w:rFonts w:ascii="Times New Roman" w:hAnsi="Times New Roman" w:cs="Times New Roman"/>
                <w:b/>
                <w:bCs/>
                <w:color w:val="000000"/>
                <w:sz w:val="24"/>
                <w:szCs w:val="24"/>
              </w:rPr>
              <w:t>Staj</w:t>
            </w:r>
          </w:p>
          <w:p w14:paraId="55F0E86B" w14:textId="77777777" w:rsidR="00657B80" w:rsidRPr="00657B80" w:rsidRDefault="00657B80" w:rsidP="00A030CB">
            <w:pPr>
              <w:spacing w:after="0" w:line="240" w:lineRule="auto"/>
              <w:jc w:val="center"/>
              <w:rPr>
                <w:rFonts w:ascii="Times New Roman" w:hAnsi="Times New Roman" w:cs="Times New Roman"/>
                <w:b/>
                <w:bCs/>
                <w:color w:val="000000"/>
                <w:sz w:val="24"/>
                <w:szCs w:val="24"/>
              </w:rPr>
            </w:pPr>
            <w:r w:rsidRPr="00657B80">
              <w:rPr>
                <w:rFonts w:ascii="Times New Roman" w:hAnsi="Times New Roman" w:cs="Times New Roman"/>
                <w:b/>
                <w:bCs/>
                <w:color w:val="000000"/>
                <w:sz w:val="24"/>
                <w:szCs w:val="24"/>
              </w:rPr>
              <w:t>(Avro)</w:t>
            </w:r>
          </w:p>
        </w:tc>
      </w:tr>
      <w:tr w:rsidR="00657B80" w:rsidRPr="00657B80" w14:paraId="2DD23E49" w14:textId="77777777" w:rsidTr="00657B80">
        <w:trPr>
          <w:trHeight w:val="1335"/>
        </w:trPr>
        <w:tc>
          <w:tcPr>
            <w:tcW w:w="1961" w:type="dxa"/>
            <w:tcMar>
              <w:top w:w="0" w:type="dxa"/>
              <w:left w:w="108" w:type="dxa"/>
              <w:bottom w:w="0" w:type="dxa"/>
              <w:right w:w="108" w:type="dxa"/>
            </w:tcMar>
            <w:vAlign w:val="center"/>
            <w:hideMark/>
          </w:tcPr>
          <w:p w14:paraId="2DB141FF" w14:textId="77777777" w:rsidR="00657B80" w:rsidRPr="00657B80" w:rsidRDefault="00657B80" w:rsidP="00657B80">
            <w:pPr>
              <w:spacing w:after="0" w:line="360" w:lineRule="auto"/>
              <w:jc w:val="both"/>
              <w:rPr>
                <w:rFonts w:ascii="Times New Roman" w:hAnsi="Times New Roman" w:cs="Times New Roman"/>
                <w:color w:val="000000"/>
                <w:sz w:val="24"/>
                <w:szCs w:val="24"/>
              </w:rPr>
            </w:pPr>
            <w:r w:rsidRPr="00657B80">
              <w:rPr>
                <w:rFonts w:ascii="Times New Roman" w:hAnsi="Times New Roman" w:cs="Times New Roman"/>
                <w:color w:val="000000"/>
                <w:sz w:val="24"/>
                <w:szCs w:val="24"/>
              </w:rPr>
              <w:t>1. ve 2. Grup Program Ülkeleri</w:t>
            </w:r>
          </w:p>
        </w:tc>
        <w:tc>
          <w:tcPr>
            <w:tcW w:w="5552" w:type="dxa"/>
            <w:tcMar>
              <w:top w:w="0" w:type="dxa"/>
              <w:left w:w="108" w:type="dxa"/>
              <w:bottom w:w="0" w:type="dxa"/>
              <w:right w:w="108" w:type="dxa"/>
            </w:tcMar>
            <w:vAlign w:val="center"/>
            <w:hideMark/>
          </w:tcPr>
          <w:p w14:paraId="043D8FA9" w14:textId="77777777" w:rsidR="00657B80" w:rsidRPr="00657B80" w:rsidRDefault="00657B80" w:rsidP="00657B80">
            <w:pPr>
              <w:spacing w:after="0" w:line="360" w:lineRule="auto"/>
              <w:jc w:val="both"/>
              <w:rPr>
                <w:rFonts w:ascii="Times New Roman" w:hAnsi="Times New Roman" w:cs="Times New Roman"/>
                <w:color w:val="000000"/>
                <w:sz w:val="24"/>
                <w:szCs w:val="24"/>
              </w:rPr>
            </w:pPr>
            <w:r w:rsidRPr="00657B80">
              <w:rPr>
                <w:rFonts w:ascii="Times New Roman" w:hAnsi="Times New Roman" w:cs="Times New Roman"/>
                <w:color w:val="000000"/>
                <w:sz w:val="24"/>
                <w:szCs w:val="24"/>
              </w:rPr>
              <w:t xml:space="preserve">Birleşik Krallık, Danimarka, Finlandiya, İrlanda, İsveç, İzlanda, </w:t>
            </w:r>
            <w:r w:rsidRPr="00657B80">
              <w:rPr>
                <w:rFonts w:ascii="Times New Roman" w:hAnsi="Times New Roman" w:cs="Times New Roman"/>
                <w:sz w:val="24"/>
                <w:szCs w:val="24"/>
              </w:rPr>
              <w:t>Lihtenştayn</w:t>
            </w:r>
            <w:r w:rsidRPr="00657B80">
              <w:rPr>
                <w:rFonts w:ascii="Times New Roman" w:hAnsi="Times New Roman" w:cs="Times New Roman"/>
                <w:color w:val="000000"/>
                <w:sz w:val="24"/>
                <w:szCs w:val="24"/>
              </w:rPr>
              <w:t>, Lüksemburg, Norveç, Almanya, Avusturya, Belçika, Fransa, Güney Kıbrıs, Hollanda, İspanya, İtalya, Malta, Portekiz, Yunanistan,</w:t>
            </w:r>
          </w:p>
        </w:tc>
        <w:tc>
          <w:tcPr>
            <w:tcW w:w="1559" w:type="dxa"/>
            <w:tcMar>
              <w:top w:w="0" w:type="dxa"/>
              <w:left w:w="108" w:type="dxa"/>
              <w:bottom w:w="0" w:type="dxa"/>
              <w:right w:w="108" w:type="dxa"/>
            </w:tcMar>
            <w:vAlign w:val="center"/>
            <w:hideMark/>
          </w:tcPr>
          <w:p w14:paraId="11E2332F" w14:textId="77777777" w:rsidR="00657B80" w:rsidRPr="00657B80" w:rsidRDefault="00657B80" w:rsidP="00A030CB">
            <w:pPr>
              <w:spacing w:after="0" w:line="360" w:lineRule="auto"/>
              <w:jc w:val="center"/>
              <w:rPr>
                <w:rFonts w:ascii="Times New Roman" w:hAnsi="Times New Roman" w:cs="Times New Roman"/>
                <w:color w:val="000000"/>
                <w:sz w:val="24"/>
                <w:szCs w:val="24"/>
              </w:rPr>
            </w:pPr>
            <w:r w:rsidRPr="00657B80">
              <w:rPr>
                <w:rFonts w:ascii="Times New Roman" w:hAnsi="Times New Roman" w:cs="Times New Roman"/>
                <w:color w:val="000000"/>
                <w:sz w:val="24"/>
                <w:szCs w:val="24"/>
              </w:rPr>
              <w:t>600</w:t>
            </w:r>
          </w:p>
        </w:tc>
      </w:tr>
      <w:tr w:rsidR="00657B80" w:rsidRPr="00657B80" w14:paraId="58308A9D" w14:textId="77777777" w:rsidTr="00657B80">
        <w:trPr>
          <w:trHeight w:val="1335"/>
        </w:trPr>
        <w:tc>
          <w:tcPr>
            <w:tcW w:w="1961" w:type="dxa"/>
            <w:tcMar>
              <w:top w:w="0" w:type="dxa"/>
              <w:left w:w="108" w:type="dxa"/>
              <w:bottom w:w="0" w:type="dxa"/>
              <w:right w:w="108" w:type="dxa"/>
            </w:tcMar>
            <w:vAlign w:val="center"/>
            <w:hideMark/>
          </w:tcPr>
          <w:p w14:paraId="75AC3070" w14:textId="77777777" w:rsidR="00657B80" w:rsidRPr="00657B80" w:rsidRDefault="00657B80" w:rsidP="00657B80">
            <w:pPr>
              <w:spacing w:after="0" w:line="360" w:lineRule="auto"/>
              <w:jc w:val="both"/>
              <w:rPr>
                <w:rFonts w:ascii="Times New Roman" w:hAnsi="Times New Roman" w:cs="Times New Roman"/>
                <w:color w:val="000000"/>
                <w:sz w:val="24"/>
                <w:szCs w:val="24"/>
              </w:rPr>
            </w:pPr>
            <w:r w:rsidRPr="00657B80">
              <w:rPr>
                <w:rFonts w:ascii="Times New Roman" w:hAnsi="Times New Roman" w:cs="Times New Roman"/>
                <w:color w:val="000000"/>
                <w:sz w:val="24"/>
                <w:szCs w:val="24"/>
              </w:rPr>
              <w:t>3. Grup Program Ülkeleri</w:t>
            </w:r>
          </w:p>
        </w:tc>
        <w:tc>
          <w:tcPr>
            <w:tcW w:w="5552" w:type="dxa"/>
            <w:tcMar>
              <w:top w:w="0" w:type="dxa"/>
              <w:left w:w="108" w:type="dxa"/>
              <w:bottom w:w="0" w:type="dxa"/>
              <w:right w:w="108" w:type="dxa"/>
            </w:tcMar>
            <w:vAlign w:val="center"/>
            <w:hideMark/>
          </w:tcPr>
          <w:p w14:paraId="69CB222F" w14:textId="71F9F8F6" w:rsidR="00657B80" w:rsidRPr="00657B80" w:rsidRDefault="00657B80" w:rsidP="00657B80">
            <w:pPr>
              <w:spacing w:after="0" w:line="360" w:lineRule="auto"/>
              <w:jc w:val="both"/>
              <w:rPr>
                <w:rFonts w:ascii="Times New Roman" w:hAnsi="Times New Roman" w:cs="Times New Roman"/>
                <w:color w:val="000000"/>
                <w:sz w:val="24"/>
                <w:szCs w:val="24"/>
              </w:rPr>
            </w:pPr>
            <w:r w:rsidRPr="00657B80">
              <w:rPr>
                <w:rFonts w:ascii="Times New Roman" w:hAnsi="Times New Roman" w:cs="Times New Roman"/>
                <w:color w:val="000000"/>
                <w:sz w:val="24"/>
                <w:szCs w:val="24"/>
              </w:rPr>
              <w:t xml:space="preserve">Bulgaristan, Çek Cumhuriyeti, Estonya, Hırvatistan, Letonya, Litvanya, Macaristan, Makedonya, Polonya, Romanya, </w:t>
            </w:r>
            <w:r w:rsidR="00700C33">
              <w:rPr>
                <w:rFonts w:ascii="Times New Roman" w:hAnsi="Times New Roman" w:cs="Times New Roman"/>
                <w:color w:val="000000"/>
                <w:sz w:val="24"/>
                <w:szCs w:val="24"/>
              </w:rPr>
              <w:t xml:space="preserve">Sırbistan, </w:t>
            </w:r>
            <w:r w:rsidRPr="00657B80">
              <w:rPr>
                <w:rFonts w:ascii="Times New Roman" w:hAnsi="Times New Roman" w:cs="Times New Roman"/>
                <w:color w:val="000000"/>
                <w:sz w:val="24"/>
                <w:szCs w:val="24"/>
              </w:rPr>
              <w:t>Slovakya, Slovenya, Türkiye</w:t>
            </w:r>
          </w:p>
        </w:tc>
        <w:tc>
          <w:tcPr>
            <w:tcW w:w="1559" w:type="dxa"/>
            <w:tcMar>
              <w:top w:w="0" w:type="dxa"/>
              <w:left w:w="108" w:type="dxa"/>
              <w:bottom w:w="0" w:type="dxa"/>
              <w:right w:w="108" w:type="dxa"/>
            </w:tcMar>
            <w:vAlign w:val="center"/>
            <w:hideMark/>
          </w:tcPr>
          <w:p w14:paraId="50293705" w14:textId="77777777" w:rsidR="00657B80" w:rsidRPr="00657B80" w:rsidRDefault="00657B80" w:rsidP="00A030CB">
            <w:pPr>
              <w:spacing w:after="0" w:line="360" w:lineRule="auto"/>
              <w:jc w:val="center"/>
              <w:rPr>
                <w:rFonts w:ascii="Times New Roman" w:hAnsi="Times New Roman" w:cs="Times New Roman"/>
                <w:color w:val="000000"/>
                <w:sz w:val="24"/>
                <w:szCs w:val="24"/>
              </w:rPr>
            </w:pPr>
            <w:r w:rsidRPr="00657B80">
              <w:rPr>
                <w:rFonts w:ascii="Times New Roman" w:hAnsi="Times New Roman" w:cs="Times New Roman"/>
                <w:color w:val="000000"/>
                <w:sz w:val="24"/>
                <w:szCs w:val="24"/>
              </w:rPr>
              <w:t>400</w:t>
            </w:r>
          </w:p>
        </w:tc>
      </w:tr>
    </w:tbl>
    <w:p w14:paraId="3A7E7210" w14:textId="4E9A75A8" w:rsidR="00D47BA1" w:rsidRPr="00657B80" w:rsidRDefault="00D47BA1" w:rsidP="00657B80">
      <w:pPr>
        <w:spacing w:after="0" w:line="360" w:lineRule="auto"/>
        <w:jc w:val="both"/>
        <w:rPr>
          <w:rFonts w:ascii="Times New Roman" w:hAnsi="Times New Roman" w:cs="Times New Roman"/>
          <w:sz w:val="24"/>
          <w:szCs w:val="24"/>
        </w:rPr>
      </w:pPr>
    </w:p>
    <w:p w14:paraId="5FFFB95C" w14:textId="3E813862" w:rsidR="004031A8" w:rsidRPr="00657B80" w:rsidRDefault="00700C33" w:rsidP="00657B80">
      <w:pPr>
        <w:numPr>
          <w:ilvl w:val="0"/>
          <w:numId w:val="4"/>
        </w:numPr>
        <w:spacing w:after="0" w:line="360" w:lineRule="auto"/>
        <w:jc w:val="both"/>
        <w:rPr>
          <w:rFonts w:ascii="Times New Roman" w:hAnsi="Times New Roman" w:cs="Times New Roman"/>
          <w:sz w:val="24"/>
          <w:szCs w:val="24"/>
        </w:rPr>
      </w:pPr>
      <w:r>
        <w:rPr>
          <w:rFonts w:ascii="Times New Roman" w:hAnsi="Times New Roman" w:cs="Times New Roman"/>
          <w:b/>
          <w:bCs/>
          <w:sz w:val="24"/>
          <w:szCs w:val="24"/>
          <w:lang w:val="en-US"/>
        </w:rPr>
        <w:t>2019</w:t>
      </w:r>
      <w:r w:rsidR="002E4891" w:rsidRPr="006D1723">
        <w:rPr>
          <w:rFonts w:ascii="Times New Roman" w:hAnsi="Times New Roman" w:cs="Times New Roman"/>
          <w:b/>
          <w:bCs/>
          <w:sz w:val="24"/>
          <w:szCs w:val="24"/>
          <w:lang w:val="en-US"/>
        </w:rPr>
        <w:t>-1-TR01-KA103-</w:t>
      </w:r>
      <w:r w:rsidR="002E4891">
        <w:rPr>
          <w:rFonts w:ascii="Times New Roman" w:hAnsi="Times New Roman" w:cs="Times New Roman"/>
          <w:b/>
          <w:bCs/>
          <w:sz w:val="24"/>
          <w:szCs w:val="24"/>
          <w:lang w:val="en-US"/>
        </w:rPr>
        <w:t xml:space="preserve">062114 </w:t>
      </w:r>
      <w:proofErr w:type="spellStart"/>
      <w:r w:rsidR="004031A8" w:rsidRPr="00657B80">
        <w:rPr>
          <w:rFonts w:ascii="Times New Roman" w:hAnsi="Times New Roman" w:cs="Times New Roman"/>
          <w:sz w:val="24"/>
          <w:szCs w:val="24"/>
        </w:rPr>
        <w:t>nolu</w:t>
      </w:r>
      <w:proofErr w:type="spellEnd"/>
      <w:r w:rsidR="004031A8" w:rsidRPr="00657B80">
        <w:rPr>
          <w:rFonts w:ascii="Times New Roman" w:hAnsi="Times New Roman" w:cs="Times New Roman"/>
          <w:sz w:val="24"/>
          <w:szCs w:val="24"/>
        </w:rPr>
        <w:t xml:space="preserve"> Proje dönemi kapsamında gerçekl</w:t>
      </w:r>
      <w:r>
        <w:rPr>
          <w:rFonts w:ascii="Times New Roman" w:hAnsi="Times New Roman" w:cs="Times New Roman"/>
          <w:sz w:val="24"/>
          <w:szCs w:val="24"/>
        </w:rPr>
        <w:t>eştirilecek hareketlilikler 2019</w:t>
      </w:r>
      <w:r w:rsidR="004031A8" w:rsidRPr="00657B80">
        <w:rPr>
          <w:rFonts w:ascii="Times New Roman" w:hAnsi="Times New Roman" w:cs="Times New Roman"/>
          <w:sz w:val="24"/>
          <w:szCs w:val="24"/>
        </w:rPr>
        <w:t xml:space="preserve"> sözleşme dönemi kurallarına tabi olacaktır.</w:t>
      </w:r>
    </w:p>
    <w:p w14:paraId="1A26F447" w14:textId="7B8E4F15" w:rsidR="00F66D3F" w:rsidRPr="00657B80" w:rsidRDefault="00C25D99" w:rsidP="00657B80">
      <w:pPr>
        <w:numPr>
          <w:ilvl w:val="0"/>
          <w:numId w:val="4"/>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Ödemeler, toplam hibenin %80’ni gitmeden önce, %20’si dönünce olmak üzere iki taksitte yapılır.</w:t>
      </w:r>
    </w:p>
    <w:p w14:paraId="3272CAA1" w14:textId="77777777" w:rsidR="00657B80" w:rsidRDefault="00657B80" w:rsidP="00657B80">
      <w:pPr>
        <w:spacing w:after="0" w:line="360" w:lineRule="auto"/>
        <w:jc w:val="both"/>
        <w:rPr>
          <w:rFonts w:ascii="Times New Roman" w:eastAsia="Times New Roman" w:hAnsi="Times New Roman" w:cs="Times New Roman"/>
          <w:b/>
          <w:bCs/>
          <w:sz w:val="24"/>
          <w:szCs w:val="24"/>
        </w:rPr>
      </w:pPr>
    </w:p>
    <w:p w14:paraId="31D5CF44" w14:textId="146CF153" w:rsidR="006D1723" w:rsidRPr="00657B80" w:rsidRDefault="006D1723" w:rsidP="00657B80">
      <w:pPr>
        <w:spacing w:after="0" w:line="360" w:lineRule="auto"/>
        <w:jc w:val="both"/>
        <w:rPr>
          <w:rFonts w:ascii="Times New Roman" w:eastAsia="Times New Roman" w:hAnsi="Times New Roman" w:cs="Times New Roman"/>
          <w:sz w:val="24"/>
          <w:szCs w:val="24"/>
        </w:rPr>
      </w:pPr>
      <w:r w:rsidRPr="00657B80">
        <w:rPr>
          <w:rFonts w:ascii="Times New Roman" w:eastAsia="Times New Roman" w:hAnsi="Times New Roman" w:cs="Times New Roman"/>
          <w:b/>
          <w:bCs/>
          <w:sz w:val="24"/>
          <w:szCs w:val="24"/>
        </w:rPr>
        <w:t>GENEL HÜKÜMLER:</w:t>
      </w:r>
    </w:p>
    <w:p w14:paraId="70148249" w14:textId="77777777" w:rsidR="00657B80" w:rsidRPr="00657B80" w:rsidRDefault="00657B80"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Uygun Katılımcı Kurum / Kuruluşlar </w:t>
      </w:r>
    </w:p>
    <w:p w14:paraId="5DD71C7C"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Gönderen kurum/kuruluş ECHE sahibi bir Yükseköğretim Kurumu olmalıdır.</w:t>
      </w:r>
    </w:p>
    <w:p w14:paraId="206CA587" w14:textId="1D7CD7DC"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Ev sahibi kurum/kuruluş aşağıdaki seçeneklerden bir tanesini karşılamalıdır:</w:t>
      </w:r>
    </w:p>
    <w:p w14:paraId="22DF7C95" w14:textId="5D986039"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ECHE sahibi bir Yükseköğretim Kurumu; veya İşgücü piyasasında veya eğitim, öğretim ve gençlik alanlarında faaliyet gösteren herhangi bir kamu kurum/kuruluşu ya da özel kurum/kuruluş. Örneğin, bu tür bir kurum/kuruluş:</w:t>
      </w:r>
    </w:p>
    <w:p w14:paraId="72BB16D3"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Küçük, orta veya büyük ölçekli özel ya da kamusal kurum veya kurum/kuruluş (sosyal girişimler de dâhil)</w:t>
      </w:r>
    </w:p>
    <w:p w14:paraId="0E67A46D"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Yerel, bölgesel veya ulusal seviyede bir kamu kurum/kuruluşu</w:t>
      </w:r>
    </w:p>
    <w:p w14:paraId="391BA22B"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lastRenderedPageBreak/>
        <w:t>Ticaret odaları, esnaf/meslek dernekleri ve sendikalar da dâhil olmak üzere, bir sosyal ortak veya çalışma hayatının diğer bir temsilcisi</w:t>
      </w:r>
    </w:p>
    <w:p w14:paraId="74292AC7"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Araştırma enstitüsü</w:t>
      </w:r>
    </w:p>
    <w:p w14:paraId="6A5B085B"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Vakıf</w:t>
      </w:r>
    </w:p>
    <w:p w14:paraId="415C72D6"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Okul/enstitü/eğitim merkezi (herhangi bir seviyede, okul öncesi eğitimden lise ve sonrası eğitim alanında faaliyet gösteren kurum/kuruluşlar ile (mesleki eğitim ile yetişkin eğitimi dâhil)</w:t>
      </w:r>
    </w:p>
    <w:p w14:paraId="12AE452D"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Kâr amacı gütmeyen kurum/kuruluş, dernek, STK</w:t>
      </w:r>
    </w:p>
    <w:p w14:paraId="42A08320"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Kariyer rehberliği, mesleki danışmanlık ve bilgilendirme hizmetleri sunan kurum/kuruluşlar olabilir.</w:t>
      </w:r>
    </w:p>
    <w:p w14:paraId="22D329CF" w14:textId="77777777" w:rsidR="00657B80" w:rsidRPr="00657B80" w:rsidRDefault="00657B80" w:rsidP="00657B80">
      <w:pPr>
        <w:numPr>
          <w:ilvl w:val="0"/>
          <w:numId w:val="18"/>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Her bir katılımcı kurum/kuruluş bir Program Ülkesinde yerleşik olmalıdır. Program Ülkeleri ile Ortak Ülkeler arasında uluslararası yükseköğretim hareketliliği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kapsamında daha ileri bir aşamada devreye sokulacaktır.</w:t>
      </w:r>
    </w:p>
    <w:p w14:paraId="70E12B4F" w14:textId="77777777" w:rsidR="00657B80" w:rsidRDefault="00657B80" w:rsidP="00657B80">
      <w:pPr>
        <w:spacing w:after="0" w:line="360" w:lineRule="auto"/>
        <w:jc w:val="both"/>
        <w:rPr>
          <w:rFonts w:ascii="Times New Roman" w:hAnsi="Times New Roman" w:cs="Times New Roman"/>
          <w:b/>
          <w:sz w:val="24"/>
          <w:szCs w:val="24"/>
        </w:rPr>
      </w:pPr>
    </w:p>
    <w:p w14:paraId="19F7B31B" w14:textId="7089C897" w:rsidR="00657B80" w:rsidRPr="00657B80" w:rsidRDefault="00657B80"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FAALİYETİN  SÜRESİ</w:t>
      </w:r>
    </w:p>
    <w:p w14:paraId="4E9EE288" w14:textId="77777777" w:rsidR="00657B80" w:rsidRPr="00657B80" w:rsidRDefault="00657B80" w:rsidP="00657B80">
      <w:pPr>
        <w:numPr>
          <w:ilvl w:val="0"/>
          <w:numId w:val="20"/>
        </w:numPr>
        <w:spacing w:after="0" w:line="360" w:lineRule="auto"/>
        <w:contextualSpacing/>
        <w:jc w:val="both"/>
        <w:rPr>
          <w:rFonts w:ascii="Times New Roman" w:hAnsi="Times New Roman" w:cs="Times New Roman"/>
          <w:sz w:val="24"/>
          <w:szCs w:val="24"/>
        </w:rPr>
      </w:pPr>
      <w:r w:rsidRPr="00657B80">
        <w:rPr>
          <w:rFonts w:ascii="Times New Roman" w:hAnsi="Times New Roman" w:cs="Times New Roman"/>
          <w:sz w:val="24"/>
          <w:szCs w:val="24"/>
        </w:rPr>
        <w:t>3 ay (90 Gün) </w:t>
      </w:r>
    </w:p>
    <w:p w14:paraId="40655F70" w14:textId="77777777" w:rsidR="00657B80" w:rsidRPr="00657B80" w:rsidRDefault="00657B80"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 xml:space="preserve">Önemli Uyarı: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El Kitabına göre faaliyet süresi 2 aydan başlar, 12 aya kadar sürebilir. Bununla birlikte, daha çok öğrencimizin staj hareketliliğinden yararlanmasını sağlamak üzere, Üniversitemizce hibe alınarak yapılabilecek azami staj süresi 3 ay (90 Gün) ile  sınırlandırılmıştır. Ancak, Ulusal Ajans’tan alınacak hibe miktarının yeterli olması durumunda, öğrencilerin daha uzun süreli faaliyet dönemleri için hibe ödeme durumu yeniden değerlendirilebilecektir. Yararlanıcılar,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hareketlilik sürelerini </w:t>
      </w:r>
      <w:proofErr w:type="spellStart"/>
      <w:r w:rsidRPr="00657B80">
        <w:rPr>
          <w:rFonts w:ascii="Times New Roman" w:hAnsi="Times New Roman" w:cs="Times New Roman"/>
          <w:sz w:val="24"/>
          <w:szCs w:val="24"/>
        </w:rPr>
        <w:t>hibesiz</w:t>
      </w:r>
      <w:proofErr w:type="spellEnd"/>
      <w:r w:rsidRPr="00657B80">
        <w:rPr>
          <w:rFonts w:ascii="Times New Roman" w:hAnsi="Times New Roman" w:cs="Times New Roman"/>
          <w:sz w:val="24"/>
          <w:szCs w:val="24"/>
        </w:rPr>
        <w:t xml:space="preserve"> uzatmak istemeleri durumunda bu talepleri kabul edilir ve tüm </w:t>
      </w:r>
      <w:proofErr w:type="spellStart"/>
      <w:r w:rsidRPr="00657B80">
        <w:rPr>
          <w:rFonts w:ascii="Times New Roman" w:hAnsi="Times New Roman" w:cs="Times New Roman"/>
          <w:sz w:val="24"/>
          <w:szCs w:val="24"/>
        </w:rPr>
        <w:t>Erasmus</w:t>
      </w:r>
      <w:proofErr w:type="spellEnd"/>
      <w:r w:rsidRPr="00657B80">
        <w:rPr>
          <w:rFonts w:ascii="Times New Roman" w:hAnsi="Times New Roman" w:cs="Times New Roman"/>
          <w:sz w:val="24"/>
          <w:szCs w:val="24"/>
        </w:rPr>
        <w:t xml:space="preserve"> kurallarının uygulanması şartı ile öğrencinin </w:t>
      </w:r>
      <w:proofErr w:type="spellStart"/>
      <w:r w:rsidRPr="00657B80">
        <w:rPr>
          <w:rFonts w:ascii="Times New Roman" w:hAnsi="Times New Roman" w:cs="Times New Roman"/>
          <w:sz w:val="24"/>
          <w:szCs w:val="24"/>
        </w:rPr>
        <w:t>hibesiz</w:t>
      </w:r>
      <w:proofErr w:type="spellEnd"/>
      <w:r w:rsidRPr="00657B80">
        <w:rPr>
          <w:rFonts w:ascii="Times New Roman" w:hAnsi="Times New Roman" w:cs="Times New Roman"/>
          <w:sz w:val="24"/>
          <w:szCs w:val="24"/>
        </w:rPr>
        <w:t xml:space="preserve"> olarak kalmasına izin verilir.</w:t>
      </w:r>
    </w:p>
    <w:p w14:paraId="0C0B11F9" w14:textId="77777777" w:rsidR="00657B80" w:rsidRPr="00657B80" w:rsidRDefault="00657B80" w:rsidP="00657B80">
      <w:pPr>
        <w:numPr>
          <w:ilvl w:val="0"/>
          <w:numId w:val="19"/>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Kısa dönem de dâhil (EQF 5 ve 6 seviyeleri) olacak şekilde birinci kademe (Lisans veya dengi)süresince;</w:t>
      </w:r>
    </w:p>
    <w:p w14:paraId="1FBD3F79" w14:textId="77777777" w:rsidR="00657B80" w:rsidRPr="00657B80" w:rsidRDefault="00657B80" w:rsidP="00657B80">
      <w:pPr>
        <w:numPr>
          <w:ilvl w:val="0"/>
          <w:numId w:val="19"/>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İkinci kademe süresince (Yüksek Lisans veya dengi – EQF seviye 7); ve</w:t>
      </w:r>
    </w:p>
    <w:p w14:paraId="3A38B968" w14:textId="77777777" w:rsidR="00657B80" w:rsidRPr="00657B80" w:rsidRDefault="00657B80" w:rsidP="00657B80">
      <w:pPr>
        <w:numPr>
          <w:ilvl w:val="0"/>
          <w:numId w:val="19"/>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Doktora adayı olarak üçüncü kademe süresince (doktora seviyesi veya EQF seviye 8).</w:t>
      </w:r>
    </w:p>
    <w:p w14:paraId="2D2DAA51" w14:textId="77777777" w:rsidR="00657B80" w:rsidRPr="00657B80" w:rsidRDefault="00657B80" w:rsidP="00657B80">
      <w:pPr>
        <w:numPr>
          <w:ilvl w:val="0"/>
          <w:numId w:val="19"/>
        </w:num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Yeni mezunların staj süresi, staj yapmak için başvurdukları dönemin azami 12 ayına sayılır.</w:t>
      </w:r>
    </w:p>
    <w:p w14:paraId="76484AD6" w14:textId="77777777" w:rsidR="008C3C71" w:rsidRDefault="008C3C71" w:rsidP="00657B80">
      <w:pPr>
        <w:spacing w:after="0" w:line="360" w:lineRule="auto"/>
        <w:jc w:val="both"/>
        <w:rPr>
          <w:rFonts w:ascii="Times New Roman" w:hAnsi="Times New Roman" w:cs="Times New Roman"/>
          <w:b/>
          <w:sz w:val="24"/>
          <w:szCs w:val="24"/>
        </w:rPr>
      </w:pPr>
    </w:p>
    <w:p w14:paraId="4BEBAF9B" w14:textId="00FC9E0F" w:rsidR="00657B80" w:rsidRPr="00657B80" w:rsidRDefault="00657B80"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FAALİYETİN  GERÇEKLEŞTİĞİ YER(LER)</w:t>
      </w:r>
    </w:p>
    <w:p w14:paraId="6DAB362E" w14:textId="0B290C60" w:rsidR="00657B80" w:rsidRPr="00657B80" w:rsidRDefault="00657B80" w:rsidP="00657B80">
      <w:pPr>
        <w:spacing w:after="0" w:line="360" w:lineRule="auto"/>
        <w:ind w:firstLine="708"/>
        <w:jc w:val="both"/>
        <w:rPr>
          <w:rFonts w:ascii="Times New Roman" w:eastAsiaTheme="minorHAnsi" w:hAnsi="Times New Roman" w:cs="Times New Roman"/>
          <w:sz w:val="24"/>
          <w:szCs w:val="24"/>
          <w:lang w:eastAsia="en-US"/>
        </w:rPr>
      </w:pPr>
      <w:r w:rsidRPr="00657B80">
        <w:rPr>
          <w:rFonts w:ascii="Times New Roman" w:hAnsi="Times New Roman" w:cs="Times New Roman"/>
          <w:sz w:val="24"/>
          <w:szCs w:val="24"/>
        </w:rPr>
        <w:lastRenderedPageBreak/>
        <w:t>Öğrenciler hareketlilik faaliyetlerini gönderen kurum/kuruluşun yerleşik olduğu ülkeden ve ikamet ettikleri ülkeden farklı bir Program Ülkesinde gerçekleştirmelidir.</w:t>
      </w:r>
      <w:r>
        <w:rPr>
          <w:rFonts w:ascii="Times New Roman" w:hAnsi="Times New Roman" w:cs="Times New Roman"/>
          <w:sz w:val="24"/>
          <w:szCs w:val="24"/>
        </w:rPr>
        <w:t xml:space="preserve"> </w:t>
      </w:r>
      <w:r w:rsidRPr="00657B80">
        <w:rPr>
          <w:rFonts w:ascii="Times New Roman" w:eastAsiaTheme="minorHAnsi" w:hAnsi="Times New Roman" w:cs="Times New Roman"/>
          <w:sz w:val="24"/>
          <w:szCs w:val="24"/>
          <w:lang w:eastAsia="en-US"/>
        </w:rPr>
        <w:t>Program ülkeleri aşağıda belirtilmiştir. Bunun dışında kalan ülkeler “Ortak Ülkeler” kategorisinde yer almaktadır ve bu çağrı kapsamına girmemektedir.</w:t>
      </w:r>
    </w:p>
    <w:p w14:paraId="5C4A6697" w14:textId="77777777" w:rsidR="00657B80" w:rsidRPr="00657B80" w:rsidRDefault="00657B80" w:rsidP="00657B80">
      <w:pPr>
        <w:spacing w:after="0" w:line="360" w:lineRule="auto"/>
        <w:jc w:val="both"/>
        <w:rPr>
          <w:rFonts w:ascii="Times New Roman" w:eastAsiaTheme="minorHAnsi" w:hAnsi="Times New Roman" w:cs="Times New Roman"/>
          <w:sz w:val="24"/>
          <w:szCs w:val="24"/>
          <w:lang w:eastAsia="en-US"/>
        </w:rPr>
      </w:pPr>
    </w:p>
    <w:p w14:paraId="2D4E8DA4" w14:textId="77777777" w:rsidR="00657B80" w:rsidRPr="00657B80" w:rsidRDefault="00657B80" w:rsidP="00657B80">
      <w:pPr>
        <w:spacing w:after="0" w:line="360" w:lineRule="auto"/>
        <w:jc w:val="both"/>
        <w:rPr>
          <w:rFonts w:ascii="Times New Roman" w:eastAsiaTheme="minorHAnsi" w:hAnsi="Times New Roman" w:cs="Times New Roman"/>
          <w:sz w:val="24"/>
          <w:szCs w:val="24"/>
          <w:lang w:eastAsia="en-US"/>
        </w:rPr>
      </w:pPr>
      <w:r w:rsidRPr="006D1723">
        <w:rPr>
          <w:rFonts w:ascii="Times New Roman" w:eastAsia="Times New Roman" w:hAnsi="Times New Roman" w:cs="Times New Roman"/>
          <w:color w:val="000000" w:themeColor="text1"/>
          <w:sz w:val="24"/>
          <w:szCs w:val="24"/>
          <w:lang w:val="en-US" w:eastAsia="en-US"/>
        </w:rPr>
        <w:sym w:font="Symbol" w:char="F0B7"/>
      </w:r>
      <w:r w:rsidRPr="006D1723">
        <w:rPr>
          <w:rFonts w:ascii="Times New Roman" w:eastAsia="Times New Roman" w:hAnsi="Times New Roman" w:cs="Times New Roman"/>
          <w:color w:val="000000" w:themeColor="text1"/>
          <w:sz w:val="24"/>
          <w:szCs w:val="24"/>
          <w:lang w:eastAsia="en-US"/>
        </w:rPr>
        <w:t xml:space="preserve"> AB üyesi ülkeler</w:t>
      </w:r>
    </w:p>
    <w:p w14:paraId="7E627A1D" w14:textId="4F85CD36" w:rsidR="00657B80" w:rsidRPr="00657B80" w:rsidRDefault="00657B80" w:rsidP="00657B80">
      <w:pPr>
        <w:spacing w:after="0" w:line="360" w:lineRule="auto"/>
        <w:contextualSpacing/>
        <w:jc w:val="both"/>
        <w:rPr>
          <w:rFonts w:ascii="Times New Roman" w:eastAsia="Times New Roman" w:hAnsi="Times New Roman" w:cs="Times New Roman"/>
          <w:color w:val="000000" w:themeColor="text1"/>
          <w:sz w:val="24"/>
          <w:szCs w:val="24"/>
          <w:lang w:eastAsia="en-US"/>
        </w:rPr>
      </w:pPr>
      <w:r w:rsidRPr="006D1723">
        <w:rPr>
          <w:rFonts w:ascii="Times New Roman" w:eastAsia="Times New Roman" w:hAnsi="Times New Roman" w:cs="Times New Roman"/>
          <w:color w:val="000000" w:themeColor="text1"/>
          <w:sz w:val="24"/>
          <w:szCs w:val="24"/>
          <w:lang w:val="en-US" w:eastAsia="en-US"/>
        </w:rPr>
        <w:sym w:font="Symbol" w:char="F0B7"/>
      </w:r>
      <w:r w:rsidRPr="006D1723">
        <w:rPr>
          <w:rFonts w:ascii="Times New Roman" w:eastAsia="Times New Roman" w:hAnsi="Times New Roman" w:cs="Times New Roman"/>
          <w:color w:val="000000" w:themeColor="text1"/>
          <w:sz w:val="24"/>
          <w:szCs w:val="24"/>
          <w:lang w:eastAsia="en-US"/>
        </w:rPr>
        <w:t xml:space="preserve"> AB üyesi olmayan program ülkeleri (Norveç, İzlanda, Lihtenştayn, Makedonya)</w:t>
      </w:r>
    </w:p>
    <w:p w14:paraId="46021840" w14:textId="77777777" w:rsidR="000F23A7" w:rsidRPr="00657B80" w:rsidRDefault="000F23A7" w:rsidP="00657B80">
      <w:pPr>
        <w:pStyle w:val="ListeParagraf"/>
        <w:spacing w:after="0" w:line="360" w:lineRule="auto"/>
        <w:jc w:val="both"/>
        <w:rPr>
          <w:rFonts w:ascii="Times New Roman" w:eastAsia="Times New Roman" w:hAnsi="Times New Roman" w:cs="Times New Roman"/>
          <w:sz w:val="24"/>
          <w:szCs w:val="24"/>
          <w:lang w:val="tr-TR"/>
        </w:rPr>
      </w:pPr>
    </w:p>
    <w:p w14:paraId="491B9BE6" w14:textId="30B67BE9" w:rsidR="004031A8" w:rsidRPr="00657B80" w:rsidRDefault="004031A8" w:rsidP="00657B80">
      <w:pPr>
        <w:spacing w:after="0" w:line="360" w:lineRule="auto"/>
        <w:jc w:val="both"/>
        <w:rPr>
          <w:rFonts w:ascii="Times New Roman" w:eastAsia="Times New Roman" w:hAnsi="Times New Roman" w:cs="Times New Roman"/>
          <w:b/>
          <w:bCs/>
          <w:sz w:val="24"/>
          <w:szCs w:val="24"/>
        </w:rPr>
      </w:pPr>
      <w:r w:rsidRPr="00657B80">
        <w:rPr>
          <w:rFonts w:ascii="Times New Roman" w:eastAsia="Times New Roman" w:hAnsi="Times New Roman" w:cs="Times New Roman"/>
          <w:b/>
          <w:bCs/>
          <w:sz w:val="24"/>
          <w:szCs w:val="24"/>
        </w:rPr>
        <w:t>ÖZEL KOŞULLAR:</w:t>
      </w:r>
    </w:p>
    <w:p w14:paraId="4338990D" w14:textId="431A4BB3" w:rsidR="004031A8"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proofErr w:type="spellStart"/>
      <w:r w:rsidRPr="00657B80">
        <w:rPr>
          <w:rFonts w:ascii="Times New Roman" w:eastAsia="Times New Roman" w:hAnsi="Times New Roman" w:cs="Times New Roman"/>
          <w:sz w:val="24"/>
          <w:szCs w:val="24"/>
          <w:lang w:val="tr-TR"/>
        </w:rPr>
        <w:t>Erasmus</w:t>
      </w:r>
      <w:proofErr w:type="spellEnd"/>
      <w:r w:rsidRPr="00657B80">
        <w:rPr>
          <w:rFonts w:ascii="Times New Roman" w:eastAsia="Times New Roman" w:hAnsi="Times New Roman" w:cs="Times New Roman"/>
          <w:sz w:val="24"/>
          <w:szCs w:val="24"/>
          <w:lang w:val="tr-TR"/>
        </w:rPr>
        <w:t xml:space="preserve"> Öğrenim Hareketliliği için Ulusal Ajans tarafından Üniversitemize tahsis edilen bütçe belirlenene kadar, tüm başvuru sahipleri aday statüsündedir. Başvuru sahibi, seçilmiş olarak ilan edilse dahi yukarıdaki koşul sağlanıncaya değin adaydır. Bu yıl seçilecek tüm öğrenciler, azami bir (201</w:t>
      </w:r>
      <w:r w:rsidR="002E4891">
        <w:rPr>
          <w:rFonts w:ascii="Times New Roman" w:eastAsia="Times New Roman" w:hAnsi="Times New Roman" w:cs="Times New Roman"/>
          <w:sz w:val="24"/>
          <w:szCs w:val="24"/>
          <w:lang w:val="tr-TR"/>
        </w:rPr>
        <w:t>9</w:t>
      </w:r>
      <w:r w:rsidRPr="00657B80">
        <w:rPr>
          <w:rFonts w:ascii="Times New Roman" w:eastAsia="Times New Roman" w:hAnsi="Times New Roman" w:cs="Times New Roman"/>
          <w:sz w:val="24"/>
          <w:szCs w:val="24"/>
          <w:lang w:val="tr-TR"/>
        </w:rPr>
        <w:t>/20</w:t>
      </w:r>
      <w:r w:rsidR="002E4891">
        <w:rPr>
          <w:rFonts w:ascii="Times New Roman" w:eastAsia="Times New Roman" w:hAnsi="Times New Roman" w:cs="Times New Roman"/>
          <w:sz w:val="24"/>
          <w:szCs w:val="24"/>
          <w:lang w:val="tr-TR"/>
        </w:rPr>
        <w:t>20</w:t>
      </w:r>
      <w:r w:rsidRPr="00657B80">
        <w:rPr>
          <w:rFonts w:ascii="Times New Roman" w:eastAsia="Times New Roman" w:hAnsi="Times New Roman" w:cs="Times New Roman"/>
          <w:sz w:val="24"/>
          <w:szCs w:val="24"/>
          <w:lang w:val="tr-TR"/>
        </w:rPr>
        <w:t xml:space="preserve"> Bahar Dönemi) yarıyıl için hibe almak üzere seçileceklerdir. Seçilen öğrencinin hibe alacağı azami süre davet mektubunda belirtilmiş bir akademik yarıyıl ile sınırlıdır.</w:t>
      </w:r>
    </w:p>
    <w:p w14:paraId="6D546109" w14:textId="77777777" w:rsidR="004031A8"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r w:rsidRPr="00657B80">
        <w:rPr>
          <w:rFonts w:ascii="Times New Roman" w:eastAsia="Times New Roman" w:hAnsi="Times New Roman" w:cs="Times New Roman"/>
          <w:sz w:val="24"/>
          <w:szCs w:val="24"/>
          <w:lang w:val="tr-TR"/>
        </w:rPr>
        <w:t>Bir yıl için hibe verilmesi durumu ve hibeli uzatma taleplerine ilişkin ikinci bir duyuru, hibe imkânı olması halinde Koordinatörlüğümüzce ayrıca yapılacaktır.</w:t>
      </w:r>
    </w:p>
    <w:p w14:paraId="591B83E3" w14:textId="651B3E35" w:rsidR="004031A8"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r w:rsidRPr="00657B80">
        <w:rPr>
          <w:rFonts w:ascii="Times New Roman" w:eastAsia="Times New Roman" w:hAnsi="Times New Roman" w:cs="Times New Roman"/>
          <w:sz w:val="24"/>
          <w:szCs w:val="24"/>
          <w:lang w:val="tr-TR"/>
        </w:rPr>
        <w:t>Hareketlilik süresinin asgari sürenin altında olması durumunda (</w:t>
      </w:r>
      <w:r w:rsidR="002E4891">
        <w:rPr>
          <w:rFonts w:ascii="Times New Roman" w:eastAsia="Times New Roman" w:hAnsi="Times New Roman" w:cs="Times New Roman"/>
          <w:sz w:val="24"/>
          <w:szCs w:val="24"/>
          <w:lang w:val="tr-TR"/>
        </w:rPr>
        <w:t>2</w:t>
      </w:r>
      <w:r w:rsidRPr="00657B80">
        <w:rPr>
          <w:rFonts w:ascii="Times New Roman" w:eastAsia="Times New Roman" w:hAnsi="Times New Roman" w:cs="Times New Roman"/>
          <w:sz w:val="24"/>
          <w:szCs w:val="24"/>
          <w:lang w:val="tr-TR"/>
        </w:rPr>
        <w:t xml:space="preserve"> tam ay) söz konusu hareketlilik için hibe ödemesi yapılmaz. Öğrencinin erken dönmesini zorunlu kılacak mücbir sebep yoksa asgari faaliyet süresi şartına uygun olmaması nedeniyle kabul edilmemektedir.</w:t>
      </w:r>
    </w:p>
    <w:p w14:paraId="0F9F91C8" w14:textId="227AF3AB" w:rsidR="004031A8"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r w:rsidRPr="00657B80">
        <w:rPr>
          <w:rFonts w:ascii="Times New Roman" w:eastAsia="Times New Roman" w:hAnsi="Times New Roman" w:cs="Times New Roman"/>
          <w:sz w:val="24"/>
          <w:szCs w:val="24"/>
          <w:lang w:val="tr-TR"/>
        </w:rPr>
        <w:t xml:space="preserve">Öğrencilerin, mücbir sebeplerle (zorunluluk nedeniyle; ailevi sebepler, sağlık sebepleri, doğal afet gibi) planlanan hareketliliğin erken sonlandırılması gerektiği durumlarda öğrencilerin, bu durumlarını önceden Dış İlişkiler </w:t>
      </w:r>
      <w:proofErr w:type="spellStart"/>
      <w:r w:rsidR="000F23A7" w:rsidRPr="00657B80">
        <w:rPr>
          <w:rFonts w:ascii="Times New Roman" w:eastAsia="Times New Roman" w:hAnsi="Times New Roman" w:cs="Times New Roman"/>
          <w:sz w:val="24"/>
          <w:szCs w:val="24"/>
          <w:lang w:val="tr-TR"/>
        </w:rPr>
        <w:t>Eramus</w:t>
      </w:r>
      <w:proofErr w:type="spellEnd"/>
      <w:r w:rsidR="000F23A7" w:rsidRPr="00657B80">
        <w:rPr>
          <w:rFonts w:ascii="Times New Roman" w:eastAsia="Times New Roman" w:hAnsi="Times New Roman" w:cs="Times New Roman"/>
          <w:sz w:val="24"/>
          <w:szCs w:val="24"/>
          <w:lang w:val="tr-TR"/>
        </w:rPr>
        <w:t xml:space="preserve"> </w:t>
      </w:r>
      <w:r w:rsidRPr="00657B80">
        <w:rPr>
          <w:rFonts w:ascii="Times New Roman" w:eastAsia="Times New Roman" w:hAnsi="Times New Roman" w:cs="Times New Roman"/>
          <w:sz w:val="24"/>
          <w:szCs w:val="24"/>
          <w:lang w:val="tr-TR"/>
        </w:rPr>
        <w:t>Ofisi ile iletişime geçerek, bildirmeleri gerekmektedir. Durumun mücbir bir sebepten kaynaklanıp kaynaklanmadığına ilişkin onay, Koordinatörlüğümüzce Ulusal Ajans Başkanlığı’na sorularak alınacaktır.  Durumları mücbir sebep olarak değerlendirilen öğrencilerin yurtdışında kaldıkları süre karşılığı hibe miktarı kendilerinde bırakılmak üzere, fazladan ödenen hibenin iadesi istenir.</w:t>
      </w:r>
    </w:p>
    <w:p w14:paraId="77A851DC" w14:textId="612E6C4A" w:rsidR="004031A8"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r w:rsidRPr="00657B80">
        <w:rPr>
          <w:rFonts w:ascii="Times New Roman" w:eastAsia="Times New Roman" w:hAnsi="Times New Roman" w:cs="Times New Roman"/>
          <w:sz w:val="24"/>
          <w:szCs w:val="24"/>
          <w:lang w:val="tr-TR"/>
        </w:rPr>
        <w:t>Öğrencilerin, hareketliliğe başladıktan kısa bir süre (</w:t>
      </w:r>
      <w:r w:rsidR="002E4891">
        <w:rPr>
          <w:rFonts w:ascii="Times New Roman" w:eastAsia="Times New Roman" w:hAnsi="Times New Roman" w:cs="Times New Roman"/>
          <w:sz w:val="24"/>
          <w:szCs w:val="24"/>
          <w:lang w:val="tr-TR"/>
        </w:rPr>
        <w:t>2</w:t>
      </w:r>
      <w:r w:rsidRPr="00657B80">
        <w:rPr>
          <w:rFonts w:ascii="Times New Roman" w:eastAsia="Times New Roman" w:hAnsi="Times New Roman" w:cs="Times New Roman"/>
          <w:sz w:val="24"/>
          <w:szCs w:val="24"/>
          <w:lang w:val="tr-TR"/>
        </w:rPr>
        <w:t xml:space="preserve"> aylık asgari süre sağlanmadan) sonra kendi istekleriyle (mücbir sebep olmaksızın) hareketliliklerini sona erdirmeleri </w:t>
      </w:r>
      <w:r w:rsidRPr="00657B80">
        <w:rPr>
          <w:rFonts w:ascii="Times New Roman" w:eastAsia="Times New Roman" w:hAnsi="Times New Roman" w:cs="Times New Roman"/>
          <w:sz w:val="24"/>
          <w:szCs w:val="24"/>
          <w:lang w:val="tr-TR"/>
        </w:rPr>
        <w:lastRenderedPageBreak/>
        <w:t xml:space="preserve">halinde, öğrenciye ödenmiş bulunan hibe varsa geri talep edilir. Bu öğrenciler, aynı öğrenim kademesi içinde tekrar </w:t>
      </w:r>
      <w:proofErr w:type="spellStart"/>
      <w:r w:rsidRPr="00657B80">
        <w:rPr>
          <w:rFonts w:ascii="Times New Roman" w:eastAsia="Times New Roman" w:hAnsi="Times New Roman" w:cs="Times New Roman"/>
          <w:sz w:val="24"/>
          <w:szCs w:val="24"/>
          <w:lang w:val="tr-TR"/>
        </w:rPr>
        <w:t>Erasmus</w:t>
      </w:r>
      <w:proofErr w:type="spellEnd"/>
      <w:r w:rsidRPr="00657B80">
        <w:rPr>
          <w:rFonts w:ascii="Times New Roman" w:eastAsia="Times New Roman" w:hAnsi="Times New Roman" w:cs="Times New Roman"/>
          <w:sz w:val="24"/>
          <w:szCs w:val="24"/>
          <w:lang w:val="tr-TR"/>
        </w:rPr>
        <w:t xml:space="preserve"> öğrenim hareketliliğinden yararlanamazlar.</w:t>
      </w:r>
    </w:p>
    <w:p w14:paraId="4FBD0A11" w14:textId="1E479E07" w:rsidR="00C540FF" w:rsidRPr="00657B80" w:rsidRDefault="004031A8" w:rsidP="00657B80">
      <w:pPr>
        <w:pStyle w:val="ListeParagraf"/>
        <w:numPr>
          <w:ilvl w:val="0"/>
          <w:numId w:val="10"/>
        </w:numPr>
        <w:spacing w:after="0" w:line="360" w:lineRule="auto"/>
        <w:jc w:val="both"/>
        <w:rPr>
          <w:rFonts w:ascii="Times New Roman" w:eastAsia="Times New Roman" w:hAnsi="Times New Roman" w:cs="Times New Roman"/>
          <w:sz w:val="24"/>
          <w:szCs w:val="24"/>
          <w:lang w:val="tr-TR"/>
        </w:rPr>
      </w:pPr>
      <w:r w:rsidRPr="00657B80">
        <w:rPr>
          <w:rFonts w:ascii="Times New Roman" w:eastAsia="Times New Roman" w:hAnsi="Times New Roman" w:cs="Times New Roman"/>
          <w:sz w:val="24"/>
          <w:szCs w:val="24"/>
          <w:lang w:val="tr-TR"/>
        </w:rPr>
        <w:t>Öğrencilerin, hareketliliğe başladıktan sonra öğrencilik sorumluluklarını yerine getirmemeleri halinde (derslere devam etmemek ya da sınavlara girmemek gibi), öğrenciye ödenmiş bulunan hibe varsa geri talep edilir.</w:t>
      </w:r>
    </w:p>
    <w:p w14:paraId="2E22D668" w14:textId="77777777" w:rsidR="000F23A7" w:rsidRPr="00657B80" w:rsidRDefault="000F23A7" w:rsidP="00657B80">
      <w:pPr>
        <w:spacing w:after="0" w:line="360" w:lineRule="auto"/>
        <w:jc w:val="both"/>
        <w:rPr>
          <w:rFonts w:ascii="Times New Roman" w:hAnsi="Times New Roman" w:cs="Times New Roman"/>
          <w:b/>
          <w:sz w:val="24"/>
          <w:szCs w:val="24"/>
        </w:rPr>
      </w:pPr>
    </w:p>
    <w:p w14:paraId="03E28C11" w14:textId="024F0FEE" w:rsidR="00966C7E" w:rsidRPr="00657B80" w:rsidRDefault="007D417A"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 xml:space="preserve">Önemli Not: </w:t>
      </w:r>
      <w:r w:rsidR="00966C7E" w:rsidRPr="00657B80">
        <w:rPr>
          <w:rFonts w:ascii="Times New Roman" w:hAnsi="Times New Roman" w:cs="Times New Roman"/>
          <w:sz w:val="24"/>
          <w:szCs w:val="24"/>
        </w:rPr>
        <w:t>Yüksek Lisans ve Doktora öğrencilerinin dikkatine;</w:t>
      </w:r>
    </w:p>
    <w:p w14:paraId="0FCCC126" w14:textId="2ED5003E" w:rsidR="00CE0CC2" w:rsidRDefault="007D417A"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sz w:val="24"/>
          <w:szCs w:val="24"/>
        </w:rPr>
        <w:t>Yüksek lisans ve doktora programına kayıtlı ve tez aşamasında bulunan öğrenciler bu ilan metninde belirtilen söz konusu hareketlilikten yararlanabilir. Ancak</w:t>
      </w:r>
      <w:r w:rsidR="00151A18" w:rsidRPr="00657B80">
        <w:rPr>
          <w:rFonts w:ascii="Times New Roman" w:hAnsi="Times New Roman" w:cs="Times New Roman"/>
          <w:sz w:val="24"/>
          <w:szCs w:val="24"/>
        </w:rPr>
        <w:t xml:space="preserve"> yapılacak hareketliliğin öğrencinin durumuna uygunluğu ve transkripti</w:t>
      </w:r>
      <w:r w:rsidRPr="00657B80">
        <w:rPr>
          <w:rFonts w:ascii="Times New Roman" w:hAnsi="Times New Roman" w:cs="Times New Roman"/>
          <w:sz w:val="24"/>
          <w:szCs w:val="24"/>
        </w:rPr>
        <w:t xml:space="preserve"> ile </w:t>
      </w:r>
      <w:r w:rsidR="00966C7E" w:rsidRPr="00657B80">
        <w:rPr>
          <w:rFonts w:ascii="Times New Roman" w:hAnsi="Times New Roman" w:cs="Times New Roman"/>
          <w:sz w:val="24"/>
          <w:szCs w:val="24"/>
        </w:rPr>
        <w:t xml:space="preserve">ilgili </w:t>
      </w:r>
      <w:r w:rsidRPr="00657B80">
        <w:rPr>
          <w:rFonts w:ascii="Times New Roman" w:hAnsi="Times New Roman" w:cs="Times New Roman"/>
          <w:sz w:val="24"/>
          <w:szCs w:val="24"/>
        </w:rPr>
        <w:t>değerlendirme</w:t>
      </w:r>
      <w:r w:rsidR="00966C7E" w:rsidRPr="00657B80">
        <w:rPr>
          <w:rFonts w:ascii="Times New Roman" w:hAnsi="Times New Roman" w:cs="Times New Roman"/>
          <w:sz w:val="24"/>
          <w:szCs w:val="24"/>
        </w:rPr>
        <w:t xml:space="preserve"> öğrenciler</w:t>
      </w:r>
      <w:r w:rsidRPr="00657B80">
        <w:rPr>
          <w:rFonts w:ascii="Times New Roman" w:hAnsi="Times New Roman" w:cs="Times New Roman"/>
          <w:sz w:val="24"/>
          <w:szCs w:val="24"/>
        </w:rPr>
        <w:t>i</w:t>
      </w:r>
      <w:r w:rsidR="00966C7E" w:rsidRPr="00657B80">
        <w:rPr>
          <w:rFonts w:ascii="Times New Roman" w:hAnsi="Times New Roman" w:cs="Times New Roman"/>
          <w:sz w:val="24"/>
          <w:szCs w:val="24"/>
        </w:rPr>
        <w:t>mizin öğrenim gördüğü Anabilim Dalı Başkanlığı ve tez danışm</w:t>
      </w:r>
      <w:r w:rsidRPr="00657B80">
        <w:rPr>
          <w:rFonts w:ascii="Times New Roman" w:hAnsi="Times New Roman" w:cs="Times New Roman"/>
          <w:sz w:val="24"/>
          <w:szCs w:val="24"/>
        </w:rPr>
        <w:t>anın uygun görüşleri esas alınarak yapılmaktadır. Bu nedenle başvuru öncesinde; öğrencilerimizin anabilim dalının görüşlerini alması önem arz etmektedir.</w:t>
      </w:r>
    </w:p>
    <w:p w14:paraId="3C772543" w14:textId="2A5EA8E5" w:rsidR="00533093" w:rsidRDefault="00533093" w:rsidP="00657B80">
      <w:pPr>
        <w:spacing w:after="0" w:line="360" w:lineRule="auto"/>
        <w:jc w:val="both"/>
        <w:rPr>
          <w:rFonts w:ascii="Times New Roman" w:hAnsi="Times New Roman" w:cs="Times New Roman"/>
          <w:sz w:val="24"/>
          <w:szCs w:val="24"/>
        </w:rPr>
      </w:pPr>
    </w:p>
    <w:p w14:paraId="0C822579" w14:textId="09E0B919" w:rsidR="00816A8B" w:rsidRDefault="00816A8B" w:rsidP="00657B80">
      <w:pPr>
        <w:spacing w:after="0" w:line="360" w:lineRule="auto"/>
        <w:jc w:val="both"/>
        <w:rPr>
          <w:rFonts w:ascii="Times New Roman" w:hAnsi="Times New Roman" w:cs="Times New Roman"/>
          <w:b/>
          <w:sz w:val="24"/>
          <w:szCs w:val="24"/>
        </w:rPr>
      </w:pPr>
      <w:r w:rsidRPr="00816A8B">
        <w:rPr>
          <w:rFonts w:ascii="Times New Roman" w:hAnsi="Times New Roman" w:cs="Times New Roman"/>
          <w:b/>
          <w:sz w:val="24"/>
          <w:szCs w:val="24"/>
        </w:rPr>
        <w:t>FAALİYET SÜRESİ UZATMA</w:t>
      </w:r>
    </w:p>
    <w:p w14:paraId="768C5F43" w14:textId="77777777" w:rsidR="006C0175" w:rsidRDefault="006C0175" w:rsidP="006C0175">
      <w:pPr>
        <w:pStyle w:val="ListeParagraf"/>
        <w:numPr>
          <w:ilvl w:val="0"/>
          <w:numId w:val="10"/>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t>Öğrencinin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faaliyet</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süresinin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uzatılmasını</w:t>
      </w:r>
      <w:proofErr w:type="spellEnd"/>
      <w:r w:rsidRPr="006C0175">
        <w:rPr>
          <w:rFonts w:ascii="Times New Roman" w:hAnsi="Times New Roman" w:cs="Times New Roman"/>
          <w:sz w:val="24"/>
          <w:szCs w:val="24"/>
        </w:rPr>
        <w:t xml:space="preserve"> istemesi </w:t>
      </w:r>
      <w:proofErr w:type="spellStart"/>
      <w:r w:rsidRPr="006C0175">
        <w:rPr>
          <w:rFonts w:ascii="Times New Roman" w:hAnsi="Times New Roman" w:cs="Times New Roman"/>
          <w:sz w:val="24"/>
          <w:szCs w:val="24"/>
        </w:rPr>
        <w:t>halinde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talebi</w:t>
      </w:r>
      <w:proofErr w:type="spellEnd"/>
      <w:r w:rsidRPr="006C0175">
        <w:rPr>
          <w:rFonts w:ascii="Times New Roman" w:hAnsi="Times New Roman" w:cs="Times New Roman"/>
          <w:sz w:val="24"/>
          <w:szCs w:val="24"/>
        </w:rPr>
        <w:t xml:space="preserve">, Erasmus </w:t>
      </w:r>
      <w:proofErr w:type="spellStart"/>
      <w:r w:rsidRPr="006C0175">
        <w:rPr>
          <w:rFonts w:ascii="Times New Roman" w:hAnsi="Times New Roman" w:cs="Times New Roman"/>
          <w:sz w:val="24"/>
          <w:szCs w:val="24"/>
        </w:rPr>
        <w:t>ofisi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ve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öğrencinin</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fakülte</w:t>
      </w:r>
      <w:proofErr w:type="spellEnd"/>
      <w:r w:rsidRPr="006C0175">
        <w:rPr>
          <w:rFonts w:ascii="Times New Roman" w:hAnsi="Times New Roman" w:cs="Times New Roman"/>
          <w:sz w:val="24"/>
          <w:szCs w:val="24"/>
        </w:rPr>
        <w:t>/</w:t>
      </w:r>
      <w:proofErr w:type="spellStart"/>
      <w:r w:rsidRPr="006C0175">
        <w:rPr>
          <w:rFonts w:ascii="Times New Roman" w:hAnsi="Times New Roman" w:cs="Times New Roman"/>
          <w:sz w:val="24"/>
          <w:szCs w:val="24"/>
        </w:rPr>
        <w:t>bölüm</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yetkilileri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tarafından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değerlendirilir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Gidilen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kurumun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onayı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ve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öğrencinin</w:t>
      </w:r>
      <w:proofErr w:type="spellEnd"/>
      <w:r>
        <w:rPr>
          <w:rFonts w:ascii="Times New Roman" w:hAnsi="Times New Roman" w:cs="Times New Roman"/>
          <w:sz w:val="24"/>
          <w:szCs w:val="24"/>
        </w:rPr>
        <w:t xml:space="preserve"> </w:t>
      </w:r>
      <w:r w:rsidRPr="006C0175">
        <w:rPr>
          <w:rFonts w:ascii="Times New Roman" w:eastAsia="Times New Roman" w:hAnsi="Times New Roman" w:cs="Times New Roman"/>
          <w:sz w:val="24"/>
          <w:szCs w:val="24"/>
          <w:lang w:val="tr-TR"/>
        </w:rPr>
        <w:t>akademik</w:t>
      </w:r>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durumunun</w:t>
      </w:r>
      <w:proofErr w:type="spellEnd"/>
      <w:r w:rsidRPr="006C0175">
        <w:rPr>
          <w:rFonts w:ascii="Times New Roman" w:hAnsi="Times New Roman" w:cs="Times New Roman"/>
          <w:sz w:val="24"/>
          <w:szCs w:val="24"/>
        </w:rPr>
        <w:t xml:space="preserve"> da </w:t>
      </w:r>
      <w:proofErr w:type="spellStart"/>
      <w:r w:rsidRPr="006C0175">
        <w:rPr>
          <w:rFonts w:ascii="Times New Roman" w:hAnsi="Times New Roman" w:cs="Times New Roman"/>
          <w:sz w:val="24"/>
          <w:szCs w:val="24"/>
        </w:rPr>
        <w:t>uygun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olmasına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bağlı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olarak</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uzatımı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yapılması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mümkündür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fakat</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zorunlu</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değildir</w:t>
      </w:r>
      <w:proofErr w:type="spellEnd"/>
      <w:r w:rsidRPr="006C0175">
        <w:rPr>
          <w:rFonts w:ascii="Times New Roman" w:hAnsi="Times New Roman" w:cs="Times New Roman"/>
          <w:sz w:val="24"/>
          <w:szCs w:val="24"/>
        </w:rPr>
        <w:t xml:space="preserve">. </w:t>
      </w:r>
    </w:p>
    <w:p w14:paraId="00024B8E" w14:textId="256032DF" w:rsidR="006C0175" w:rsidRPr="006C0175" w:rsidRDefault="006C0175" w:rsidP="006C0175">
      <w:pPr>
        <w:pStyle w:val="ListeParagraf"/>
        <w:numPr>
          <w:ilvl w:val="0"/>
          <w:numId w:val="10"/>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t>Süre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uzatması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gerçekleştirilmesi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için</w:t>
      </w:r>
      <w:proofErr w:type="spellEnd"/>
      <w:r w:rsidRPr="006C0175">
        <w:rPr>
          <w:rFonts w:ascii="Times New Roman" w:hAnsi="Times New Roman" w:cs="Times New Roman"/>
          <w:sz w:val="24"/>
          <w:szCs w:val="24"/>
        </w:rPr>
        <w:t xml:space="preserve"> aşağıdaki şartların sağlanması gerekir</w:t>
      </w:r>
    </w:p>
    <w:p w14:paraId="1BA8BE46" w14:textId="77777777" w:rsidR="006C0175" w:rsidRDefault="006C0175" w:rsidP="006C0175">
      <w:pPr>
        <w:pStyle w:val="ListeParagraf"/>
        <w:numPr>
          <w:ilvl w:val="0"/>
          <w:numId w:val="24"/>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t>Uzatılan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sürenin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mevcut</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dönemi</w:t>
      </w:r>
      <w:proofErr w:type="spellEnd"/>
      <w:r w:rsidRPr="006C0175">
        <w:rPr>
          <w:rFonts w:ascii="Times New Roman" w:hAnsi="Times New Roman" w:cs="Times New Roman"/>
          <w:sz w:val="24"/>
          <w:szCs w:val="24"/>
        </w:rPr>
        <w:t xml:space="preserve"> aralıksız takip </w:t>
      </w:r>
      <w:proofErr w:type="spellStart"/>
      <w:r w:rsidRPr="006C0175">
        <w:rPr>
          <w:rFonts w:ascii="Times New Roman" w:hAnsi="Times New Roman" w:cs="Times New Roman"/>
          <w:sz w:val="24"/>
          <w:szCs w:val="24"/>
        </w:rPr>
        <w:t>etmesi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gerekir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Tatiller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ve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dönem</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araları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aralık</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olarak</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kabul</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edilmez</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Bahar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dönemi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uzatılarak</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güz</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dönemi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ile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birleştirilemez</w:t>
      </w:r>
      <w:proofErr w:type="spellEnd"/>
      <w:r w:rsidRPr="006C0175">
        <w:rPr>
          <w:rFonts w:ascii="Times New Roman" w:hAnsi="Times New Roman" w:cs="Times New Roman"/>
          <w:sz w:val="24"/>
          <w:szCs w:val="24"/>
        </w:rPr>
        <w:t>.)</w:t>
      </w:r>
      <w:r>
        <w:rPr>
          <w:rFonts w:ascii="Times New Roman" w:hAnsi="Times New Roman" w:cs="Times New Roman"/>
          <w:sz w:val="24"/>
          <w:szCs w:val="24"/>
        </w:rPr>
        <w:t>.</w:t>
      </w:r>
    </w:p>
    <w:p w14:paraId="43B5C96D" w14:textId="77777777" w:rsidR="006C0175" w:rsidRDefault="006C0175" w:rsidP="006C0175">
      <w:pPr>
        <w:pStyle w:val="ListeParagraf"/>
        <w:numPr>
          <w:ilvl w:val="0"/>
          <w:numId w:val="24"/>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t>Sürenin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uzatılması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için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talebin</w:t>
      </w:r>
      <w:proofErr w:type="spellEnd"/>
      <w:r w:rsidRPr="006C0175">
        <w:rPr>
          <w:rFonts w:ascii="Times New Roman" w:hAnsi="Times New Roman" w:cs="Times New Roman"/>
          <w:sz w:val="24"/>
          <w:szCs w:val="24"/>
        </w:rPr>
        <w:t xml:space="preserve"> başlangıçta planlanan hareketlilik </w:t>
      </w:r>
      <w:proofErr w:type="spellStart"/>
      <w:r w:rsidRPr="006C0175">
        <w:rPr>
          <w:rFonts w:ascii="Times New Roman" w:hAnsi="Times New Roman" w:cs="Times New Roman"/>
          <w:sz w:val="24"/>
          <w:szCs w:val="24"/>
        </w:rPr>
        <w:t>bitiş</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tarihinden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en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geç</w:t>
      </w:r>
      <w:proofErr w:type="spellEnd"/>
      <w:r w:rsidRPr="006C0175">
        <w:rPr>
          <w:rFonts w:ascii="Times New Roman" w:hAnsi="Times New Roman" w:cs="Times New Roman"/>
          <w:sz w:val="24"/>
          <w:szCs w:val="24"/>
        </w:rPr>
        <w:t xml:space="preserve"> 1 ay </w:t>
      </w:r>
      <w:proofErr w:type="spellStart"/>
      <w:r w:rsidRPr="006C0175">
        <w:rPr>
          <w:rFonts w:ascii="Times New Roman" w:hAnsi="Times New Roman" w:cs="Times New Roman"/>
          <w:sz w:val="24"/>
          <w:szCs w:val="24"/>
        </w:rPr>
        <w:t>önce</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sunulması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gereklidir</w:t>
      </w:r>
      <w:proofErr w:type="spellEnd"/>
      <w:r w:rsidRPr="006C0175">
        <w:rPr>
          <w:rFonts w:ascii="Times New Roman" w:hAnsi="Times New Roman" w:cs="Times New Roman"/>
          <w:sz w:val="24"/>
          <w:szCs w:val="24"/>
        </w:rPr>
        <w:t xml:space="preserve">. Talebin </w:t>
      </w:r>
      <w:proofErr w:type="spellStart"/>
      <w:r w:rsidRPr="006C0175">
        <w:rPr>
          <w:rFonts w:ascii="Times New Roman" w:hAnsi="Times New Roman" w:cs="Times New Roman"/>
          <w:sz w:val="24"/>
          <w:szCs w:val="24"/>
        </w:rPr>
        <w:t>tüm</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taraflarca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kabul</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edilmesi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durumunda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hibe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sözleşmesinde</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değişiklik</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yapılmalı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ve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sürenin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uzatılmasına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ilişkin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tüm</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gerekli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işlemler</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tamamlanmalıdır</w:t>
      </w:r>
      <w:proofErr w:type="spellEnd"/>
      <w:r w:rsidRPr="006C0175">
        <w:rPr>
          <w:rFonts w:ascii="Times New Roman" w:hAnsi="Times New Roman" w:cs="Times New Roman"/>
          <w:sz w:val="24"/>
          <w:szCs w:val="24"/>
        </w:rPr>
        <w:t>.</w:t>
      </w:r>
    </w:p>
    <w:p w14:paraId="4078A0F8" w14:textId="77777777" w:rsidR="006C0175" w:rsidRDefault="006C0175" w:rsidP="006C0175">
      <w:pPr>
        <w:pStyle w:val="ListeParagraf"/>
        <w:numPr>
          <w:ilvl w:val="0"/>
          <w:numId w:val="24"/>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t>Uzatılan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w:t>
      </w:r>
      <w:proofErr w:type="spellEnd"/>
      <w:r w:rsidRPr="006C0175">
        <w:rPr>
          <w:rFonts w:ascii="Times New Roman" w:hAnsi="Times New Roman" w:cs="Times New Roman"/>
          <w:sz w:val="24"/>
          <w:szCs w:val="24"/>
        </w:rPr>
        <w:t xml:space="preserve">, </w:t>
      </w:r>
      <w:proofErr w:type="spellStart"/>
      <w:r>
        <w:rPr>
          <w:rFonts w:ascii="Times New Roman" w:hAnsi="Times New Roman" w:cs="Times New Roman"/>
          <w:sz w:val="24"/>
          <w:szCs w:val="24"/>
        </w:rPr>
        <w:t>kurumla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Toros</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Üniversitesi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arasında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imzalanan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sözleşme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bitiş</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tarihinden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sonraya</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sarkamaz</w:t>
      </w:r>
      <w:proofErr w:type="spellEnd"/>
      <w:r>
        <w:rPr>
          <w:rFonts w:ascii="Times New Roman" w:hAnsi="Times New Roman" w:cs="Times New Roman"/>
          <w:sz w:val="24"/>
          <w:szCs w:val="24"/>
        </w:rPr>
        <w:t>.</w:t>
      </w:r>
    </w:p>
    <w:p w14:paraId="0B117F2E" w14:textId="77777777" w:rsidR="006C0175" w:rsidRDefault="006C0175" w:rsidP="006C0175">
      <w:pPr>
        <w:pStyle w:val="ListeParagraf"/>
        <w:numPr>
          <w:ilvl w:val="0"/>
          <w:numId w:val="24"/>
        </w:numPr>
        <w:spacing w:after="0" w:line="360" w:lineRule="auto"/>
        <w:jc w:val="both"/>
        <w:rPr>
          <w:rFonts w:ascii="Times New Roman" w:hAnsi="Times New Roman" w:cs="Times New Roman"/>
          <w:sz w:val="24"/>
          <w:szCs w:val="24"/>
        </w:rPr>
      </w:pPr>
      <w:r w:rsidRPr="006C0175">
        <w:rPr>
          <w:rFonts w:ascii="Times New Roman" w:hAnsi="Times New Roman" w:cs="Times New Roman"/>
          <w:sz w:val="24"/>
          <w:szCs w:val="24"/>
        </w:rPr>
        <w:t xml:space="preserve"> Öğrenciyle imzalanan sözleşmede </w:t>
      </w:r>
      <w:proofErr w:type="spellStart"/>
      <w:r w:rsidRPr="006C0175">
        <w:rPr>
          <w:rFonts w:ascii="Times New Roman" w:hAnsi="Times New Roman" w:cs="Times New Roman"/>
          <w:sz w:val="24"/>
          <w:szCs w:val="24"/>
        </w:rPr>
        <w:t>belirtilen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azami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hibe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miktarında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artış</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olacaksa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bu</w:t>
      </w:r>
      <w:proofErr w:type="spellEnd"/>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durumda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öğrenci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ile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ek</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sözleşme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yapılacaktır</w:t>
      </w:r>
      <w:proofErr w:type="spellEnd"/>
      <w:r w:rsidRPr="006C0175">
        <w:rPr>
          <w:rFonts w:ascii="Times New Roman" w:hAnsi="Times New Roman" w:cs="Times New Roman"/>
          <w:sz w:val="24"/>
          <w:szCs w:val="24"/>
        </w:rPr>
        <w:t xml:space="preserve">. </w:t>
      </w:r>
    </w:p>
    <w:p w14:paraId="28D55E3E" w14:textId="77777777" w:rsidR="008B44EE" w:rsidRDefault="006C0175" w:rsidP="006C0175">
      <w:pPr>
        <w:pStyle w:val="ListeParagraf"/>
        <w:numPr>
          <w:ilvl w:val="0"/>
          <w:numId w:val="20"/>
        </w:numPr>
        <w:spacing w:after="0" w:line="360" w:lineRule="auto"/>
        <w:jc w:val="both"/>
        <w:rPr>
          <w:rFonts w:ascii="Times New Roman" w:hAnsi="Times New Roman" w:cs="Times New Roman"/>
          <w:sz w:val="24"/>
          <w:szCs w:val="24"/>
        </w:rPr>
      </w:pPr>
      <w:proofErr w:type="spellStart"/>
      <w:r w:rsidRPr="006C0175">
        <w:rPr>
          <w:rFonts w:ascii="Times New Roman" w:hAnsi="Times New Roman" w:cs="Times New Roman"/>
          <w:sz w:val="24"/>
          <w:szCs w:val="24"/>
        </w:rPr>
        <w:lastRenderedPageBreak/>
        <w:t>Öğrencilerin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faaliyetlerini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uzatmaları</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durumunda</w:t>
      </w:r>
      <w:proofErr w:type="spellEnd"/>
      <w:r w:rsidRPr="006C0175">
        <w:rPr>
          <w:rFonts w:ascii="Times New Roman" w:hAnsi="Times New Roman" w:cs="Times New Roman"/>
          <w:sz w:val="24"/>
          <w:szCs w:val="24"/>
        </w:rPr>
        <w:t>,</w:t>
      </w:r>
      <w:r>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Toros</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Üniversitesi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ilgili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faaliyet</w:t>
      </w:r>
      <w:proofErr w:type="spellEnd"/>
      <w:r w:rsidRPr="006C0175">
        <w:rPr>
          <w:rFonts w:ascii="Times New Roman" w:hAnsi="Times New Roman" w:cs="Times New Roman"/>
          <w:sz w:val="24"/>
          <w:szCs w:val="24"/>
        </w:rPr>
        <w:t xml:space="preserve"> bütçesinde </w:t>
      </w:r>
      <w:proofErr w:type="spellStart"/>
      <w:r w:rsidRPr="006C0175">
        <w:rPr>
          <w:rFonts w:ascii="Times New Roman" w:hAnsi="Times New Roman" w:cs="Times New Roman"/>
          <w:sz w:val="24"/>
          <w:szCs w:val="24"/>
        </w:rPr>
        <w:t>yeterli</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hibe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varsa</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uzatılan</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faaliyet</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süresine</w:t>
      </w:r>
      <w:proofErr w:type="spellEnd"/>
      <w:r w:rsidRPr="006C0175">
        <w:rPr>
          <w:rFonts w:ascii="Times New Roman" w:hAnsi="Times New Roman" w:cs="Times New Roman"/>
          <w:sz w:val="24"/>
          <w:szCs w:val="24"/>
        </w:rPr>
        <w:t xml:space="preserve"> </w:t>
      </w:r>
      <w:proofErr w:type="spellStart"/>
      <w:r w:rsidRPr="006C0175">
        <w:rPr>
          <w:rFonts w:ascii="Times New Roman" w:hAnsi="Times New Roman" w:cs="Times New Roman"/>
          <w:sz w:val="24"/>
          <w:szCs w:val="24"/>
        </w:rPr>
        <w:t>hibe</w:t>
      </w:r>
      <w:proofErr w:type="spellEnd"/>
      <w:r w:rsid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verilebilir</w:t>
      </w:r>
      <w:proofErr w:type="spellEnd"/>
      <w:r w:rsidRPr="008B44EE">
        <w:rPr>
          <w:rFonts w:ascii="Times New Roman" w:hAnsi="Times New Roman" w:cs="Times New Roman"/>
          <w:sz w:val="24"/>
          <w:szCs w:val="24"/>
        </w:rPr>
        <w:t xml:space="preserve">. </w:t>
      </w:r>
    </w:p>
    <w:p w14:paraId="3EC28813" w14:textId="77777777" w:rsidR="008B44EE" w:rsidRDefault="006C0175" w:rsidP="006C0175">
      <w:pPr>
        <w:pStyle w:val="ListeParagraf"/>
        <w:numPr>
          <w:ilvl w:val="0"/>
          <w:numId w:val="20"/>
        </w:numPr>
        <w:spacing w:after="0" w:line="360" w:lineRule="auto"/>
        <w:jc w:val="both"/>
        <w:rPr>
          <w:rFonts w:ascii="Times New Roman" w:hAnsi="Times New Roman" w:cs="Times New Roman"/>
          <w:sz w:val="24"/>
          <w:szCs w:val="24"/>
        </w:rPr>
      </w:pPr>
      <w:proofErr w:type="spellStart"/>
      <w:r w:rsidRPr="008B44EE">
        <w:rPr>
          <w:rFonts w:ascii="Times New Roman" w:hAnsi="Times New Roman" w:cs="Times New Roman"/>
          <w:sz w:val="24"/>
          <w:szCs w:val="24"/>
        </w:rPr>
        <w:t>Bütçenin</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süre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uzatımı</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isteyen</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tüm</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öğrencilerin</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uzatma</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dönemlerini</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karşılamaya</w:t>
      </w:r>
      <w:proofErr w:type="spellEnd"/>
      <w:r w:rsid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yetmemesi</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durumunda</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hibe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verilecek</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öğrenciler</w:t>
      </w:r>
      <w:proofErr w:type="spellEnd"/>
      <w:r w:rsidRPr="008B44EE">
        <w:rPr>
          <w:rFonts w:ascii="Times New Roman" w:hAnsi="Times New Roman" w:cs="Times New Roman"/>
          <w:sz w:val="24"/>
          <w:szCs w:val="24"/>
        </w:rPr>
        <w:t xml:space="preserve"> ilk </w:t>
      </w:r>
      <w:proofErr w:type="spellStart"/>
      <w:r w:rsidRPr="008B44EE">
        <w:rPr>
          <w:rFonts w:ascii="Times New Roman" w:hAnsi="Times New Roman" w:cs="Times New Roman"/>
          <w:sz w:val="24"/>
          <w:szCs w:val="24"/>
        </w:rPr>
        <w:t>seçimdeki</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başarı</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durumları</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esas</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alınarak</w:t>
      </w:r>
      <w:proofErr w:type="spellEnd"/>
      <w:r w:rsid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tarafsızlık</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ve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şeffaflık</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prensibine</w:t>
      </w:r>
      <w:proofErr w:type="spellEnd"/>
      <w:r w:rsidRPr="008B44EE">
        <w:rPr>
          <w:rFonts w:ascii="Times New Roman" w:hAnsi="Times New Roman" w:cs="Times New Roman"/>
          <w:sz w:val="24"/>
          <w:szCs w:val="24"/>
        </w:rPr>
        <w:t xml:space="preserve"> uygun olarak belirlenir. </w:t>
      </w:r>
    </w:p>
    <w:p w14:paraId="212DA6A9" w14:textId="47EB1EA3" w:rsidR="006C0175" w:rsidRDefault="006C0175" w:rsidP="006C0175">
      <w:pPr>
        <w:pStyle w:val="ListeParagraf"/>
        <w:numPr>
          <w:ilvl w:val="0"/>
          <w:numId w:val="20"/>
        </w:numPr>
        <w:spacing w:after="0" w:line="360" w:lineRule="auto"/>
        <w:jc w:val="both"/>
        <w:rPr>
          <w:rFonts w:ascii="Times New Roman" w:hAnsi="Times New Roman" w:cs="Times New Roman"/>
          <w:sz w:val="24"/>
          <w:szCs w:val="24"/>
        </w:rPr>
      </w:pPr>
      <w:proofErr w:type="spellStart"/>
      <w:r w:rsidRPr="008B44EE">
        <w:rPr>
          <w:rFonts w:ascii="Times New Roman" w:hAnsi="Times New Roman" w:cs="Times New Roman"/>
          <w:sz w:val="24"/>
          <w:szCs w:val="24"/>
        </w:rPr>
        <w:t>Azamî</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hibe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miktarlarında</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artış</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yapılan</w:t>
      </w:r>
      <w:proofErr w:type="spellEnd"/>
      <w:r w:rsid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öğrencilerle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azamî</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hibe</w:t>
      </w:r>
      <w:proofErr w:type="spellEnd"/>
      <w:r w:rsidRPr="008B44EE">
        <w:rPr>
          <w:rFonts w:ascii="Times New Roman" w:hAnsi="Times New Roman" w:cs="Times New Roman"/>
          <w:sz w:val="24"/>
          <w:szCs w:val="24"/>
        </w:rPr>
        <w:t xml:space="preserve"> miktarının </w:t>
      </w:r>
      <w:proofErr w:type="spellStart"/>
      <w:r w:rsidRPr="008B44EE">
        <w:rPr>
          <w:rFonts w:ascii="Times New Roman" w:hAnsi="Times New Roman" w:cs="Times New Roman"/>
          <w:sz w:val="24"/>
          <w:szCs w:val="24"/>
        </w:rPr>
        <w:t>artırıldığını</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gösteren</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ek</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hibe</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sözleşmesi</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yapılması</w:t>
      </w:r>
      <w:proofErr w:type="spellEnd"/>
      <w:r w:rsidRPr="008B44EE">
        <w:rPr>
          <w:rFonts w:ascii="Times New Roman" w:hAnsi="Times New Roman" w:cs="Times New Roman"/>
          <w:sz w:val="24"/>
          <w:szCs w:val="24"/>
        </w:rPr>
        <w:t xml:space="preserve"> </w:t>
      </w:r>
      <w:proofErr w:type="spellStart"/>
      <w:r w:rsidRPr="008B44EE">
        <w:rPr>
          <w:rFonts w:ascii="Times New Roman" w:hAnsi="Times New Roman" w:cs="Times New Roman"/>
          <w:sz w:val="24"/>
          <w:szCs w:val="24"/>
        </w:rPr>
        <w:t>gerekir</w:t>
      </w:r>
      <w:proofErr w:type="spellEnd"/>
      <w:r w:rsidRPr="008B44EE">
        <w:rPr>
          <w:rFonts w:ascii="Times New Roman" w:hAnsi="Times New Roman" w:cs="Times New Roman"/>
          <w:sz w:val="24"/>
          <w:szCs w:val="24"/>
        </w:rPr>
        <w:t>.</w:t>
      </w:r>
    </w:p>
    <w:p w14:paraId="220335F9" w14:textId="77777777" w:rsidR="008B44EE" w:rsidRPr="008B44EE" w:rsidRDefault="008B44EE" w:rsidP="008B44EE">
      <w:pPr>
        <w:pStyle w:val="ListeParagraf"/>
        <w:spacing w:after="0" w:line="360" w:lineRule="auto"/>
        <w:jc w:val="both"/>
        <w:rPr>
          <w:rFonts w:ascii="Times New Roman" w:hAnsi="Times New Roman" w:cs="Times New Roman"/>
          <w:sz w:val="24"/>
          <w:szCs w:val="24"/>
        </w:rPr>
      </w:pPr>
    </w:p>
    <w:p w14:paraId="120AA206" w14:textId="77777777" w:rsidR="000F23A7" w:rsidRPr="00657B80" w:rsidRDefault="00C25D99"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b/>
          <w:sz w:val="24"/>
          <w:szCs w:val="24"/>
        </w:rPr>
        <w:t>ERASMUS+  ÖZEL İHTİYAÇ DESTEĞİ</w:t>
      </w:r>
    </w:p>
    <w:p w14:paraId="3D1A7C83" w14:textId="31F883F6" w:rsidR="00C25D99" w:rsidRDefault="00C25D99" w:rsidP="00657B80">
      <w:pPr>
        <w:pStyle w:val="ListeParagraf"/>
        <w:numPr>
          <w:ilvl w:val="0"/>
          <w:numId w:val="16"/>
        </w:numPr>
        <w:spacing w:after="0" w:line="360" w:lineRule="auto"/>
        <w:jc w:val="both"/>
        <w:rPr>
          <w:rFonts w:ascii="Times New Roman" w:hAnsi="Times New Roman" w:cs="Times New Roman"/>
          <w:sz w:val="24"/>
          <w:szCs w:val="24"/>
          <w:lang w:val="tr-TR"/>
        </w:rPr>
      </w:pP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ek bir hibe desteği olmaksızın faaliyetlere katılmaları mümkün olamayacak durumdaki fiziksel, zihinsel veya sağlıkla ilgili özel durumları olan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+’ya katılan öğrenci ve personel (bundan sonra fiziksel, zihinsel veya sağlıkla ilgili özel durumu olan öğrenci ve personel olarak anılacaktır) için rehberlik, karşılama, fiziksel erişim, pedagojik ve teknik destek, ve özellikle ek giderlere katkı sağlamaya özel önem vermektedir. Bu, sizlerin Avrupa Birliği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hareketlilik düzenlemelerinden bütünüyle yararlanabilmenizi temin etmeye yöneliktir.</w:t>
      </w:r>
    </w:p>
    <w:p w14:paraId="25EB3435" w14:textId="77777777" w:rsidR="002F42A7" w:rsidRPr="00657B80" w:rsidRDefault="002F42A7" w:rsidP="002F42A7">
      <w:pPr>
        <w:pStyle w:val="ListeParagraf"/>
        <w:spacing w:after="0" w:line="360" w:lineRule="auto"/>
        <w:jc w:val="both"/>
        <w:rPr>
          <w:rFonts w:ascii="Times New Roman" w:hAnsi="Times New Roman" w:cs="Times New Roman"/>
          <w:sz w:val="24"/>
          <w:szCs w:val="24"/>
          <w:lang w:val="tr-TR"/>
        </w:rPr>
      </w:pPr>
    </w:p>
    <w:p w14:paraId="2177D1B7" w14:textId="1AB5EE0C" w:rsidR="000F23A7" w:rsidRPr="00657B80" w:rsidRDefault="000F23A7"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b/>
          <w:sz w:val="24"/>
          <w:szCs w:val="24"/>
        </w:rPr>
        <w:t>EK HİBE</w:t>
      </w:r>
    </w:p>
    <w:p w14:paraId="3C277FC9" w14:textId="4B3EA5CD" w:rsidR="00C25D99" w:rsidRDefault="00C25D99" w:rsidP="00657B80">
      <w:pPr>
        <w:pStyle w:val="ListeParagraf"/>
        <w:numPr>
          <w:ilvl w:val="0"/>
          <w:numId w:val="16"/>
        </w:numPr>
        <w:spacing w:after="0" w:line="360" w:lineRule="auto"/>
        <w:jc w:val="both"/>
        <w:rPr>
          <w:rFonts w:ascii="Times New Roman" w:hAnsi="Times New Roman" w:cs="Times New Roman"/>
          <w:sz w:val="24"/>
          <w:szCs w:val="24"/>
          <w:lang w:val="tr-TR"/>
        </w:rPr>
      </w:pPr>
      <w:r w:rsidRPr="00657B80">
        <w:rPr>
          <w:rFonts w:ascii="Times New Roman" w:hAnsi="Times New Roman" w:cs="Times New Roman"/>
          <w:sz w:val="24"/>
          <w:szCs w:val="24"/>
          <w:lang w:val="tr-TR"/>
        </w:rPr>
        <w:t xml:space="preserve">Hareketliliğiniz süresince özel erişim ihtiyaçlarınıza yönelik olarak aylık olağan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öğrenim, staj veya personel hareketliliği hibesine ilave olarak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fiziksel, zihinsel veya sağlıkla ilgili özel durumu olan öğrenci ve personel ek hibesine başvurabilirsiniz.</w:t>
      </w:r>
    </w:p>
    <w:p w14:paraId="3D6B8D6D" w14:textId="77777777" w:rsidR="002F42A7" w:rsidRPr="00657B80" w:rsidRDefault="002F42A7" w:rsidP="002F42A7">
      <w:pPr>
        <w:pStyle w:val="ListeParagraf"/>
        <w:spacing w:after="0" w:line="360" w:lineRule="auto"/>
        <w:jc w:val="both"/>
        <w:rPr>
          <w:rFonts w:ascii="Times New Roman" w:hAnsi="Times New Roman" w:cs="Times New Roman"/>
          <w:sz w:val="24"/>
          <w:szCs w:val="24"/>
          <w:lang w:val="tr-TR"/>
        </w:rPr>
      </w:pPr>
    </w:p>
    <w:p w14:paraId="04162B65" w14:textId="77777777" w:rsidR="000F23A7" w:rsidRPr="00657B80" w:rsidRDefault="000F23A7"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ÖZEL  ERİŞİM İHTİYAÇLARI NELERDİR?</w:t>
      </w:r>
    </w:p>
    <w:p w14:paraId="1C66A00D" w14:textId="082E4BBE" w:rsidR="008C3C71" w:rsidRPr="00230A2F" w:rsidRDefault="00C25D99" w:rsidP="00657B80">
      <w:pPr>
        <w:pStyle w:val="ListeParagraf"/>
        <w:numPr>
          <w:ilvl w:val="0"/>
          <w:numId w:val="16"/>
        </w:numPr>
        <w:spacing w:after="0" w:line="360" w:lineRule="auto"/>
        <w:jc w:val="both"/>
        <w:rPr>
          <w:rFonts w:ascii="Times New Roman" w:hAnsi="Times New Roman" w:cs="Times New Roman"/>
          <w:sz w:val="24"/>
          <w:szCs w:val="24"/>
          <w:lang w:val="tr-TR"/>
        </w:rPr>
      </w:pP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hareketliliğinizle ilgili bireysel ihtiyaçlara yönelik desteklenmesi uygun olabilecek alanlar, bu sayılanlarla sınırlı olmamakla birlikte: uygun konaklama, seyahat için yardım, tıbbi refakat, destek teçhizat, uygun öğrenim materyalleri, refakatçi vb</w:t>
      </w:r>
      <w:r w:rsidR="002F42A7">
        <w:rPr>
          <w:rFonts w:ascii="Times New Roman" w:hAnsi="Times New Roman" w:cs="Times New Roman"/>
          <w:sz w:val="24"/>
          <w:szCs w:val="24"/>
          <w:lang w:val="tr-TR"/>
        </w:rPr>
        <w:t>.</w:t>
      </w:r>
      <w:r w:rsidRPr="00657B80">
        <w:rPr>
          <w:rFonts w:ascii="Times New Roman" w:hAnsi="Times New Roman" w:cs="Times New Roman"/>
          <w:sz w:val="24"/>
          <w:szCs w:val="24"/>
          <w:lang w:val="tr-TR"/>
        </w:rPr>
        <w:t xml:space="preserve"> içerir.</w:t>
      </w:r>
    </w:p>
    <w:p w14:paraId="1189CCFB" w14:textId="77777777" w:rsidR="008C3C71" w:rsidRDefault="008C3C71" w:rsidP="00657B80">
      <w:pPr>
        <w:spacing w:after="0" w:line="360" w:lineRule="auto"/>
        <w:jc w:val="both"/>
        <w:rPr>
          <w:rFonts w:ascii="Times New Roman" w:hAnsi="Times New Roman" w:cs="Times New Roman"/>
          <w:b/>
          <w:sz w:val="24"/>
          <w:szCs w:val="24"/>
        </w:rPr>
      </w:pPr>
    </w:p>
    <w:p w14:paraId="37E9A7E4" w14:textId="2816E632" w:rsidR="000F23A7" w:rsidRPr="00657B80" w:rsidRDefault="000F23A7" w:rsidP="00657B80">
      <w:pPr>
        <w:spacing w:after="0" w:line="360" w:lineRule="auto"/>
        <w:jc w:val="both"/>
        <w:rPr>
          <w:rFonts w:ascii="Times New Roman" w:hAnsi="Times New Roman" w:cs="Times New Roman"/>
          <w:sz w:val="24"/>
          <w:szCs w:val="24"/>
        </w:rPr>
      </w:pPr>
      <w:r w:rsidRPr="00657B80">
        <w:rPr>
          <w:rFonts w:ascii="Times New Roman" w:hAnsi="Times New Roman" w:cs="Times New Roman"/>
          <w:b/>
          <w:sz w:val="24"/>
          <w:szCs w:val="24"/>
        </w:rPr>
        <w:t>NASIL  BAŞVURULUR?</w:t>
      </w:r>
    </w:p>
    <w:p w14:paraId="00DDE766" w14:textId="2DE4A70F" w:rsidR="00C25D99" w:rsidRPr="00657B80" w:rsidRDefault="00C25D99" w:rsidP="00657B80">
      <w:pPr>
        <w:pStyle w:val="ListeParagraf"/>
        <w:numPr>
          <w:ilvl w:val="0"/>
          <w:numId w:val="16"/>
        </w:numPr>
        <w:spacing w:after="0" w:line="360" w:lineRule="auto"/>
        <w:jc w:val="both"/>
        <w:rPr>
          <w:rFonts w:ascii="Times New Roman" w:hAnsi="Times New Roman" w:cs="Times New Roman"/>
          <w:sz w:val="24"/>
          <w:szCs w:val="24"/>
        </w:rPr>
      </w:pP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özel ihtiyaç desteği başvuru formu hakkında daha fazla bilgi  için üniversitenizin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Ofisine (Dış İlişkiler Ofisi) veya Fakültenizdeki </w:t>
      </w:r>
      <w:proofErr w:type="spellStart"/>
      <w:r w:rsidRPr="00657B80">
        <w:rPr>
          <w:rFonts w:ascii="Times New Roman" w:hAnsi="Times New Roman" w:cs="Times New Roman"/>
          <w:sz w:val="24"/>
          <w:szCs w:val="24"/>
          <w:lang w:val="tr-TR"/>
        </w:rPr>
        <w:t>Erasmus</w:t>
      </w:r>
      <w:proofErr w:type="spellEnd"/>
      <w:r w:rsidRPr="00657B80">
        <w:rPr>
          <w:rFonts w:ascii="Times New Roman" w:hAnsi="Times New Roman" w:cs="Times New Roman"/>
          <w:sz w:val="24"/>
          <w:szCs w:val="24"/>
          <w:lang w:val="tr-TR"/>
        </w:rPr>
        <w:t xml:space="preserve"> </w:t>
      </w:r>
      <w:r w:rsidRPr="00657B80">
        <w:rPr>
          <w:rFonts w:ascii="Times New Roman" w:hAnsi="Times New Roman" w:cs="Times New Roman"/>
          <w:sz w:val="24"/>
          <w:szCs w:val="24"/>
          <w:lang w:val="tr-TR"/>
        </w:rPr>
        <w:lastRenderedPageBreak/>
        <w:t xml:space="preserve">Koordinatörüne talebinizi iletiniz. </w:t>
      </w:r>
      <w:proofErr w:type="spellStart"/>
      <w:r w:rsidRPr="00657B80">
        <w:rPr>
          <w:rFonts w:ascii="Times New Roman" w:hAnsi="Times New Roman" w:cs="Times New Roman"/>
          <w:sz w:val="24"/>
          <w:szCs w:val="24"/>
        </w:rPr>
        <w:t>Başvurunuz</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üniversitenizin</w:t>
      </w:r>
      <w:proofErr w:type="spellEnd"/>
      <w:r w:rsidRPr="00657B80">
        <w:rPr>
          <w:rFonts w:ascii="Times New Roman" w:hAnsi="Times New Roman" w:cs="Times New Roman"/>
          <w:sz w:val="24"/>
          <w:szCs w:val="24"/>
        </w:rPr>
        <w:t xml:space="preserve"> Erasmus+ </w:t>
      </w:r>
      <w:proofErr w:type="spellStart"/>
      <w:r w:rsidRPr="00657B80">
        <w:rPr>
          <w:rFonts w:ascii="Times New Roman" w:hAnsi="Times New Roman" w:cs="Times New Roman"/>
          <w:sz w:val="24"/>
          <w:szCs w:val="24"/>
        </w:rPr>
        <w:t>Ofisi</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tarafından</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Ulusal</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Ajansa</w:t>
      </w:r>
      <w:proofErr w:type="spellEnd"/>
      <w:r w:rsidRPr="00657B80">
        <w:rPr>
          <w:rFonts w:ascii="Times New Roman" w:hAnsi="Times New Roman" w:cs="Times New Roman"/>
          <w:sz w:val="24"/>
          <w:szCs w:val="24"/>
        </w:rPr>
        <w:t xml:space="preserve"> </w:t>
      </w:r>
      <w:proofErr w:type="spellStart"/>
      <w:r w:rsidRPr="00657B80">
        <w:rPr>
          <w:rFonts w:ascii="Times New Roman" w:hAnsi="Times New Roman" w:cs="Times New Roman"/>
          <w:sz w:val="24"/>
          <w:szCs w:val="24"/>
        </w:rPr>
        <w:t>iletilecektir</w:t>
      </w:r>
      <w:proofErr w:type="spellEnd"/>
      <w:r w:rsidRPr="00657B80">
        <w:rPr>
          <w:rFonts w:ascii="Times New Roman" w:hAnsi="Times New Roman" w:cs="Times New Roman"/>
          <w:sz w:val="24"/>
          <w:szCs w:val="24"/>
        </w:rPr>
        <w:t>.</w:t>
      </w:r>
    </w:p>
    <w:p w14:paraId="5C02DC11" w14:textId="77777777" w:rsidR="00C25D99" w:rsidRPr="00657B80" w:rsidRDefault="00C25D99" w:rsidP="00657B80">
      <w:pPr>
        <w:spacing w:after="0" w:line="360" w:lineRule="auto"/>
        <w:jc w:val="both"/>
        <w:rPr>
          <w:rFonts w:ascii="Times New Roman" w:hAnsi="Times New Roman" w:cs="Times New Roman"/>
          <w:sz w:val="24"/>
          <w:szCs w:val="24"/>
        </w:rPr>
      </w:pPr>
    </w:p>
    <w:p w14:paraId="74C151DD" w14:textId="77777777" w:rsidR="00C25D99" w:rsidRPr="00657B80" w:rsidRDefault="00C25D99" w:rsidP="00657B80">
      <w:pPr>
        <w:spacing w:after="0" w:line="360" w:lineRule="auto"/>
        <w:jc w:val="both"/>
        <w:rPr>
          <w:rFonts w:ascii="Times New Roman" w:hAnsi="Times New Roman" w:cs="Times New Roman"/>
          <w:b/>
          <w:sz w:val="24"/>
          <w:szCs w:val="24"/>
        </w:rPr>
      </w:pPr>
      <w:r w:rsidRPr="00657B80">
        <w:rPr>
          <w:rFonts w:ascii="Times New Roman" w:hAnsi="Times New Roman" w:cs="Times New Roman"/>
          <w:b/>
          <w:sz w:val="24"/>
          <w:szCs w:val="24"/>
        </w:rPr>
        <w:t>Daha Detaylı Bilgi İçin </w:t>
      </w:r>
    </w:p>
    <w:p w14:paraId="376E80D9" w14:textId="77777777" w:rsidR="00C25D99" w:rsidRPr="00657B80" w:rsidRDefault="00C25D99" w:rsidP="00F53F86">
      <w:pPr>
        <w:spacing w:after="0" w:line="360" w:lineRule="auto"/>
        <w:rPr>
          <w:rFonts w:ascii="Times New Roman" w:hAnsi="Times New Roman" w:cs="Times New Roman"/>
          <w:sz w:val="24"/>
          <w:szCs w:val="24"/>
        </w:rPr>
      </w:pPr>
      <w:r w:rsidRPr="00657B80">
        <w:rPr>
          <w:rFonts w:ascii="Times New Roman" w:hAnsi="Times New Roman" w:cs="Times New Roman"/>
          <w:sz w:val="24"/>
          <w:szCs w:val="24"/>
        </w:rPr>
        <w:t>Ofis Adresi </w:t>
      </w:r>
      <w:r w:rsidRPr="00657B80">
        <w:rPr>
          <w:rFonts w:ascii="Times New Roman" w:hAnsi="Times New Roman" w:cs="Times New Roman"/>
          <w:sz w:val="24"/>
          <w:szCs w:val="24"/>
        </w:rPr>
        <w:br/>
        <w:t>Bahçelievler Mah. 16 Cadde. No:77 </w:t>
      </w:r>
      <w:r w:rsidRPr="00657B80">
        <w:rPr>
          <w:rFonts w:ascii="Times New Roman" w:hAnsi="Times New Roman" w:cs="Times New Roman"/>
          <w:sz w:val="24"/>
          <w:szCs w:val="24"/>
        </w:rPr>
        <w:br/>
        <w:t>Toros Üniversitesi 45 Evler Kampüsü </w:t>
      </w:r>
      <w:r w:rsidRPr="00657B80">
        <w:rPr>
          <w:rFonts w:ascii="Times New Roman" w:hAnsi="Times New Roman" w:cs="Times New Roman"/>
          <w:sz w:val="24"/>
          <w:szCs w:val="24"/>
        </w:rPr>
        <w:br/>
        <w:t>Yenişehir / Mersin </w:t>
      </w:r>
      <w:r w:rsidRPr="00657B80">
        <w:rPr>
          <w:rFonts w:ascii="Times New Roman" w:hAnsi="Times New Roman" w:cs="Times New Roman"/>
          <w:sz w:val="24"/>
          <w:szCs w:val="24"/>
        </w:rPr>
        <w:br/>
        <w:t>Ofis İletişim Bilgileri </w:t>
      </w:r>
      <w:r w:rsidRPr="00657B80">
        <w:rPr>
          <w:rFonts w:ascii="Times New Roman" w:hAnsi="Times New Roman" w:cs="Times New Roman"/>
          <w:sz w:val="24"/>
          <w:szCs w:val="24"/>
        </w:rPr>
        <w:br/>
        <w:t>0(324) 325 33 00 </w:t>
      </w:r>
      <w:r w:rsidRPr="00657B80">
        <w:rPr>
          <w:rFonts w:ascii="Times New Roman" w:hAnsi="Times New Roman" w:cs="Times New Roman"/>
          <w:sz w:val="24"/>
          <w:szCs w:val="24"/>
        </w:rPr>
        <w:br/>
        <w:t>( Dahili : 6001)</w:t>
      </w:r>
      <w:r w:rsidRPr="00657B80">
        <w:rPr>
          <w:rFonts w:ascii="Times New Roman" w:hAnsi="Times New Roman" w:cs="Times New Roman"/>
          <w:sz w:val="24"/>
          <w:szCs w:val="24"/>
        </w:rPr>
        <w:br/>
        <w:t>Ofis Mail Adresi </w:t>
      </w:r>
      <w:r w:rsidRPr="00657B80">
        <w:rPr>
          <w:rFonts w:ascii="Times New Roman" w:hAnsi="Times New Roman" w:cs="Times New Roman"/>
          <w:sz w:val="24"/>
          <w:szCs w:val="24"/>
        </w:rPr>
        <w:br/>
        <w:t>disiliskiler@toros.edu.tr</w:t>
      </w:r>
    </w:p>
    <w:p w14:paraId="2551DE86" w14:textId="77777777" w:rsidR="006121A6" w:rsidRPr="00657B80" w:rsidRDefault="006121A6" w:rsidP="00F53F86">
      <w:pPr>
        <w:spacing w:after="0" w:line="360" w:lineRule="auto"/>
        <w:rPr>
          <w:rFonts w:ascii="Times New Roman" w:hAnsi="Times New Roman" w:cs="Times New Roman"/>
          <w:sz w:val="24"/>
          <w:szCs w:val="24"/>
        </w:rPr>
      </w:pPr>
    </w:p>
    <w:sectPr w:rsidR="006121A6" w:rsidRPr="00657B80" w:rsidSect="00CB6DF0">
      <w:headerReference w:type="default" r:id="rId12"/>
      <w:pgSz w:w="11906" w:h="16838"/>
      <w:pgMar w:top="1417" w:right="1416"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397322" w14:textId="77777777" w:rsidR="0003028A" w:rsidRDefault="0003028A" w:rsidP="00A335EA">
      <w:pPr>
        <w:spacing w:after="0" w:line="240" w:lineRule="auto"/>
      </w:pPr>
      <w:r>
        <w:separator/>
      </w:r>
    </w:p>
  </w:endnote>
  <w:endnote w:type="continuationSeparator" w:id="0">
    <w:p w14:paraId="3DE76AC6" w14:textId="77777777" w:rsidR="0003028A" w:rsidRDefault="0003028A" w:rsidP="00A335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Yu Mincho">
    <w:panose1 w:val="02020400000000000000"/>
    <w:charset w:val="80"/>
    <w:family w:val="roman"/>
    <w:notTrueType/>
    <w:pitch w:val="default"/>
  </w:font>
  <w:font w:name="Tahoma">
    <w:panose1 w:val="020B0604030504040204"/>
    <w:charset w:val="A2"/>
    <w:family w:val="swiss"/>
    <w:pitch w:val="variable"/>
    <w:sig w:usb0="E1002EFF" w:usb1="C000605B" w:usb2="00000029" w:usb3="00000000" w:csb0="000101FF" w:csb1="00000000"/>
  </w:font>
  <w:font w:name="Yu Gothic Light">
    <w:panose1 w:val="020B0300000000000000"/>
    <w:charset w:val="80"/>
    <w:family w:val="roman"/>
    <w:notTrueType/>
    <w:pitch w:val="default"/>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B1709F0" w14:textId="77777777" w:rsidR="0003028A" w:rsidRDefault="0003028A" w:rsidP="00A335EA">
      <w:pPr>
        <w:spacing w:after="0" w:line="240" w:lineRule="auto"/>
      </w:pPr>
      <w:r>
        <w:separator/>
      </w:r>
    </w:p>
  </w:footnote>
  <w:footnote w:type="continuationSeparator" w:id="0">
    <w:p w14:paraId="33804D49" w14:textId="77777777" w:rsidR="0003028A" w:rsidRDefault="0003028A" w:rsidP="00A335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776CB7" w14:textId="77777777" w:rsidR="00A335EA" w:rsidRPr="00A335EA" w:rsidRDefault="00A335EA" w:rsidP="00A335EA">
    <w:pPr>
      <w:pStyle w:val="stBilgi"/>
    </w:pPr>
    <w:r>
      <w:rPr>
        <w:noProof/>
      </w:rPr>
      <w:t xml:space="preserve">   </w:t>
    </w:r>
    <w:r w:rsidRPr="00C106A8">
      <w:rPr>
        <w:noProof/>
        <w:lang w:val="en-US" w:eastAsia="en-US"/>
      </w:rPr>
      <w:drawing>
        <wp:inline distT="0" distB="0" distL="0" distR="0" wp14:anchorId="42D0F72C" wp14:editId="65A7203C">
          <wp:extent cx="714375" cy="714375"/>
          <wp:effectExtent l="0" t="0" r="9525" b="9525"/>
          <wp:docPr id="2" name="Resim 2" descr="http://toroserasmus.sdkhost.com/Content/Arayuz/img/toros-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toroserasmus.sdkhost.com/Content/Arayuz/img/toros-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14375" cy="714375"/>
                  </a:xfrm>
                  <a:prstGeom prst="rect">
                    <a:avLst/>
                  </a:prstGeom>
                  <a:noFill/>
                  <a:ln>
                    <a:noFill/>
                  </a:ln>
                </pic:spPr>
              </pic:pic>
            </a:graphicData>
          </a:graphic>
        </wp:inline>
      </w:drawing>
    </w:r>
    <w:r>
      <w:rPr>
        <w:noProof/>
      </w:rPr>
      <w:t xml:space="preserve">                                                                                                             </w:t>
    </w:r>
    <w:r>
      <w:rPr>
        <w:noProof/>
        <w:lang w:val="en-US" w:eastAsia="en-US"/>
      </w:rPr>
      <w:drawing>
        <wp:inline distT="0" distB="0" distL="0" distR="0" wp14:anchorId="578C820D" wp14:editId="446607E9">
          <wp:extent cx="1495023" cy="606425"/>
          <wp:effectExtent l="0" t="0" r="0" b="3175"/>
          <wp:docPr id="1" name="Resim 1" descr="C:\Users\gcicek\Desktop\lifelo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cicek\Desktop\lifelong.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608910" cy="652621"/>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4E14CA"/>
    <w:multiLevelType w:val="multilevel"/>
    <w:tmpl w:val="809C5A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6B0207"/>
    <w:multiLevelType w:val="multilevel"/>
    <w:tmpl w:val="D82A53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315E29"/>
    <w:multiLevelType w:val="hybridMultilevel"/>
    <w:tmpl w:val="095A301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09720F28"/>
    <w:multiLevelType w:val="hybridMultilevel"/>
    <w:tmpl w:val="6614743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13FF42A9"/>
    <w:multiLevelType w:val="multilevel"/>
    <w:tmpl w:val="1D70D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2D131B"/>
    <w:multiLevelType w:val="multilevel"/>
    <w:tmpl w:val="4A8667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4C6055"/>
    <w:multiLevelType w:val="hybridMultilevel"/>
    <w:tmpl w:val="E56AB6F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91603F1"/>
    <w:multiLevelType w:val="hybridMultilevel"/>
    <w:tmpl w:val="E5D00A7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15:restartNumberingAfterBreak="0">
    <w:nsid w:val="1BB227E9"/>
    <w:multiLevelType w:val="hybridMultilevel"/>
    <w:tmpl w:val="C3F29914"/>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287F5D4D"/>
    <w:multiLevelType w:val="hybridMultilevel"/>
    <w:tmpl w:val="55AAC72C"/>
    <w:lvl w:ilvl="0" w:tplc="A83EE514">
      <w:start w:val="2"/>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2EE368B3"/>
    <w:multiLevelType w:val="multilevel"/>
    <w:tmpl w:val="E66EA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D960D6"/>
    <w:multiLevelType w:val="multilevel"/>
    <w:tmpl w:val="87F2B8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F658CA"/>
    <w:multiLevelType w:val="hybridMultilevel"/>
    <w:tmpl w:val="EB32853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15:restartNumberingAfterBreak="0">
    <w:nsid w:val="3FA43A38"/>
    <w:multiLevelType w:val="hybridMultilevel"/>
    <w:tmpl w:val="C1580178"/>
    <w:lvl w:ilvl="0" w:tplc="94D05D0C">
      <w:start w:val="1"/>
      <w:numFmt w:val="decimal"/>
      <w:lvlText w:val="%1-"/>
      <w:lvlJc w:val="left"/>
      <w:pPr>
        <w:ind w:left="720" w:hanging="360"/>
      </w:pPr>
      <w:rPr>
        <w:rFonts w:hint="default"/>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4CF87870"/>
    <w:multiLevelType w:val="multilevel"/>
    <w:tmpl w:val="48007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04104E8"/>
    <w:multiLevelType w:val="hybridMultilevel"/>
    <w:tmpl w:val="CD1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14754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7" w15:restartNumberingAfterBreak="0">
    <w:nsid w:val="5C027232"/>
    <w:multiLevelType w:val="multilevel"/>
    <w:tmpl w:val="4D2876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11E62D1"/>
    <w:multiLevelType w:val="multilevel"/>
    <w:tmpl w:val="6D70C56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
      <w:lvlJc w:val="left"/>
      <w:pPr>
        <w:tabs>
          <w:tab w:val="num" w:pos="2520"/>
        </w:tabs>
        <w:ind w:left="2520" w:hanging="360"/>
      </w:pPr>
      <w:rPr>
        <w:rFonts w:ascii="Symbol" w:hAnsi="Symbol" w:hint="default"/>
        <w:sz w:val="20"/>
      </w:rPr>
    </w:lvl>
    <w:lvl w:ilvl="2" w:tentative="1">
      <w:start w:val="1"/>
      <w:numFmt w:val="bullet"/>
      <w:lvlText w:val=""/>
      <w:lvlJc w:val="left"/>
      <w:pPr>
        <w:tabs>
          <w:tab w:val="num" w:pos="3240"/>
        </w:tabs>
        <w:ind w:left="3240" w:hanging="360"/>
      </w:pPr>
      <w:rPr>
        <w:rFonts w:ascii="Symbol" w:hAnsi="Symbol" w:hint="default"/>
        <w:sz w:val="20"/>
      </w:rPr>
    </w:lvl>
    <w:lvl w:ilvl="3" w:tentative="1">
      <w:start w:val="1"/>
      <w:numFmt w:val="bullet"/>
      <w:lvlText w:val=""/>
      <w:lvlJc w:val="left"/>
      <w:pPr>
        <w:tabs>
          <w:tab w:val="num" w:pos="3960"/>
        </w:tabs>
        <w:ind w:left="3960" w:hanging="360"/>
      </w:pPr>
      <w:rPr>
        <w:rFonts w:ascii="Symbol" w:hAnsi="Symbol" w:hint="default"/>
        <w:sz w:val="20"/>
      </w:rPr>
    </w:lvl>
    <w:lvl w:ilvl="4" w:tentative="1">
      <w:start w:val="1"/>
      <w:numFmt w:val="bullet"/>
      <w:lvlText w:val=""/>
      <w:lvlJc w:val="left"/>
      <w:pPr>
        <w:tabs>
          <w:tab w:val="num" w:pos="4680"/>
        </w:tabs>
        <w:ind w:left="4680" w:hanging="360"/>
      </w:pPr>
      <w:rPr>
        <w:rFonts w:ascii="Symbol" w:hAnsi="Symbol" w:hint="default"/>
        <w:sz w:val="20"/>
      </w:rPr>
    </w:lvl>
    <w:lvl w:ilvl="5" w:tentative="1">
      <w:start w:val="1"/>
      <w:numFmt w:val="bullet"/>
      <w:lvlText w:val=""/>
      <w:lvlJc w:val="left"/>
      <w:pPr>
        <w:tabs>
          <w:tab w:val="num" w:pos="5400"/>
        </w:tabs>
        <w:ind w:left="5400" w:hanging="360"/>
      </w:pPr>
      <w:rPr>
        <w:rFonts w:ascii="Symbol" w:hAnsi="Symbol" w:hint="default"/>
        <w:sz w:val="20"/>
      </w:rPr>
    </w:lvl>
    <w:lvl w:ilvl="6" w:tentative="1">
      <w:start w:val="1"/>
      <w:numFmt w:val="bullet"/>
      <w:lvlText w:val=""/>
      <w:lvlJc w:val="left"/>
      <w:pPr>
        <w:tabs>
          <w:tab w:val="num" w:pos="6120"/>
        </w:tabs>
        <w:ind w:left="6120" w:hanging="360"/>
      </w:pPr>
      <w:rPr>
        <w:rFonts w:ascii="Symbol" w:hAnsi="Symbol" w:hint="default"/>
        <w:sz w:val="20"/>
      </w:rPr>
    </w:lvl>
    <w:lvl w:ilvl="7" w:tentative="1">
      <w:start w:val="1"/>
      <w:numFmt w:val="bullet"/>
      <w:lvlText w:val=""/>
      <w:lvlJc w:val="left"/>
      <w:pPr>
        <w:tabs>
          <w:tab w:val="num" w:pos="6840"/>
        </w:tabs>
        <w:ind w:left="6840" w:hanging="360"/>
      </w:pPr>
      <w:rPr>
        <w:rFonts w:ascii="Symbol" w:hAnsi="Symbol" w:hint="default"/>
        <w:sz w:val="20"/>
      </w:rPr>
    </w:lvl>
    <w:lvl w:ilvl="8" w:tentative="1">
      <w:start w:val="1"/>
      <w:numFmt w:val="bullet"/>
      <w:lvlText w:val=""/>
      <w:lvlJc w:val="left"/>
      <w:pPr>
        <w:tabs>
          <w:tab w:val="num" w:pos="7560"/>
        </w:tabs>
        <w:ind w:left="7560" w:hanging="360"/>
      </w:pPr>
      <w:rPr>
        <w:rFonts w:ascii="Symbol" w:hAnsi="Symbol" w:hint="default"/>
        <w:sz w:val="20"/>
      </w:rPr>
    </w:lvl>
  </w:abstractNum>
  <w:abstractNum w:abstractNumId="19" w15:restartNumberingAfterBreak="0">
    <w:nsid w:val="7545389B"/>
    <w:multiLevelType w:val="multilevel"/>
    <w:tmpl w:val="A8A40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207C10"/>
    <w:multiLevelType w:val="hybridMultilevel"/>
    <w:tmpl w:val="62A4906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15:restartNumberingAfterBreak="0">
    <w:nsid w:val="7B302DB1"/>
    <w:multiLevelType w:val="multilevel"/>
    <w:tmpl w:val="553E8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CA63D07"/>
    <w:multiLevelType w:val="hybridMultilevel"/>
    <w:tmpl w:val="06D0A8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7FBB6D85"/>
    <w:multiLevelType w:val="hybridMultilevel"/>
    <w:tmpl w:val="DC34449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19"/>
  </w:num>
  <w:num w:numId="3">
    <w:abstractNumId w:val="1"/>
  </w:num>
  <w:num w:numId="4">
    <w:abstractNumId w:val="14"/>
  </w:num>
  <w:num w:numId="5">
    <w:abstractNumId w:val="11"/>
  </w:num>
  <w:num w:numId="6">
    <w:abstractNumId w:val="5"/>
  </w:num>
  <w:num w:numId="7">
    <w:abstractNumId w:val="0"/>
  </w:num>
  <w:num w:numId="8">
    <w:abstractNumId w:val="18"/>
  </w:num>
  <w:num w:numId="9">
    <w:abstractNumId w:val="16"/>
  </w:num>
  <w:num w:numId="10">
    <w:abstractNumId w:val="15"/>
  </w:num>
  <w:num w:numId="11">
    <w:abstractNumId w:val="21"/>
  </w:num>
  <w:num w:numId="12">
    <w:abstractNumId w:val="13"/>
  </w:num>
  <w:num w:numId="13">
    <w:abstractNumId w:val="2"/>
  </w:num>
  <w:num w:numId="14">
    <w:abstractNumId w:val="22"/>
  </w:num>
  <w:num w:numId="15">
    <w:abstractNumId w:val="12"/>
  </w:num>
  <w:num w:numId="16">
    <w:abstractNumId w:val="23"/>
  </w:num>
  <w:num w:numId="17">
    <w:abstractNumId w:val="7"/>
  </w:num>
  <w:num w:numId="18">
    <w:abstractNumId w:val="17"/>
  </w:num>
  <w:num w:numId="19">
    <w:abstractNumId w:val="4"/>
  </w:num>
  <w:num w:numId="20">
    <w:abstractNumId w:val="20"/>
  </w:num>
  <w:num w:numId="21">
    <w:abstractNumId w:val="9"/>
  </w:num>
  <w:num w:numId="22">
    <w:abstractNumId w:val="6"/>
  </w:num>
  <w:num w:numId="23">
    <w:abstractNumId w:val="3"/>
  </w:num>
  <w:num w:numId="2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proofState w:spelling="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25D99"/>
    <w:rsid w:val="00000C8D"/>
    <w:rsid w:val="00014BD0"/>
    <w:rsid w:val="0003028A"/>
    <w:rsid w:val="00040DF2"/>
    <w:rsid w:val="000501BC"/>
    <w:rsid w:val="00055CDC"/>
    <w:rsid w:val="00083B48"/>
    <w:rsid w:val="000879D4"/>
    <w:rsid w:val="000A40A2"/>
    <w:rsid w:val="000A70C0"/>
    <w:rsid w:val="000A7ADE"/>
    <w:rsid w:val="000B13E3"/>
    <w:rsid w:val="000B70CC"/>
    <w:rsid w:val="000C4682"/>
    <w:rsid w:val="000D1990"/>
    <w:rsid w:val="000D7F7B"/>
    <w:rsid w:val="000E160B"/>
    <w:rsid w:val="000E2736"/>
    <w:rsid w:val="000F1554"/>
    <w:rsid w:val="000F23A7"/>
    <w:rsid w:val="000F5872"/>
    <w:rsid w:val="000F591B"/>
    <w:rsid w:val="001005FB"/>
    <w:rsid w:val="00111CFB"/>
    <w:rsid w:val="00127375"/>
    <w:rsid w:val="001352C9"/>
    <w:rsid w:val="00144403"/>
    <w:rsid w:val="00151A18"/>
    <w:rsid w:val="001564DF"/>
    <w:rsid w:val="0018346C"/>
    <w:rsid w:val="00184BD6"/>
    <w:rsid w:val="001935AE"/>
    <w:rsid w:val="00196F16"/>
    <w:rsid w:val="001C2345"/>
    <w:rsid w:val="001D3245"/>
    <w:rsid w:val="001E4F18"/>
    <w:rsid w:val="001F7019"/>
    <w:rsid w:val="00221CD3"/>
    <w:rsid w:val="00230A2F"/>
    <w:rsid w:val="002402B6"/>
    <w:rsid w:val="00250692"/>
    <w:rsid w:val="00254A1D"/>
    <w:rsid w:val="00285858"/>
    <w:rsid w:val="00286DDB"/>
    <w:rsid w:val="0029508A"/>
    <w:rsid w:val="002A3B1F"/>
    <w:rsid w:val="002A58D5"/>
    <w:rsid w:val="002B3F8D"/>
    <w:rsid w:val="002C0CD2"/>
    <w:rsid w:val="002D0D9A"/>
    <w:rsid w:val="002E2D47"/>
    <w:rsid w:val="002E4891"/>
    <w:rsid w:val="002F42A7"/>
    <w:rsid w:val="002F6B62"/>
    <w:rsid w:val="0030208F"/>
    <w:rsid w:val="00310C5F"/>
    <w:rsid w:val="0031186A"/>
    <w:rsid w:val="003203AE"/>
    <w:rsid w:val="00345EC4"/>
    <w:rsid w:val="00347018"/>
    <w:rsid w:val="0036151F"/>
    <w:rsid w:val="003726DE"/>
    <w:rsid w:val="00372D4B"/>
    <w:rsid w:val="003738DD"/>
    <w:rsid w:val="0038335E"/>
    <w:rsid w:val="003911A6"/>
    <w:rsid w:val="003A230F"/>
    <w:rsid w:val="003A72D4"/>
    <w:rsid w:val="003A7947"/>
    <w:rsid w:val="003B4465"/>
    <w:rsid w:val="004031A8"/>
    <w:rsid w:val="00411D7B"/>
    <w:rsid w:val="00414048"/>
    <w:rsid w:val="00415940"/>
    <w:rsid w:val="00416982"/>
    <w:rsid w:val="0044111F"/>
    <w:rsid w:val="004528AD"/>
    <w:rsid w:val="004661A8"/>
    <w:rsid w:val="00487E03"/>
    <w:rsid w:val="004971A0"/>
    <w:rsid w:val="004A2AFD"/>
    <w:rsid w:val="004A5841"/>
    <w:rsid w:val="004B5BD6"/>
    <w:rsid w:val="004C68D5"/>
    <w:rsid w:val="00512CA6"/>
    <w:rsid w:val="00513F56"/>
    <w:rsid w:val="00514977"/>
    <w:rsid w:val="005200EE"/>
    <w:rsid w:val="00525D77"/>
    <w:rsid w:val="00533093"/>
    <w:rsid w:val="00536C48"/>
    <w:rsid w:val="00555741"/>
    <w:rsid w:val="00564467"/>
    <w:rsid w:val="00565A83"/>
    <w:rsid w:val="0056752C"/>
    <w:rsid w:val="005A0951"/>
    <w:rsid w:val="005B5E90"/>
    <w:rsid w:val="005C0FE7"/>
    <w:rsid w:val="005C6FA7"/>
    <w:rsid w:val="005C7ECC"/>
    <w:rsid w:val="005D1B72"/>
    <w:rsid w:val="006121A6"/>
    <w:rsid w:val="00631DF5"/>
    <w:rsid w:val="0063667A"/>
    <w:rsid w:val="00650291"/>
    <w:rsid w:val="0065391C"/>
    <w:rsid w:val="00657B80"/>
    <w:rsid w:val="0066491D"/>
    <w:rsid w:val="006814A2"/>
    <w:rsid w:val="00684135"/>
    <w:rsid w:val="00686AC0"/>
    <w:rsid w:val="006A2EA5"/>
    <w:rsid w:val="006A6B3B"/>
    <w:rsid w:val="006C0175"/>
    <w:rsid w:val="006C3650"/>
    <w:rsid w:val="006C77F8"/>
    <w:rsid w:val="006D1723"/>
    <w:rsid w:val="00700C33"/>
    <w:rsid w:val="0076424A"/>
    <w:rsid w:val="00771F4F"/>
    <w:rsid w:val="007847B3"/>
    <w:rsid w:val="007875A9"/>
    <w:rsid w:val="007950BF"/>
    <w:rsid w:val="007A22EC"/>
    <w:rsid w:val="007A4CAC"/>
    <w:rsid w:val="007B1DC8"/>
    <w:rsid w:val="007B2D72"/>
    <w:rsid w:val="007D17F4"/>
    <w:rsid w:val="007D3F06"/>
    <w:rsid w:val="007D417A"/>
    <w:rsid w:val="007F493C"/>
    <w:rsid w:val="00812D07"/>
    <w:rsid w:val="00816A8B"/>
    <w:rsid w:val="00821903"/>
    <w:rsid w:val="00826AAC"/>
    <w:rsid w:val="00834B89"/>
    <w:rsid w:val="00846FBB"/>
    <w:rsid w:val="008517FD"/>
    <w:rsid w:val="00863854"/>
    <w:rsid w:val="00867F69"/>
    <w:rsid w:val="00892B7D"/>
    <w:rsid w:val="00894D68"/>
    <w:rsid w:val="00896935"/>
    <w:rsid w:val="008B2821"/>
    <w:rsid w:val="008B44EE"/>
    <w:rsid w:val="008B4CF7"/>
    <w:rsid w:val="008C3C71"/>
    <w:rsid w:val="00916879"/>
    <w:rsid w:val="00924AFA"/>
    <w:rsid w:val="00963B49"/>
    <w:rsid w:val="009662E9"/>
    <w:rsid w:val="00966C7E"/>
    <w:rsid w:val="00973995"/>
    <w:rsid w:val="009766AE"/>
    <w:rsid w:val="009821EB"/>
    <w:rsid w:val="009824C8"/>
    <w:rsid w:val="00982B0C"/>
    <w:rsid w:val="009A28FC"/>
    <w:rsid w:val="009A3799"/>
    <w:rsid w:val="009A4939"/>
    <w:rsid w:val="009D0D72"/>
    <w:rsid w:val="009E32DF"/>
    <w:rsid w:val="00A030CB"/>
    <w:rsid w:val="00A05BEA"/>
    <w:rsid w:val="00A11CF2"/>
    <w:rsid w:val="00A26FCE"/>
    <w:rsid w:val="00A335EA"/>
    <w:rsid w:val="00A41C94"/>
    <w:rsid w:val="00A43E77"/>
    <w:rsid w:val="00A50BB7"/>
    <w:rsid w:val="00A7237B"/>
    <w:rsid w:val="00A747D5"/>
    <w:rsid w:val="00A84EC9"/>
    <w:rsid w:val="00AA04CD"/>
    <w:rsid w:val="00AA1F18"/>
    <w:rsid w:val="00AA2D74"/>
    <w:rsid w:val="00AA47A1"/>
    <w:rsid w:val="00AB1667"/>
    <w:rsid w:val="00AB66A3"/>
    <w:rsid w:val="00B0173B"/>
    <w:rsid w:val="00B054B5"/>
    <w:rsid w:val="00B05F6C"/>
    <w:rsid w:val="00B23BB1"/>
    <w:rsid w:val="00B27C96"/>
    <w:rsid w:val="00B51F84"/>
    <w:rsid w:val="00B53322"/>
    <w:rsid w:val="00B54BFF"/>
    <w:rsid w:val="00B566D4"/>
    <w:rsid w:val="00B86C8C"/>
    <w:rsid w:val="00B919AB"/>
    <w:rsid w:val="00BA007E"/>
    <w:rsid w:val="00BC1580"/>
    <w:rsid w:val="00BC3CED"/>
    <w:rsid w:val="00BD47F0"/>
    <w:rsid w:val="00BD7758"/>
    <w:rsid w:val="00BE5E0F"/>
    <w:rsid w:val="00C055EB"/>
    <w:rsid w:val="00C13C4A"/>
    <w:rsid w:val="00C21D38"/>
    <w:rsid w:val="00C25D99"/>
    <w:rsid w:val="00C27EF8"/>
    <w:rsid w:val="00C45ADD"/>
    <w:rsid w:val="00C527D2"/>
    <w:rsid w:val="00C540FF"/>
    <w:rsid w:val="00C55792"/>
    <w:rsid w:val="00C562F8"/>
    <w:rsid w:val="00C71238"/>
    <w:rsid w:val="00C72C09"/>
    <w:rsid w:val="00C80C2B"/>
    <w:rsid w:val="00C94DE0"/>
    <w:rsid w:val="00CB6DF0"/>
    <w:rsid w:val="00CC05CB"/>
    <w:rsid w:val="00CD3B92"/>
    <w:rsid w:val="00CD577C"/>
    <w:rsid w:val="00CE0CC2"/>
    <w:rsid w:val="00CE6F04"/>
    <w:rsid w:val="00CF2C35"/>
    <w:rsid w:val="00CF4DC6"/>
    <w:rsid w:val="00D05B27"/>
    <w:rsid w:val="00D127FD"/>
    <w:rsid w:val="00D43D25"/>
    <w:rsid w:val="00D47BA1"/>
    <w:rsid w:val="00DA5F22"/>
    <w:rsid w:val="00DC404F"/>
    <w:rsid w:val="00DC4DAA"/>
    <w:rsid w:val="00DE6804"/>
    <w:rsid w:val="00DF0390"/>
    <w:rsid w:val="00DF2831"/>
    <w:rsid w:val="00E57819"/>
    <w:rsid w:val="00E57AEC"/>
    <w:rsid w:val="00E648A1"/>
    <w:rsid w:val="00E6738D"/>
    <w:rsid w:val="00E70132"/>
    <w:rsid w:val="00E753AF"/>
    <w:rsid w:val="00E85DC7"/>
    <w:rsid w:val="00E9098B"/>
    <w:rsid w:val="00EA3207"/>
    <w:rsid w:val="00EB288B"/>
    <w:rsid w:val="00EB53EF"/>
    <w:rsid w:val="00EB5AFE"/>
    <w:rsid w:val="00ED2EF9"/>
    <w:rsid w:val="00EE5843"/>
    <w:rsid w:val="00F03D7C"/>
    <w:rsid w:val="00F113B3"/>
    <w:rsid w:val="00F1163B"/>
    <w:rsid w:val="00F17439"/>
    <w:rsid w:val="00F2537C"/>
    <w:rsid w:val="00F53F86"/>
    <w:rsid w:val="00F64482"/>
    <w:rsid w:val="00F66D3F"/>
    <w:rsid w:val="00F672A5"/>
    <w:rsid w:val="00F72E33"/>
    <w:rsid w:val="00F76470"/>
    <w:rsid w:val="00FA348B"/>
    <w:rsid w:val="00FA3551"/>
    <w:rsid w:val="00FE1FED"/>
    <w:rsid w:val="00FF0F81"/>
  </w:rsids>
  <m:mathPr>
    <m:mathFont m:val="Cambria Math"/>
    <m:brkBin m:val="before"/>
    <m:brkBinSub m:val="--"/>
    <m:smallFrac m:val="0"/>
    <m:dispDef/>
    <m:lMargin m:val="0"/>
    <m:rMargin m:val="0"/>
    <m:defJc m:val="centerGroup"/>
    <m:wrapIndent m:val="1440"/>
    <m:intLim m:val="subSup"/>
    <m:naryLim m:val="undOvr"/>
  </m:mathPr>
  <w:themeFontLang w:val="tr-T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32B75F8"/>
  <w15:docId w15:val="{12328D7F-9237-F64F-9740-3FBFF7AB16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tr-TR"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6804"/>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Kpr">
    <w:name w:val="Hyperlink"/>
    <w:basedOn w:val="VarsaylanParagrafYazTipi"/>
    <w:uiPriority w:val="99"/>
    <w:unhideWhenUsed/>
    <w:rsid w:val="00C25D99"/>
    <w:rPr>
      <w:color w:val="0563C1" w:themeColor="hyperlink"/>
      <w:u w:val="single"/>
    </w:rPr>
  </w:style>
  <w:style w:type="table" w:styleId="TabloKlavuzu">
    <w:name w:val="Table Grid"/>
    <w:basedOn w:val="NormalTablo"/>
    <w:uiPriority w:val="39"/>
    <w:rsid w:val="009662E9"/>
    <w:pPr>
      <w:spacing w:after="0" w:line="240" w:lineRule="auto"/>
    </w:pPr>
    <w:rPr>
      <w:rFonts w:eastAsiaTheme="minorHAns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1"/>
    <w:qFormat/>
    <w:rsid w:val="004031A8"/>
    <w:pPr>
      <w:ind w:left="720"/>
      <w:contextualSpacing/>
    </w:pPr>
    <w:rPr>
      <w:rFonts w:eastAsiaTheme="minorHAnsi"/>
      <w:lang w:val="en-US" w:eastAsia="en-US"/>
    </w:rPr>
  </w:style>
  <w:style w:type="table" w:customStyle="1" w:styleId="TabloKlavuzu1">
    <w:name w:val="Tablo Kılavuzu1"/>
    <w:basedOn w:val="NormalTablo"/>
    <w:next w:val="TabloKlavuzu"/>
    <w:uiPriority w:val="39"/>
    <w:rsid w:val="004031A8"/>
    <w:pPr>
      <w:spacing w:after="0" w:line="240" w:lineRule="auto"/>
    </w:pPr>
    <w:rPr>
      <w:rFonts w:eastAsia="Calibri"/>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ralkYok">
    <w:name w:val="No Spacing"/>
    <w:uiPriority w:val="1"/>
    <w:qFormat/>
    <w:rsid w:val="001F7019"/>
    <w:pPr>
      <w:spacing w:after="0" w:line="240" w:lineRule="auto"/>
    </w:pPr>
  </w:style>
  <w:style w:type="paragraph" w:styleId="stBilgi">
    <w:name w:val="header"/>
    <w:basedOn w:val="Normal"/>
    <w:link w:val="stBilgiChar"/>
    <w:uiPriority w:val="99"/>
    <w:unhideWhenUsed/>
    <w:rsid w:val="00A335EA"/>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A335EA"/>
  </w:style>
  <w:style w:type="paragraph" w:styleId="AltBilgi">
    <w:name w:val="footer"/>
    <w:basedOn w:val="Normal"/>
    <w:link w:val="AltBilgiChar"/>
    <w:uiPriority w:val="99"/>
    <w:unhideWhenUsed/>
    <w:rsid w:val="00A335EA"/>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A335EA"/>
  </w:style>
  <w:style w:type="paragraph" w:styleId="BalonMetni">
    <w:name w:val="Balloon Text"/>
    <w:basedOn w:val="Normal"/>
    <w:link w:val="BalonMetniChar"/>
    <w:uiPriority w:val="99"/>
    <w:semiHidden/>
    <w:unhideWhenUsed/>
    <w:rsid w:val="004B5BD6"/>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4B5B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11141886">
      <w:bodyDiv w:val="1"/>
      <w:marLeft w:val="0"/>
      <w:marRight w:val="0"/>
      <w:marTop w:val="0"/>
      <w:marBottom w:val="0"/>
      <w:divBdr>
        <w:top w:val="none" w:sz="0" w:space="0" w:color="auto"/>
        <w:left w:val="none" w:sz="0" w:space="0" w:color="auto"/>
        <w:bottom w:val="none" w:sz="0" w:space="0" w:color="auto"/>
        <w:right w:val="none" w:sz="0" w:space="0" w:color="auto"/>
      </w:divBdr>
      <w:divsChild>
        <w:div w:id="2021353510">
          <w:marLeft w:val="0"/>
          <w:marRight w:val="0"/>
          <w:marTop w:val="0"/>
          <w:marBottom w:val="600"/>
          <w:divBdr>
            <w:top w:val="none" w:sz="0" w:space="0" w:color="auto"/>
            <w:left w:val="none" w:sz="0" w:space="0" w:color="auto"/>
            <w:bottom w:val="none" w:sz="0" w:space="0" w:color="auto"/>
            <w:right w:val="none" w:sz="0" w:space="0" w:color="auto"/>
          </w:divBdr>
          <w:divsChild>
            <w:div w:id="1184517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275571">
      <w:bodyDiv w:val="1"/>
      <w:marLeft w:val="0"/>
      <w:marRight w:val="0"/>
      <w:marTop w:val="0"/>
      <w:marBottom w:val="0"/>
      <w:divBdr>
        <w:top w:val="none" w:sz="0" w:space="0" w:color="auto"/>
        <w:left w:val="none" w:sz="0" w:space="0" w:color="auto"/>
        <w:bottom w:val="none" w:sz="0" w:space="0" w:color="auto"/>
        <w:right w:val="none" w:sz="0" w:space="0" w:color="auto"/>
      </w:divBdr>
    </w:div>
    <w:div w:id="187631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rasmus.toros.edu.tr/makale/belgeler-ve-formlar-46" TargetMode="External"/><Relationship Id="rId5" Type="http://schemas.openxmlformats.org/officeDocument/2006/relationships/webSettings" Target="webSettings.xml"/><Relationship Id="rId10" Type="http://schemas.openxmlformats.org/officeDocument/2006/relationships/hyperlink" Target="https://erasmus.toros.edu.tr/basvuruform" TargetMode="External"/><Relationship Id="rId4" Type="http://schemas.openxmlformats.org/officeDocument/2006/relationships/settings" Target="settings.xml"/><Relationship Id="rId9" Type="http://schemas.openxmlformats.org/officeDocument/2006/relationships/hyperlink" Target="http://erasmus.toros.edu.tr/basvurufor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9159B3-E157-3140-BB5E-623725F808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14</Pages>
  <Words>3420</Words>
  <Characters>19494</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2</cp:revision>
  <dcterms:created xsi:type="dcterms:W3CDTF">2019-10-15T10:51:00Z</dcterms:created>
  <dcterms:modified xsi:type="dcterms:W3CDTF">2019-10-15T10:51:00Z</dcterms:modified>
</cp:coreProperties>
</file>