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7D9C7" w14:textId="1274D326" w:rsidR="00B61AC0" w:rsidRPr="00875558" w:rsidRDefault="00B61AC0" w:rsidP="001D5283">
      <w:pPr>
        <w:rPr>
          <w:b/>
          <w:bCs/>
          <w:color w:val="000000"/>
        </w:rPr>
      </w:pPr>
      <w:r w:rsidRPr="00875558">
        <w:rPr>
          <w:b/>
          <w:bCs/>
          <w:color w:val="000000"/>
        </w:rPr>
        <w:t xml:space="preserve">ProQuest </w:t>
      </w:r>
      <w:proofErr w:type="spellStart"/>
      <w:r w:rsidRPr="00875558">
        <w:rPr>
          <w:b/>
          <w:bCs/>
          <w:color w:val="000000"/>
        </w:rPr>
        <w:t>Eğitim</w:t>
      </w:r>
      <w:proofErr w:type="spellEnd"/>
      <w:r w:rsidRPr="00875558">
        <w:rPr>
          <w:b/>
          <w:bCs/>
          <w:color w:val="000000"/>
        </w:rPr>
        <w:t xml:space="preserve"> </w:t>
      </w:r>
      <w:proofErr w:type="spellStart"/>
      <w:r w:rsidRPr="00875558">
        <w:rPr>
          <w:b/>
          <w:bCs/>
          <w:color w:val="000000"/>
        </w:rPr>
        <w:t>Toplantısı</w:t>
      </w:r>
      <w:proofErr w:type="spellEnd"/>
      <w:r w:rsidRPr="00875558">
        <w:rPr>
          <w:b/>
          <w:bCs/>
          <w:color w:val="000000"/>
        </w:rPr>
        <w:t xml:space="preserve"> - </w:t>
      </w:r>
      <w:proofErr w:type="spellStart"/>
      <w:r w:rsidRPr="00875558">
        <w:rPr>
          <w:b/>
          <w:bCs/>
          <w:color w:val="000000"/>
        </w:rPr>
        <w:t>EBook</w:t>
      </w:r>
      <w:proofErr w:type="spellEnd"/>
      <w:r w:rsidRPr="00875558">
        <w:rPr>
          <w:b/>
          <w:bCs/>
          <w:color w:val="000000"/>
        </w:rPr>
        <w:t xml:space="preserve"> Central Son </w:t>
      </w:r>
      <w:proofErr w:type="spellStart"/>
      <w:r w:rsidRPr="00875558">
        <w:rPr>
          <w:b/>
          <w:bCs/>
          <w:color w:val="000000"/>
        </w:rPr>
        <w:t>Kullanıcı</w:t>
      </w:r>
      <w:proofErr w:type="spellEnd"/>
      <w:r w:rsidRPr="00875558">
        <w:rPr>
          <w:b/>
          <w:bCs/>
          <w:color w:val="000000"/>
        </w:rPr>
        <w:t xml:space="preserve"> </w:t>
      </w:r>
      <w:proofErr w:type="spellStart"/>
      <w:r w:rsidRPr="00875558">
        <w:rPr>
          <w:b/>
          <w:bCs/>
          <w:color w:val="000000"/>
        </w:rPr>
        <w:t>Platformu</w:t>
      </w:r>
      <w:proofErr w:type="spellEnd"/>
    </w:p>
    <w:p w14:paraId="30DF2C8D" w14:textId="31DD8C54" w:rsidR="00B61AC0" w:rsidRPr="00AB3180" w:rsidRDefault="00353A6B" w:rsidP="00B61AC0">
      <w:bookmarkStart w:id="0" w:name="_Hlk185432075"/>
      <w:r>
        <w:t>16</w:t>
      </w:r>
      <w:r w:rsidR="00B61AC0" w:rsidRPr="00AB3180">
        <w:t>/</w:t>
      </w:r>
      <w:r>
        <w:t>01</w:t>
      </w:r>
      <w:r w:rsidR="00B61AC0" w:rsidRPr="00AB3180">
        <w:t>/202</w:t>
      </w:r>
      <w:r>
        <w:t>5</w:t>
      </w:r>
      <w:r w:rsidR="00B61AC0" w:rsidRPr="00AB3180">
        <w:t>,</w:t>
      </w:r>
      <w:r w:rsidR="00097B4A" w:rsidRPr="00097B4A">
        <w:t xml:space="preserve"> </w:t>
      </w:r>
      <w:proofErr w:type="spellStart"/>
      <w:r w:rsidR="00097B4A" w:rsidRPr="00097B4A">
        <w:t>Perşembe</w:t>
      </w:r>
      <w:proofErr w:type="spellEnd"/>
      <w:r w:rsidR="00415FE5">
        <w:t xml:space="preserve"> </w:t>
      </w:r>
      <w:r w:rsidR="00B61AC0" w:rsidRPr="00AB3180">
        <w:t>1</w:t>
      </w:r>
      <w:r w:rsidR="00B61AC0">
        <w:t>5</w:t>
      </w:r>
      <w:r w:rsidR="00B61AC0" w:rsidRPr="00AB3180">
        <w:t xml:space="preserve">:00    </w:t>
      </w:r>
      <w:r>
        <w:t>6</w:t>
      </w:r>
      <w:r w:rsidR="00B61AC0" w:rsidRPr="00AB3180">
        <w:t xml:space="preserve">0 dk  </w:t>
      </w:r>
    </w:p>
    <w:p w14:paraId="7CBCE1C7" w14:textId="369309A8" w:rsidR="00B61AC0" w:rsidRDefault="00B61AC0" w:rsidP="00B61AC0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FB284D" w:rsidRPr="00FB284D">
        <w:rPr>
          <w:color w:val="000000"/>
        </w:rPr>
        <w:t>https://clarivatesupport.webex.com/weblink/register/r2f48cc805ab9927af8da8a4e5cd83cef</w:t>
      </w:r>
    </w:p>
    <w:p w14:paraId="752E9736" w14:textId="77777777" w:rsidR="00B61AC0" w:rsidRDefault="00B61AC0" w:rsidP="00B61AC0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</w:t>
      </w:r>
      <w:proofErr w:type="spellStart"/>
      <w:r>
        <w:rPr>
          <w:color w:val="000000"/>
        </w:rPr>
        <w:t>Krsmanović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bookmarkEnd w:id="0"/>
    <w:p w14:paraId="1DFA92D1" w14:textId="77777777" w:rsidR="00B61AC0" w:rsidRDefault="00B61AC0" w:rsidP="001D5283">
      <w:pPr>
        <w:rPr>
          <w:color w:val="000000"/>
        </w:rPr>
      </w:pPr>
    </w:p>
    <w:p w14:paraId="48AE4D18" w14:textId="1B1A81E2" w:rsidR="009A1861" w:rsidRPr="009A1861" w:rsidRDefault="009A1861" w:rsidP="001D5283">
      <w:pPr>
        <w:rPr>
          <w:color w:val="000000"/>
        </w:rPr>
      </w:pPr>
      <w:r w:rsidRPr="009A1861">
        <w:rPr>
          <w:color w:val="000000"/>
        </w:rPr>
        <w:t xml:space="preserve">Clarivate </w:t>
      </w:r>
      <w:proofErr w:type="spellStart"/>
      <w:r w:rsidRPr="009A1861">
        <w:rPr>
          <w:color w:val="000000"/>
        </w:rPr>
        <w:t>tarafından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sunulan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dijital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kütüphane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platformu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EBook</w:t>
      </w:r>
      <w:proofErr w:type="spellEnd"/>
      <w:r w:rsidRPr="009A1861">
        <w:rPr>
          <w:color w:val="000000"/>
        </w:rPr>
        <w:t xml:space="preserve"> Central </w:t>
      </w:r>
      <w:proofErr w:type="spellStart"/>
      <w:r w:rsidRPr="009A1861">
        <w:rPr>
          <w:color w:val="000000"/>
        </w:rPr>
        <w:t>hakkında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bilgilendirici</w:t>
      </w:r>
      <w:proofErr w:type="spellEnd"/>
      <w:r w:rsidRPr="009A1861">
        <w:rPr>
          <w:color w:val="000000"/>
        </w:rPr>
        <w:t xml:space="preserve"> bir </w:t>
      </w:r>
      <w:proofErr w:type="spellStart"/>
      <w:r w:rsidRPr="009A1861">
        <w:rPr>
          <w:color w:val="000000"/>
        </w:rPr>
        <w:t>eğitim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oturumuna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katılın</w:t>
      </w:r>
      <w:proofErr w:type="spellEnd"/>
      <w:r w:rsidRPr="009A1861">
        <w:rPr>
          <w:color w:val="000000"/>
        </w:rPr>
        <w:t xml:space="preserve">. Bu </w:t>
      </w:r>
      <w:proofErr w:type="spellStart"/>
      <w:r w:rsidRPr="009A1861">
        <w:rPr>
          <w:color w:val="000000"/>
        </w:rPr>
        <w:t>oturum</w:t>
      </w:r>
      <w:proofErr w:type="spellEnd"/>
      <w:r w:rsidRPr="009A1861">
        <w:rPr>
          <w:color w:val="000000"/>
        </w:rPr>
        <w:t xml:space="preserve">, </w:t>
      </w:r>
      <w:proofErr w:type="spellStart"/>
      <w:r w:rsidRPr="009A1861">
        <w:rPr>
          <w:color w:val="000000"/>
        </w:rPr>
        <w:t>EBook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Central'ı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kullanarak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kitap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arayan</w:t>
      </w:r>
      <w:proofErr w:type="spellEnd"/>
      <w:r w:rsidRPr="009A1861">
        <w:rPr>
          <w:color w:val="000000"/>
        </w:rPr>
        <w:t xml:space="preserve">, </w:t>
      </w:r>
      <w:proofErr w:type="spellStart"/>
      <w:r w:rsidRPr="009A1861">
        <w:rPr>
          <w:color w:val="000000"/>
        </w:rPr>
        <w:t>okuyucu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aracılığıyla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çevrimiçi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okuyan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veya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çevrimdışı</w:t>
      </w:r>
      <w:proofErr w:type="spellEnd"/>
      <w:r w:rsidRPr="009A1861">
        <w:rPr>
          <w:color w:val="000000"/>
        </w:rPr>
        <w:t xml:space="preserve"> erişim </w:t>
      </w:r>
      <w:proofErr w:type="spellStart"/>
      <w:r w:rsidRPr="009A1861">
        <w:rPr>
          <w:color w:val="000000"/>
        </w:rPr>
        <w:t>için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kitap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indiren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kullanıcılar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için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özel</w:t>
      </w:r>
      <w:proofErr w:type="spellEnd"/>
      <w:r w:rsidRPr="009A1861">
        <w:rPr>
          <w:color w:val="000000"/>
        </w:rPr>
        <w:t xml:space="preserve"> olarak </w:t>
      </w:r>
      <w:proofErr w:type="spellStart"/>
      <w:r w:rsidRPr="009A1861">
        <w:rPr>
          <w:color w:val="000000"/>
        </w:rPr>
        <w:t>hazırlanmıştır</w:t>
      </w:r>
      <w:proofErr w:type="spellEnd"/>
      <w:r w:rsidRPr="009A1861">
        <w:rPr>
          <w:color w:val="000000"/>
        </w:rPr>
        <w:t>.</w:t>
      </w:r>
      <w:r w:rsidRPr="009A1861">
        <w:rPr>
          <w:color w:val="000000"/>
        </w:rPr>
        <w:br/>
      </w:r>
      <w:r w:rsidRPr="009A1861">
        <w:rPr>
          <w:color w:val="000000"/>
        </w:rPr>
        <w:br/>
        <w:t xml:space="preserve">Bu </w:t>
      </w:r>
      <w:proofErr w:type="spellStart"/>
      <w:r w:rsidRPr="009A1861">
        <w:rPr>
          <w:color w:val="000000"/>
        </w:rPr>
        <w:t>oturum</w:t>
      </w:r>
      <w:proofErr w:type="spellEnd"/>
      <w:r w:rsidRPr="009A1861">
        <w:rPr>
          <w:color w:val="000000"/>
        </w:rPr>
        <w:t xml:space="preserve">, </w:t>
      </w:r>
      <w:proofErr w:type="spellStart"/>
      <w:r w:rsidRPr="009A1861">
        <w:rPr>
          <w:color w:val="000000"/>
        </w:rPr>
        <w:t>dijital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kitaplara</w:t>
      </w:r>
      <w:proofErr w:type="spellEnd"/>
      <w:r w:rsidRPr="009A1861">
        <w:rPr>
          <w:color w:val="000000"/>
        </w:rPr>
        <w:t xml:space="preserve"> ve </w:t>
      </w:r>
      <w:proofErr w:type="spellStart"/>
      <w:r w:rsidRPr="009A1861">
        <w:rPr>
          <w:color w:val="000000"/>
        </w:rPr>
        <w:t>akademik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kaynaklara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erişmek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için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EBook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Central'ı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düzenli</w:t>
      </w:r>
      <w:proofErr w:type="spellEnd"/>
      <w:r w:rsidRPr="009A1861">
        <w:rPr>
          <w:color w:val="000000"/>
        </w:rPr>
        <w:t xml:space="preserve"> olarak </w:t>
      </w:r>
      <w:proofErr w:type="spellStart"/>
      <w:r w:rsidRPr="009A1861">
        <w:rPr>
          <w:color w:val="000000"/>
        </w:rPr>
        <w:t>kullanan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öğrenciler</w:t>
      </w:r>
      <w:proofErr w:type="spellEnd"/>
      <w:r w:rsidRPr="009A1861">
        <w:rPr>
          <w:color w:val="000000"/>
        </w:rPr>
        <w:t xml:space="preserve">, </w:t>
      </w:r>
      <w:proofErr w:type="spellStart"/>
      <w:r w:rsidRPr="009A1861">
        <w:rPr>
          <w:color w:val="000000"/>
        </w:rPr>
        <w:t>araştırmacılar</w:t>
      </w:r>
      <w:proofErr w:type="spellEnd"/>
      <w:r w:rsidRPr="009A1861">
        <w:rPr>
          <w:color w:val="000000"/>
        </w:rPr>
        <w:t xml:space="preserve"> ve </w:t>
      </w:r>
      <w:proofErr w:type="spellStart"/>
      <w:r w:rsidRPr="009A1861">
        <w:rPr>
          <w:color w:val="000000"/>
        </w:rPr>
        <w:t>herkes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için</w:t>
      </w:r>
      <w:proofErr w:type="spellEnd"/>
      <w:r w:rsidRPr="009A1861">
        <w:rPr>
          <w:color w:val="000000"/>
        </w:rPr>
        <w:t xml:space="preserve"> </w:t>
      </w:r>
      <w:proofErr w:type="spellStart"/>
      <w:r w:rsidRPr="009A1861">
        <w:rPr>
          <w:color w:val="000000"/>
        </w:rPr>
        <w:t>uygundur</w:t>
      </w:r>
      <w:proofErr w:type="spellEnd"/>
      <w:r w:rsidRPr="009A1861">
        <w:rPr>
          <w:color w:val="000000"/>
        </w:rPr>
        <w:t>.</w:t>
      </w:r>
    </w:p>
    <w:p w14:paraId="14873571" w14:textId="77777777" w:rsidR="009A1861" w:rsidRDefault="009A1861" w:rsidP="001D5283">
      <w:pPr>
        <w:rPr>
          <w:b/>
          <w:bCs/>
        </w:rPr>
      </w:pPr>
    </w:p>
    <w:p w14:paraId="6358A6F9" w14:textId="4E078E86" w:rsidR="00415FE5" w:rsidRDefault="00415FE5" w:rsidP="001D5283">
      <w:pPr>
        <w:rPr>
          <w:b/>
          <w:bCs/>
        </w:rPr>
      </w:pPr>
      <w:r w:rsidRPr="00415FE5">
        <w:rPr>
          <w:b/>
          <w:bCs/>
        </w:rPr>
        <w:t xml:space="preserve">ProQuest </w:t>
      </w:r>
      <w:proofErr w:type="spellStart"/>
      <w:r w:rsidRPr="00415FE5">
        <w:rPr>
          <w:b/>
          <w:bCs/>
        </w:rPr>
        <w:t>Eğitim</w:t>
      </w:r>
      <w:proofErr w:type="spellEnd"/>
      <w:r w:rsidRPr="00415FE5">
        <w:rPr>
          <w:b/>
          <w:bCs/>
        </w:rPr>
        <w:t xml:space="preserve"> </w:t>
      </w:r>
      <w:proofErr w:type="spellStart"/>
      <w:r w:rsidRPr="00415FE5">
        <w:rPr>
          <w:b/>
          <w:bCs/>
        </w:rPr>
        <w:t>Toplantısı</w:t>
      </w:r>
      <w:proofErr w:type="spellEnd"/>
      <w:r w:rsidRPr="00415FE5">
        <w:rPr>
          <w:b/>
          <w:bCs/>
        </w:rPr>
        <w:t xml:space="preserve"> - ProQuest Central Son </w:t>
      </w:r>
      <w:proofErr w:type="spellStart"/>
      <w:r w:rsidRPr="00415FE5">
        <w:rPr>
          <w:b/>
          <w:bCs/>
        </w:rPr>
        <w:t>Kullanıcı</w:t>
      </w:r>
      <w:proofErr w:type="spellEnd"/>
      <w:r w:rsidRPr="00415FE5">
        <w:rPr>
          <w:b/>
          <w:bCs/>
        </w:rPr>
        <w:t xml:space="preserve"> </w:t>
      </w:r>
      <w:proofErr w:type="spellStart"/>
      <w:r w:rsidRPr="00415FE5">
        <w:rPr>
          <w:b/>
          <w:bCs/>
        </w:rPr>
        <w:t>Platformu</w:t>
      </w:r>
      <w:proofErr w:type="spellEnd"/>
    </w:p>
    <w:p w14:paraId="5EF1D8F5" w14:textId="5FB459F1" w:rsidR="00415FE5" w:rsidRPr="00AB3180" w:rsidRDefault="00415FE5" w:rsidP="00415FE5">
      <w:r>
        <w:t>17</w:t>
      </w:r>
      <w:r w:rsidRPr="00AB3180">
        <w:t>/</w:t>
      </w:r>
      <w:r>
        <w:t>01</w:t>
      </w:r>
      <w:r w:rsidRPr="00AB3180">
        <w:t>/202</w:t>
      </w:r>
      <w:r>
        <w:t>5</w:t>
      </w:r>
      <w:r w:rsidRPr="00AB3180">
        <w:t>,</w:t>
      </w:r>
      <w:r w:rsidRPr="00097B4A">
        <w:t xml:space="preserve"> </w:t>
      </w:r>
      <w:r>
        <w:t xml:space="preserve">Cuma </w:t>
      </w:r>
      <w:r w:rsidRPr="00AB3180">
        <w:t>1</w:t>
      </w:r>
      <w:r>
        <w:t>5</w:t>
      </w:r>
      <w:r w:rsidRPr="00AB3180">
        <w:t xml:space="preserve">:00    </w:t>
      </w:r>
      <w:r>
        <w:t>6</w:t>
      </w:r>
      <w:r w:rsidRPr="00AB3180">
        <w:t xml:space="preserve">0 dk  </w:t>
      </w:r>
    </w:p>
    <w:p w14:paraId="7F1D1B46" w14:textId="21C6007B" w:rsidR="00415FE5" w:rsidRDefault="00415FE5" w:rsidP="00415FE5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F90451" w:rsidRPr="00F90451">
        <w:rPr>
          <w:color w:val="000000"/>
        </w:rPr>
        <w:t>https://clarivatesupport.webex.com/weblink/register/rc262d1c4cabbff5be69a52aae6064424</w:t>
      </w:r>
    </w:p>
    <w:p w14:paraId="1AAC3854" w14:textId="77777777" w:rsidR="00415FE5" w:rsidRDefault="00415FE5" w:rsidP="00415FE5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</w:t>
      </w:r>
      <w:proofErr w:type="spellStart"/>
      <w:r>
        <w:rPr>
          <w:color w:val="000000"/>
        </w:rPr>
        <w:t>Krsmanović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584E4BCA" w14:textId="77777777" w:rsidR="009A1861" w:rsidRDefault="009A1861" w:rsidP="001D5283">
      <w:pPr>
        <w:rPr>
          <w:b/>
          <w:bCs/>
        </w:rPr>
      </w:pPr>
    </w:p>
    <w:p w14:paraId="78DB1ABF" w14:textId="0A198E45" w:rsidR="009A1861" w:rsidRDefault="00875558" w:rsidP="001D5283">
      <w:pPr>
        <w:rPr>
          <w:color w:val="000000"/>
        </w:rPr>
      </w:pPr>
      <w:r w:rsidRPr="00875558">
        <w:rPr>
          <w:color w:val="000000"/>
        </w:rPr>
        <w:t xml:space="preserve">ProQuest Central ile </w:t>
      </w:r>
      <w:proofErr w:type="spellStart"/>
      <w:r w:rsidRPr="00875558">
        <w:rPr>
          <w:color w:val="000000"/>
        </w:rPr>
        <w:t>ilgili</w:t>
      </w:r>
      <w:proofErr w:type="spellEnd"/>
      <w:r w:rsidRPr="00875558">
        <w:rPr>
          <w:color w:val="000000"/>
        </w:rPr>
        <w:t xml:space="preserve"> bir </w:t>
      </w:r>
      <w:proofErr w:type="spellStart"/>
      <w:r w:rsidRPr="00875558">
        <w:rPr>
          <w:color w:val="000000"/>
        </w:rPr>
        <w:t>oturuma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katılın</w:t>
      </w:r>
      <w:proofErr w:type="spellEnd"/>
      <w:r w:rsidRPr="00875558">
        <w:rPr>
          <w:color w:val="000000"/>
        </w:rPr>
        <w:t xml:space="preserve">. </w:t>
      </w:r>
      <w:proofErr w:type="spellStart"/>
      <w:r w:rsidRPr="00875558">
        <w:rPr>
          <w:color w:val="000000"/>
        </w:rPr>
        <w:t>Bugün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mevcut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olan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en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büyük</w:t>
      </w:r>
      <w:proofErr w:type="spellEnd"/>
      <w:r w:rsidRPr="00875558">
        <w:rPr>
          <w:color w:val="000000"/>
        </w:rPr>
        <w:t xml:space="preserve">, </w:t>
      </w:r>
      <w:proofErr w:type="spellStart"/>
      <w:r w:rsidRPr="00875558">
        <w:rPr>
          <w:color w:val="000000"/>
        </w:rPr>
        <w:t>çok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disiplinli</w:t>
      </w:r>
      <w:proofErr w:type="spellEnd"/>
      <w:r w:rsidRPr="00875558">
        <w:rPr>
          <w:color w:val="000000"/>
        </w:rPr>
        <w:t xml:space="preserve">, tam </w:t>
      </w:r>
      <w:proofErr w:type="spellStart"/>
      <w:r w:rsidRPr="00875558">
        <w:rPr>
          <w:color w:val="000000"/>
        </w:rPr>
        <w:t>metin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veri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tabanıdır</w:t>
      </w:r>
      <w:proofErr w:type="spellEnd"/>
      <w:r w:rsidRPr="00875558">
        <w:rPr>
          <w:color w:val="000000"/>
        </w:rPr>
        <w:t>.</w:t>
      </w:r>
      <w:r>
        <w:rPr>
          <w:color w:val="000000"/>
        </w:rPr>
        <w:t xml:space="preserve"> </w:t>
      </w:r>
      <w:r w:rsidRPr="00875558">
        <w:rPr>
          <w:color w:val="000000"/>
        </w:rPr>
        <w:t xml:space="preserve">Bu </w:t>
      </w:r>
      <w:proofErr w:type="spellStart"/>
      <w:r w:rsidRPr="00875558">
        <w:rPr>
          <w:color w:val="000000"/>
        </w:rPr>
        <w:t>oturumda</w:t>
      </w:r>
      <w:proofErr w:type="spellEnd"/>
      <w:r w:rsidRPr="00875558">
        <w:rPr>
          <w:color w:val="000000"/>
        </w:rPr>
        <w:t xml:space="preserve">, ProQuest </w:t>
      </w:r>
      <w:proofErr w:type="spellStart"/>
      <w:r w:rsidRPr="00875558">
        <w:rPr>
          <w:color w:val="000000"/>
        </w:rPr>
        <w:t>Central'ı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nasıl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kullanabileceğinizi</w:t>
      </w:r>
      <w:proofErr w:type="spellEnd"/>
      <w:r w:rsidRPr="00875558">
        <w:rPr>
          <w:color w:val="000000"/>
        </w:rPr>
        <w:t xml:space="preserve"> ve </w:t>
      </w:r>
      <w:proofErr w:type="spellStart"/>
      <w:r w:rsidRPr="00875558">
        <w:rPr>
          <w:color w:val="000000"/>
        </w:rPr>
        <w:t>geniş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içeriğini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nasıl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keşfedebileceğinizi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ele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alacağız</w:t>
      </w:r>
      <w:proofErr w:type="spellEnd"/>
      <w:r w:rsidRPr="00875558">
        <w:rPr>
          <w:color w:val="000000"/>
        </w:rPr>
        <w:t>.</w:t>
      </w:r>
      <w:r>
        <w:rPr>
          <w:color w:val="000000"/>
        </w:rPr>
        <w:t xml:space="preserve"> </w:t>
      </w:r>
      <w:r w:rsidRPr="00875558">
        <w:rPr>
          <w:color w:val="000000"/>
        </w:rPr>
        <w:t xml:space="preserve">ProQuest Central </w:t>
      </w:r>
      <w:proofErr w:type="spellStart"/>
      <w:r w:rsidRPr="00875558">
        <w:rPr>
          <w:color w:val="000000"/>
        </w:rPr>
        <w:t>iş</w:t>
      </w:r>
      <w:proofErr w:type="spellEnd"/>
      <w:r w:rsidRPr="00875558">
        <w:rPr>
          <w:color w:val="000000"/>
        </w:rPr>
        <w:t xml:space="preserve">, </w:t>
      </w:r>
      <w:proofErr w:type="spellStart"/>
      <w:r w:rsidRPr="00875558">
        <w:rPr>
          <w:color w:val="000000"/>
        </w:rPr>
        <w:t>sağlık</w:t>
      </w:r>
      <w:proofErr w:type="spellEnd"/>
      <w:r w:rsidRPr="00875558">
        <w:rPr>
          <w:color w:val="000000"/>
        </w:rPr>
        <w:t xml:space="preserve"> ve </w:t>
      </w:r>
      <w:proofErr w:type="spellStart"/>
      <w:r w:rsidRPr="00875558">
        <w:rPr>
          <w:color w:val="000000"/>
        </w:rPr>
        <w:t>tıp</w:t>
      </w:r>
      <w:proofErr w:type="spellEnd"/>
      <w:r w:rsidRPr="00875558">
        <w:rPr>
          <w:color w:val="000000"/>
        </w:rPr>
        <w:t xml:space="preserve">, </w:t>
      </w:r>
      <w:proofErr w:type="spellStart"/>
      <w:r w:rsidRPr="00875558">
        <w:rPr>
          <w:color w:val="000000"/>
        </w:rPr>
        <w:t>sosyal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bilimler</w:t>
      </w:r>
      <w:proofErr w:type="spellEnd"/>
      <w:r w:rsidRPr="00875558">
        <w:rPr>
          <w:color w:val="000000"/>
        </w:rPr>
        <w:t xml:space="preserve">, </w:t>
      </w:r>
      <w:proofErr w:type="spellStart"/>
      <w:r w:rsidRPr="00875558">
        <w:rPr>
          <w:color w:val="000000"/>
        </w:rPr>
        <w:t>sanat</w:t>
      </w:r>
      <w:proofErr w:type="spellEnd"/>
      <w:r w:rsidRPr="00875558">
        <w:rPr>
          <w:color w:val="000000"/>
        </w:rPr>
        <w:t xml:space="preserve">, </w:t>
      </w:r>
      <w:proofErr w:type="spellStart"/>
      <w:r w:rsidRPr="00875558">
        <w:rPr>
          <w:color w:val="000000"/>
        </w:rPr>
        <w:t>beşeri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bilimler</w:t>
      </w:r>
      <w:proofErr w:type="spellEnd"/>
      <w:r w:rsidRPr="00875558">
        <w:rPr>
          <w:color w:val="000000"/>
        </w:rPr>
        <w:t xml:space="preserve">, din, </w:t>
      </w:r>
      <w:proofErr w:type="spellStart"/>
      <w:r w:rsidRPr="00875558">
        <w:rPr>
          <w:color w:val="000000"/>
        </w:rPr>
        <w:t>eğitim</w:t>
      </w:r>
      <w:proofErr w:type="spellEnd"/>
      <w:r w:rsidRPr="00875558">
        <w:rPr>
          <w:color w:val="000000"/>
        </w:rPr>
        <w:t xml:space="preserve">, </w:t>
      </w:r>
      <w:proofErr w:type="spellStart"/>
      <w:r w:rsidRPr="00875558">
        <w:rPr>
          <w:color w:val="000000"/>
        </w:rPr>
        <w:t>bilim</w:t>
      </w:r>
      <w:proofErr w:type="spellEnd"/>
      <w:r w:rsidRPr="00875558">
        <w:rPr>
          <w:color w:val="000000"/>
        </w:rPr>
        <w:t xml:space="preserve"> ve </w:t>
      </w:r>
      <w:proofErr w:type="spellStart"/>
      <w:r w:rsidRPr="00875558">
        <w:rPr>
          <w:color w:val="000000"/>
        </w:rPr>
        <w:t>teknoloji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dahil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olmak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üzere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tüm</w:t>
      </w:r>
      <w:proofErr w:type="spellEnd"/>
      <w:r w:rsidRPr="00875558">
        <w:rPr>
          <w:color w:val="000000"/>
        </w:rPr>
        <w:t xml:space="preserve"> ana </w:t>
      </w:r>
      <w:proofErr w:type="spellStart"/>
      <w:r w:rsidRPr="00875558">
        <w:rPr>
          <w:color w:val="000000"/>
        </w:rPr>
        <w:t>konu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alanlarındaki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veritabanlarına</w:t>
      </w:r>
      <w:proofErr w:type="spellEnd"/>
      <w:r w:rsidRPr="00875558">
        <w:rPr>
          <w:color w:val="000000"/>
        </w:rPr>
        <w:t xml:space="preserve"> erişim </w:t>
      </w:r>
      <w:proofErr w:type="spellStart"/>
      <w:r w:rsidRPr="00875558">
        <w:rPr>
          <w:color w:val="000000"/>
        </w:rPr>
        <w:t>sağlar</w:t>
      </w:r>
      <w:proofErr w:type="spellEnd"/>
      <w:r w:rsidRPr="00875558">
        <w:rPr>
          <w:color w:val="000000"/>
        </w:rPr>
        <w:t>.</w:t>
      </w:r>
      <w:r w:rsidRPr="00875558">
        <w:rPr>
          <w:color w:val="000000"/>
        </w:rPr>
        <w:br/>
      </w:r>
      <w:r w:rsidRPr="00875558">
        <w:rPr>
          <w:color w:val="000000"/>
        </w:rPr>
        <w:br/>
        <w:t xml:space="preserve">ProQuest Central </w:t>
      </w:r>
      <w:proofErr w:type="spellStart"/>
      <w:r w:rsidRPr="00875558">
        <w:rPr>
          <w:color w:val="000000"/>
        </w:rPr>
        <w:t>koleksiyonu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şunları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içerir</w:t>
      </w:r>
      <w:proofErr w:type="spellEnd"/>
      <w:r w:rsidRPr="00875558">
        <w:rPr>
          <w:color w:val="000000"/>
        </w:rPr>
        <w:t>:</w:t>
      </w:r>
      <w:r w:rsidRPr="00875558">
        <w:rPr>
          <w:color w:val="000000"/>
        </w:rPr>
        <w:br/>
      </w:r>
      <w:proofErr w:type="spellStart"/>
      <w:r w:rsidRPr="00875558">
        <w:rPr>
          <w:color w:val="000000"/>
        </w:rPr>
        <w:t>Binlerce</w:t>
      </w:r>
      <w:proofErr w:type="spellEnd"/>
      <w:r w:rsidRPr="00875558">
        <w:rPr>
          <w:color w:val="000000"/>
        </w:rPr>
        <w:t xml:space="preserve"> tam </w:t>
      </w:r>
      <w:proofErr w:type="spellStart"/>
      <w:r w:rsidRPr="00875558">
        <w:rPr>
          <w:color w:val="000000"/>
        </w:rPr>
        <w:t>metin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bilimsel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dergi</w:t>
      </w:r>
      <w:proofErr w:type="spellEnd"/>
      <w:r w:rsidRPr="00875558">
        <w:rPr>
          <w:color w:val="000000"/>
        </w:rPr>
        <w:br/>
      </w:r>
      <w:proofErr w:type="spellStart"/>
      <w:r w:rsidRPr="00875558">
        <w:rPr>
          <w:color w:val="000000"/>
        </w:rPr>
        <w:t>Ticari</w:t>
      </w:r>
      <w:proofErr w:type="spellEnd"/>
      <w:r w:rsidRPr="00875558">
        <w:rPr>
          <w:color w:val="000000"/>
        </w:rPr>
        <w:t xml:space="preserve"> ve </w:t>
      </w:r>
      <w:proofErr w:type="spellStart"/>
      <w:r w:rsidRPr="00875558">
        <w:rPr>
          <w:color w:val="000000"/>
        </w:rPr>
        <w:t>mesleki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ünvanlar</w:t>
      </w:r>
      <w:proofErr w:type="spellEnd"/>
      <w:r w:rsidRPr="00875558">
        <w:rPr>
          <w:color w:val="000000"/>
        </w:rPr>
        <w:br/>
      </w:r>
      <w:proofErr w:type="spellStart"/>
      <w:r w:rsidRPr="00875558">
        <w:rPr>
          <w:color w:val="000000"/>
        </w:rPr>
        <w:t>Gazeteler</w:t>
      </w:r>
      <w:proofErr w:type="spellEnd"/>
      <w:r w:rsidRPr="00875558">
        <w:rPr>
          <w:color w:val="000000"/>
        </w:rPr>
        <w:t xml:space="preserve">, </w:t>
      </w:r>
      <w:proofErr w:type="spellStart"/>
      <w:r w:rsidRPr="00875558">
        <w:rPr>
          <w:color w:val="000000"/>
        </w:rPr>
        <w:t>dergiler</w:t>
      </w:r>
      <w:proofErr w:type="spellEnd"/>
      <w:r w:rsidRPr="00875558">
        <w:rPr>
          <w:color w:val="000000"/>
        </w:rPr>
        <w:br/>
      </w:r>
      <w:proofErr w:type="spellStart"/>
      <w:r w:rsidRPr="00875558">
        <w:rPr>
          <w:color w:val="000000"/>
        </w:rPr>
        <w:t>Tezler</w:t>
      </w:r>
      <w:proofErr w:type="spellEnd"/>
      <w:r w:rsidRPr="00875558">
        <w:rPr>
          <w:color w:val="000000"/>
        </w:rPr>
        <w:t xml:space="preserve">, </w:t>
      </w:r>
      <w:proofErr w:type="spellStart"/>
      <w:r w:rsidRPr="00875558">
        <w:rPr>
          <w:color w:val="000000"/>
        </w:rPr>
        <w:t>çalışma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kağıtları</w:t>
      </w:r>
      <w:proofErr w:type="spellEnd"/>
      <w:r w:rsidRPr="00875558">
        <w:rPr>
          <w:color w:val="000000"/>
        </w:rPr>
        <w:t xml:space="preserve">, </w:t>
      </w:r>
      <w:proofErr w:type="spellStart"/>
      <w:r w:rsidRPr="00875558">
        <w:rPr>
          <w:color w:val="000000"/>
        </w:rPr>
        <w:t>vaka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çalışmaları</w:t>
      </w:r>
      <w:proofErr w:type="spellEnd"/>
      <w:r w:rsidRPr="00875558">
        <w:rPr>
          <w:color w:val="000000"/>
        </w:rPr>
        <w:t xml:space="preserve"> ve</w:t>
      </w:r>
      <w:r w:rsidRPr="00875558">
        <w:rPr>
          <w:color w:val="000000"/>
        </w:rPr>
        <w:br/>
        <w:t xml:space="preserve">Pazar </w:t>
      </w:r>
      <w:proofErr w:type="spellStart"/>
      <w:r w:rsidRPr="00875558">
        <w:rPr>
          <w:color w:val="000000"/>
        </w:rPr>
        <w:t>raporları</w:t>
      </w:r>
      <w:proofErr w:type="spellEnd"/>
      <w:r w:rsidRPr="00875558">
        <w:rPr>
          <w:color w:val="000000"/>
        </w:rPr>
        <w:br/>
        <w:t xml:space="preserve">Bu </w:t>
      </w:r>
      <w:proofErr w:type="spellStart"/>
      <w:r w:rsidRPr="00875558">
        <w:rPr>
          <w:color w:val="000000"/>
        </w:rPr>
        <w:t>zengin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kaynaklar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güçlü</w:t>
      </w:r>
      <w:proofErr w:type="spellEnd"/>
      <w:r w:rsidRPr="00875558">
        <w:rPr>
          <w:color w:val="000000"/>
        </w:rPr>
        <w:t xml:space="preserve">, </w:t>
      </w:r>
      <w:proofErr w:type="spellStart"/>
      <w:r w:rsidRPr="00875558">
        <w:rPr>
          <w:color w:val="000000"/>
        </w:rPr>
        <w:t>kullanıcı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dostu</w:t>
      </w:r>
      <w:proofErr w:type="spellEnd"/>
      <w:r w:rsidRPr="00875558">
        <w:rPr>
          <w:color w:val="000000"/>
        </w:rPr>
        <w:t xml:space="preserve"> bir </w:t>
      </w:r>
      <w:proofErr w:type="spellStart"/>
      <w:r w:rsidRPr="00875558">
        <w:rPr>
          <w:color w:val="000000"/>
        </w:rPr>
        <w:t>platformda</w:t>
      </w:r>
      <w:proofErr w:type="spellEnd"/>
      <w:r w:rsidRPr="00875558">
        <w:rPr>
          <w:color w:val="000000"/>
        </w:rPr>
        <w:t xml:space="preserve"> bir </w:t>
      </w:r>
      <w:proofErr w:type="spellStart"/>
      <w:r w:rsidRPr="00875558">
        <w:rPr>
          <w:color w:val="000000"/>
        </w:rPr>
        <w:t>arada</w:t>
      </w:r>
      <w:proofErr w:type="spellEnd"/>
      <w:r w:rsidRPr="00875558">
        <w:rPr>
          <w:color w:val="000000"/>
        </w:rPr>
        <w:t xml:space="preserve"> </w:t>
      </w:r>
      <w:proofErr w:type="spellStart"/>
      <w:r w:rsidRPr="00875558">
        <w:rPr>
          <w:color w:val="000000"/>
        </w:rPr>
        <w:t>bulunmaktadır</w:t>
      </w:r>
      <w:proofErr w:type="spellEnd"/>
      <w:r w:rsidRPr="00875558">
        <w:rPr>
          <w:color w:val="000000"/>
        </w:rPr>
        <w:t>.</w:t>
      </w:r>
    </w:p>
    <w:p w14:paraId="053B2C5E" w14:textId="77777777" w:rsidR="00D10F2C" w:rsidRDefault="00D10F2C" w:rsidP="00FB21BA">
      <w:pPr>
        <w:textAlignment w:val="baseline"/>
        <w:rPr>
          <w:b/>
          <w:bCs/>
        </w:rPr>
      </w:pPr>
    </w:p>
    <w:p w14:paraId="3B946DB5" w14:textId="50C7B4F1" w:rsidR="00772F99" w:rsidRPr="00772F99" w:rsidRDefault="009243C3" w:rsidP="00772F99">
      <w:pPr>
        <w:textAlignment w:val="baseline"/>
        <w:rPr>
          <w:b/>
          <w:bCs/>
        </w:rPr>
      </w:pPr>
      <w:r w:rsidRPr="00A33A14">
        <w:rPr>
          <w:b/>
          <w:bCs/>
        </w:rPr>
        <w:t xml:space="preserve">Research Smarter: </w:t>
      </w:r>
      <w:r w:rsidR="00772F99" w:rsidRPr="00772F99">
        <w:rPr>
          <w:b/>
          <w:bCs/>
        </w:rPr>
        <w:t xml:space="preserve">Web of </w:t>
      </w:r>
      <w:proofErr w:type="spellStart"/>
      <w:r w:rsidR="00772F99" w:rsidRPr="00772F99">
        <w:rPr>
          <w:b/>
          <w:bCs/>
        </w:rPr>
        <w:t>Science'ın</w:t>
      </w:r>
      <w:proofErr w:type="spellEnd"/>
      <w:r w:rsidR="00772F99" w:rsidRPr="00772F99">
        <w:rPr>
          <w:b/>
          <w:bCs/>
        </w:rPr>
        <w:t xml:space="preserve"> </w:t>
      </w:r>
      <w:proofErr w:type="spellStart"/>
      <w:r w:rsidR="00772F99" w:rsidRPr="00772F99">
        <w:rPr>
          <w:b/>
          <w:bCs/>
        </w:rPr>
        <w:t>Sosyal</w:t>
      </w:r>
      <w:proofErr w:type="spellEnd"/>
      <w:r w:rsidR="00772F99" w:rsidRPr="00772F99">
        <w:rPr>
          <w:b/>
          <w:bCs/>
        </w:rPr>
        <w:t xml:space="preserve"> </w:t>
      </w:r>
      <w:proofErr w:type="spellStart"/>
      <w:r w:rsidR="00772F99" w:rsidRPr="00772F99">
        <w:rPr>
          <w:b/>
          <w:bCs/>
        </w:rPr>
        <w:t>Bilimler</w:t>
      </w:r>
      <w:proofErr w:type="spellEnd"/>
      <w:r w:rsidR="00772F99" w:rsidRPr="00772F99">
        <w:rPr>
          <w:b/>
          <w:bCs/>
        </w:rPr>
        <w:t xml:space="preserve"> ve Sanat ve </w:t>
      </w:r>
      <w:proofErr w:type="spellStart"/>
      <w:r w:rsidR="00772F99" w:rsidRPr="00772F99">
        <w:rPr>
          <w:b/>
          <w:bCs/>
        </w:rPr>
        <w:t>İnsani</w:t>
      </w:r>
      <w:proofErr w:type="spellEnd"/>
      <w:r w:rsidR="00772F99" w:rsidRPr="00772F99">
        <w:rPr>
          <w:b/>
          <w:bCs/>
        </w:rPr>
        <w:t xml:space="preserve"> </w:t>
      </w:r>
      <w:proofErr w:type="spellStart"/>
      <w:r w:rsidR="00772F99" w:rsidRPr="00772F99">
        <w:rPr>
          <w:b/>
          <w:bCs/>
        </w:rPr>
        <w:t>Bilimler</w:t>
      </w:r>
      <w:proofErr w:type="spellEnd"/>
      <w:r w:rsidR="00772F99" w:rsidRPr="00772F99">
        <w:rPr>
          <w:b/>
          <w:bCs/>
        </w:rPr>
        <w:t xml:space="preserve"> </w:t>
      </w:r>
      <w:proofErr w:type="spellStart"/>
      <w:r w:rsidR="00772F99" w:rsidRPr="00772F99">
        <w:rPr>
          <w:b/>
          <w:bCs/>
        </w:rPr>
        <w:t>içeriği</w:t>
      </w:r>
      <w:proofErr w:type="spellEnd"/>
      <w:r w:rsidR="00772F99" w:rsidRPr="00772F99">
        <w:rPr>
          <w:b/>
          <w:bCs/>
        </w:rPr>
        <w:t xml:space="preserve"> ile </w:t>
      </w:r>
      <w:proofErr w:type="spellStart"/>
      <w:r w:rsidR="00772F99" w:rsidRPr="00772F99">
        <w:rPr>
          <w:b/>
          <w:bCs/>
        </w:rPr>
        <w:t>keşfinizi</w:t>
      </w:r>
      <w:proofErr w:type="spellEnd"/>
      <w:r w:rsidR="00772F99" w:rsidRPr="00772F99">
        <w:rPr>
          <w:b/>
          <w:bCs/>
        </w:rPr>
        <w:t xml:space="preserve"> </w:t>
      </w:r>
      <w:proofErr w:type="spellStart"/>
      <w:r w:rsidR="00772F99" w:rsidRPr="00772F99">
        <w:rPr>
          <w:b/>
          <w:bCs/>
        </w:rPr>
        <w:t>genişletin</w:t>
      </w:r>
      <w:proofErr w:type="spellEnd"/>
      <w:r w:rsidR="00772F99" w:rsidRPr="00772F99">
        <w:rPr>
          <w:b/>
          <w:bCs/>
        </w:rPr>
        <w:t xml:space="preserve"> (</w:t>
      </w:r>
      <w:proofErr w:type="spellStart"/>
      <w:r w:rsidR="00772F99" w:rsidRPr="00772F99">
        <w:rPr>
          <w:b/>
          <w:bCs/>
        </w:rPr>
        <w:t>Türkce</w:t>
      </w:r>
      <w:proofErr w:type="spellEnd"/>
      <w:r w:rsidR="00772F99" w:rsidRPr="00772F99">
        <w:rPr>
          <w:b/>
          <w:bCs/>
        </w:rPr>
        <w:t>)</w:t>
      </w:r>
    </w:p>
    <w:p w14:paraId="42DA345A" w14:textId="48417F69" w:rsidR="009243C3" w:rsidRDefault="009243C3" w:rsidP="009243C3">
      <w:pPr>
        <w:textAlignment w:val="baseline"/>
        <w:rPr>
          <w:b/>
          <w:bCs/>
        </w:rPr>
      </w:pPr>
    </w:p>
    <w:p w14:paraId="48172BD9" w14:textId="31FEBB88" w:rsidR="009243C3" w:rsidRPr="00AB3180" w:rsidRDefault="00772F99" w:rsidP="009243C3">
      <w:pPr>
        <w:textAlignment w:val="baseline"/>
      </w:pPr>
      <w:r>
        <w:t>28</w:t>
      </w:r>
      <w:r w:rsidR="009243C3" w:rsidRPr="00AB3180">
        <w:t>/</w:t>
      </w:r>
      <w:r>
        <w:t>01</w:t>
      </w:r>
      <w:r w:rsidR="009243C3" w:rsidRPr="00AB3180">
        <w:t>/202</w:t>
      </w:r>
      <w:r>
        <w:t>5</w:t>
      </w:r>
      <w:r w:rsidR="009243C3" w:rsidRPr="00AB3180">
        <w:t xml:space="preserve">, </w:t>
      </w:r>
      <w:proofErr w:type="spellStart"/>
      <w:r>
        <w:t>Salı</w:t>
      </w:r>
      <w:proofErr w:type="spellEnd"/>
      <w:r w:rsidR="009243C3" w:rsidRPr="00AB3180">
        <w:t xml:space="preserve"> 14:00    </w:t>
      </w:r>
      <w:r w:rsidR="009243C3">
        <w:t>6</w:t>
      </w:r>
      <w:r w:rsidR="009243C3" w:rsidRPr="00AB3180">
        <w:t xml:space="preserve">0 dk  </w:t>
      </w:r>
    </w:p>
    <w:p w14:paraId="3BFA04CA" w14:textId="64D57E18" w:rsidR="009243C3" w:rsidRPr="00BC168A" w:rsidRDefault="009243C3" w:rsidP="009243C3">
      <w:pPr>
        <w:textAlignment w:val="baseline"/>
        <w:rPr>
          <w:b/>
          <w:bCs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FD5910" w:rsidRPr="00FD5910">
        <w:rPr>
          <w:color w:val="000000"/>
        </w:rPr>
        <w:t>https://clarivatesupport.webex.com/weblink/register/rbc76ffece8b85f0c994dc7c434773bd3</w:t>
      </w:r>
    </w:p>
    <w:p w14:paraId="019694E0" w14:textId="77777777" w:rsidR="009243C3" w:rsidRDefault="009243C3" w:rsidP="009243C3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08DA008A" w14:textId="77777777" w:rsidR="009243C3" w:rsidRDefault="009243C3" w:rsidP="009243C3">
      <w:pPr>
        <w:textAlignment w:val="baseline"/>
        <w:rPr>
          <w:rFonts w:eastAsia="Times New Roman"/>
          <w:b/>
          <w:bCs/>
          <w:color w:val="444444"/>
          <w:lang w:eastAsia="en-GB"/>
        </w:rPr>
      </w:pPr>
    </w:p>
    <w:p w14:paraId="6DBBAE0D" w14:textId="77777777" w:rsidR="007362B8" w:rsidRPr="009248EC" w:rsidRDefault="007362B8" w:rsidP="007362B8">
      <w:pPr>
        <w:textAlignment w:val="baseline"/>
        <w:rPr>
          <w:rFonts w:eastAsia="Times New Roman"/>
          <w:color w:val="444444"/>
          <w:lang w:eastAsia="en-GB"/>
        </w:rPr>
      </w:pPr>
      <w:r w:rsidRPr="009248EC">
        <w:rPr>
          <w:rFonts w:eastAsia="Times New Roman"/>
          <w:color w:val="444444"/>
          <w:lang w:eastAsia="en-GB"/>
        </w:rPr>
        <w:t xml:space="preserve">Web of Science Core Collection, fen </w:t>
      </w:r>
      <w:proofErr w:type="spellStart"/>
      <w:r w:rsidRPr="009248EC">
        <w:rPr>
          <w:rFonts w:eastAsia="Times New Roman"/>
          <w:color w:val="444444"/>
          <w:lang w:eastAsia="en-GB"/>
        </w:rPr>
        <w:t>bilimleri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, </w:t>
      </w:r>
      <w:proofErr w:type="spellStart"/>
      <w:r w:rsidRPr="009248EC">
        <w:rPr>
          <w:rFonts w:eastAsia="Times New Roman"/>
          <w:color w:val="444444"/>
          <w:lang w:eastAsia="en-GB"/>
        </w:rPr>
        <w:t>sosyal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bilimler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ve </w:t>
      </w:r>
      <w:proofErr w:type="spellStart"/>
      <w:r w:rsidRPr="009248EC">
        <w:rPr>
          <w:rFonts w:eastAsia="Times New Roman"/>
          <w:color w:val="444444"/>
          <w:lang w:eastAsia="en-GB"/>
        </w:rPr>
        <w:t>sanat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ve </w:t>
      </w:r>
      <w:proofErr w:type="spellStart"/>
      <w:r w:rsidRPr="009248EC">
        <w:rPr>
          <w:rFonts w:eastAsia="Times New Roman"/>
          <w:color w:val="444444"/>
          <w:lang w:eastAsia="en-GB"/>
        </w:rPr>
        <w:t>insani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bilimler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alanlarında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dünya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çapında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en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önemli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dergilerde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, </w:t>
      </w:r>
      <w:proofErr w:type="spellStart"/>
      <w:r w:rsidRPr="009248EC">
        <w:rPr>
          <w:rFonts w:eastAsia="Times New Roman"/>
          <w:color w:val="444444"/>
          <w:lang w:eastAsia="en-GB"/>
        </w:rPr>
        <w:t>kitaplarda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ve </w:t>
      </w:r>
      <w:proofErr w:type="spellStart"/>
      <w:r w:rsidRPr="009248EC">
        <w:rPr>
          <w:rFonts w:eastAsia="Times New Roman"/>
          <w:color w:val="444444"/>
          <w:lang w:eastAsia="en-GB"/>
        </w:rPr>
        <w:t>bildirilerde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bulunan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bilimsel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araştırma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makaleleri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arasındaki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atıf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bağlantılarını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temsil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eden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zengin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bir </w:t>
      </w:r>
      <w:proofErr w:type="spellStart"/>
      <w:r w:rsidRPr="009248EC">
        <w:rPr>
          <w:rFonts w:eastAsia="Times New Roman"/>
          <w:color w:val="444444"/>
          <w:lang w:eastAsia="en-GB"/>
        </w:rPr>
        <w:t>atıf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indeksi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koleksiyonudur</w:t>
      </w:r>
      <w:proofErr w:type="spellEnd"/>
      <w:r w:rsidRPr="009248EC">
        <w:rPr>
          <w:rFonts w:eastAsia="Times New Roman"/>
          <w:color w:val="444444"/>
          <w:lang w:eastAsia="en-GB"/>
        </w:rPr>
        <w:t>.</w:t>
      </w:r>
    </w:p>
    <w:p w14:paraId="54112B66" w14:textId="77777777" w:rsidR="007362B8" w:rsidRPr="009248EC" w:rsidRDefault="007362B8" w:rsidP="007362B8">
      <w:pPr>
        <w:textAlignment w:val="baseline"/>
        <w:rPr>
          <w:rFonts w:eastAsia="Times New Roman"/>
          <w:color w:val="444444"/>
          <w:lang w:eastAsia="en-GB"/>
        </w:rPr>
      </w:pPr>
    </w:p>
    <w:p w14:paraId="31BAB981" w14:textId="77777777" w:rsidR="007362B8" w:rsidRPr="009248EC" w:rsidRDefault="007362B8" w:rsidP="007362B8">
      <w:pPr>
        <w:textAlignment w:val="baseline"/>
        <w:rPr>
          <w:rFonts w:eastAsia="Times New Roman"/>
          <w:color w:val="444444"/>
          <w:lang w:eastAsia="en-GB"/>
        </w:rPr>
      </w:pPr>
      <w:r w:rsidRPr="009248EC">
        <w:rPr>
          <w:rFonts w:eastAsia="Times New Roman"/>
          <w:color w:val="444444"/>
          <w:lang w:eastAsia="en-GB"/>
        </w:rPr>
        <w:t xml:space="preserve">Sosyal Bilimler ve Sanat ve </w:t>
      </w:r>
      <w:proofErr w:type="spellStart"/>
      <w:r w:rsidRPr="009248EC">
        <w:rPr>
          <w:rFonts w:eastAsia="Times New Roman"/>
          <w:color w:val="444444"/>
          <w:lang w:eastAsia="en-GB"/>
        </w:rPr>
        <w:t>İnsani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Bilimler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kaynaklarının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nasıl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seçildiğini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, </w:t>
      </w:r>
      <w:proofErr w:type="spellStart"/>
      <w:r w:rsidRPr="009248EC">
        <w:rPr>
          <w:rFonts w:eastAsia="Times New Roman"/>
          <w:color w:val="444444"/>
          <w:lang w:eastAsia="en-GB"/>
        </w:rPr>
        <w:t>bunları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nasıl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bulabileceğinizi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, </w:t>
      </w:r>
      <w:proofErr w:type="spellStart"/>
      <w:r w:rsidRPr="009248EC">
        <w:rPr>
          <w:rFonts w:eastAsia="Times New Roman"/>
          <w:color w:val="444444"/>
          <w:lang w:eastAsia="en-GB"/>
        </w:rPr>
        <w:t>analiz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edebileceğinizi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ve </w:t>
      </w:r>
      <w:proofErr w:type="spellStart"/>
      <w:r w:rsidRPr="009248EC">
        <w:rPr>
          <w:rFonts w:eastAsia="Times New Roman"/>
          <w:color w:val="444444"/>
          <w:lang w:eastAsia="en-GB"/>
        </w:rPr>
        <w:t>bibliyografik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keşiflerinizi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genişletmek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için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atıf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navigasyonunun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gücünden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nasıl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yararlanabileceğinizi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öğrenmek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için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bu web </w:t>
      </w:r>
      <w:proofErr w:type="spellStart"/>
      <w:r w:rsidRPr="009248EC">
        <w:rPr>
          <w:rFonts w:eastAsia="Times New Roman"/>
          <w:color w:val="444444"/>
          <w:lang w:eastAsia="en-GB"/>
        </w:rPr>
        <w:t>seminerine</w:t>
      </w:r>
      <w:proofErr w:type="spellEnd"/>
      <w:r w:rsidRPr="009248EC">
        <w:rPr>
          <w:rFonts w:eastAsia="Times New Roman"/>
          <w:color w:val="444444"/>
          <w:lang w:eastAsia="en-GB"/>
        </w:rPr>
        <w:t xml:space="preserve"> </w:t>
      </w:r>
      <w:proofErr w:type="spellStart"/>
      <w:r w:rsidRPr="009248EC">
        <w:rPr>
          <w:rFonts w:eastAsia="Times New Roman"/>
          <w:color w:val="444444"/>
          <w:lang w:eastAsia="en-GB"/>
        </w:rPr>
        <w:t>katılın</w:t>
      </w:r>
      <w:proofErr w:type="spellEnd"/>
      <w:r w:rsidRPr="009248EC">
        <w:rPr>
          <w:rFonts w:eastAsia="Times New Roman"/>
          <w:color w:val="444444"/>
          <w:lang w:eastAsia="en-GB"/>
        </w:rPr>
        <w:t>.</w:t>
      </w:r>
    </w:p>
    <w:p w14:paraId="636B4E59" w14:textId="77777777" w:rsidR="007362B8" w:rsidRPr="0074272D" w:rsidRDefault="007362B8" w:rsidP="007362B8">
      <w:pPr>
        <w:textAlignment w:val="baseline"/>
      </w:pPr>
      <w:r w:rsidRPr="0074272D">
        <w:tab/>
      </w:r>
    </w:p>
    <w:p w14:paraId="2300A1F6" w14:textId="77777777" w:rsidR="009243C3" w:rsidRDefault="009243C3" w:rsidP="00FB21BA">
      <w:pPr>
        <w:textAlignment w:val="baseline"/>
        <w:rPr>
          <w:b/>
          <w:bCs/>
        </w:rPr>
      </w:pPr>
    </w:p>
    <w:p w14:paraId="0F281BF3" w14:textId="77777777" w:rsidR="0026087A" w:rsidRDefault="0026087A" w:rsidP="0026087A">
      <w:pPr>
        <w:rPr>
          <w:b/>
          <w:bCs/>
        </w:rPr>
      </w:pPr>
      <w:r w:rsidRPr="00AA1ECE">
        <w:rPr>
          <w:b/>
          <w:bCs/>
        </w:rPr>
        <w:t xml:space="preserve">Web of Science Core Collection </w:t>
      </w:r>
      <w:proofErr w:type="spellStart"/>
      <w:r w:rsidRPr="00AA1ECE">
        <w:rPr>
          <w:b/>
          <w:bCs/>
        </w:rPr>
        <w:t>kullanarak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güvenle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araştırma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yapın</w:t>
      </w:r>
      <w:proofErr w:type="spellEnd"/>
      <w:r w:rsidRPr="00AA1ECE">
        <w:rPr>
          <w:b/>
          <w:bCs/>
        </w:rPr>
        <w:t xml:space="preserve">: </w:t>
      </w:r>
      <w:proofErr w:type="spellStart"/>
      <w:r w:rsidRPr="00AA1ECE">
        <w:rPr>
          <w:b/>
          <w:bCs/>
        </w:rPr>
        <w:t>Tüm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Araştırmacılar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İçin</w:t>
      </w:r>
      <w:proofErr w:type="spellEnd"/>
      <w:r>
        <w:rPr>
          <w:b/>
          <w:bCs/>
        </w:rPr>
        <w:t>!</w:t>
      </w:r>
    </w:p>
    <w:p w14:paraId="10C4E590" w14:textId="01E119C7" w:rsidR="0026087A" w:rsidRPr="0008156D" w:rsidRDefault="0026087A" w:rsidP="0026087A">
      <w:r>
        <w:lastRenderedPageBreak/>
        <w:t>29</w:t>
      </w:r>
      <w:r w:rsidRPr="00D00A75">
        <w:t>/</w:t>
      </w:r>
      <w:r>
        <w:t>01</w:t>
      </w:r>
      <w:r w:rsidRPr="00D00A75">
        <w:t>/202</w:t>
      </w:r>
      <w:r>
        <w:t>5</w:t>
      </w:r>
      <w:r w:rsidRPr="00D00A75">
        <w:t xml:space="preserve">, </w:t>
      </w:r>
      <w:proofErr w:type="spellStart"/>
      <w:r w:rsidR="002F618F">
        <w:t>Çarşamba</w:t>
      </w:r>
      <w:proofErr w:type="spellEnd"/>
      <w:r>
        <w:t xml:space="preserve"> </w:t>
      </w:r>
      <w:r>
        <w:rPr>
          <w:color w:val="000000"/>
        </w:rPr>
        <w:t>1</w:t>
      </w:r>
      <w:r w:rsidR="002F618F">
        <w:rPr>
          <w:color w:val="000000"/>
        </w:rPr>
        <w:t>1</w:t>
      </w:r>
      <w:r>
        <w:rPr>
          <w:color w:val="000000"/>
        </w:rPr>
        <w:t>:</w:t>
      </w:r>
      <w:r>
        <w:t>0</w:t>
      </w:r>
      <w:r>
        <w:rPr>
          <w:color w:val="000000"/>
        </w:rPr>
        <w:t xml:space="preserve">0    </w:t>
      </w:r>
      <w:r>
        <w:t>60</w:t>
      </w:r>
      <w:r>
        <w:rPr>
          <w:color w:val="000000"/>
        </w:rPr>
        <w:t xml:space="preserve"> dk  </w:t>
      </w:r>
    </w:p>
    <w:p w14:paraId="6CA78633" w14:textId="77777777" w:rsidR="0026087A" w:rsidRDefault="0026087A" w:rsidP="0026087A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Pr="0026087A">
        <w:rPr>
          <w:color w:val="000000"/>
        </w:rPr>
        <w:t>https://clarivatesupport.webex.com/weblink/register/ra22088f43438e19a06cd4f5888e92e39</w:t>
      </w:r>
    </w:p>
    <w:p w14:paraId="71D437E7" w14:textId="77777777" w:rsidR="0026087A" w:rsidRDefault="0026087A" w:rsidP="0026087A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75718FFA" w14:textId="77777777" w:rsidR="0026087A" w:rsidRDefault="0026087A" w:rsidP="0026087A">
      <w:pPr>
        <w:rPr>
          <w:color w:val="000000"/>
        </w:rPr>
      </w:pPr>
    </w:p>
    <w:p w14:paraId="20AD5BCA" w14:textId="77777777" w:rsidR="0026087A" w:rsidRPr="00154FBE" w:rsidRDefault="0026087A" w:rsidP="0026087A">
      <w:pPr>
        <w:rPr>
          <w:color w:val="000000"/>
        </w:rPr>
      </w:pPr>
      <w:r w:rsidRPr="00154FBE">
        <w:rPr>
          <w:color w:val="000000"/>
        </w:rPr>
        <w:t xml:space="preserve">• Web of Science </w:t>
      </w:r>
      <w:proofErr w:type="spellStart"/>
      <w:r w:rsidRPr="00154FBE">
        <w:rPr>
          <w:color w:val="000000"/>
        </w:rPr>
        <w:t>özelliklerini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kişiselleştirme</w:t>
      </w:r>
      <w:proofErr w:type="spellEnd"/>
      <w:r w:rsidRPr="00154FBE">
        <w:rPr>
          <w:color w:val="000000"/>
        </w:rPr>
        <w:t xml:space="preserve">, </w:t>
      </w:r>
      <w:proofErr w:type="spellStart"/>
      <w:r w:rsidRPr="00154FBE">
        <w:rPr>
          <w:color w:val="000000"/>
        </w:rPr>
        <w:t>tarama</w:t>
      </w:r>
      <w:proofErr w:type="spellEnd"/>
      <w:r w:rsidRPr="00154FBE">
        <w:rPr>
          <w:color w:val="000000"/>
        </w:rPr>
        <w:t xml:space="preserve"> ve </w:t>
      </w:r>
      <w:proofErr w:type="spellStart"/>
      <w:r w:rsidRPr="00154FBE">
        <w:rPr>
          <w:color w:val="000000"/>
        </w:rPr>
        <w:t>filtreleme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seçenekleri</w:t>
      </w:r>
      <w:proofErr w:type="spellEnd"/>
    </w:p>
    <w:p w14:paraId="35A71280" w14:textId="77777777" w:rsidR="0026087A" w:rsidRPr="00154FBE" w:rsidRDefault="0026087A" w:rsidP="0026087A">
      <w:pPr>
        <w:rPr>
          <w:color w:val="000000"/>
        </w:rPr>
      </w:pPr>
      <w:r w:rsidRPr="00154FBE">
        <w:rPr>
          <w:color w:val="000000"/>
        </w:rPr>
        <w:t xml:space="preserve">• </w:t>
      </w:r>
      <w:proofErr w:type="spellStart"/>
      <w:r w:rsidRPr="00154FBE">
        <w:rPr>
          <w:color w:val="000000"/>
        </w:rPr>
        <w:t>Konulara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ilişkin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en</w:t>
      </w:r>
      <w:proofErr w:type="spellEnd"/>
      <w:r w:rsidRPr="00154FBE">
        <w:rPr>
          <w:color w:val="000000"/>
        </w:rPr>
        <w:t xml:space="preserve"> iyi </w:t>
      </w:r>
      <w:proofErr w:type="spellStart"/>
      <w:r w:rsidRPr="00154FBE">
        <w:rPr>
          <w:color w:val="000000"/>
        </w:rPr>
        <w:t>yazarları</w:t>
      </w:r>
      <w:proofErr w:type="spellEnd"/>
      <w:r w:rsidRPr="00154FBE">
        <w:rPr>
          <w:color w:val="000000"/>
        </w:rPr>
        <w:t xml:space="preserve">, </w:t>
      </w:r>
      <w:proofErr w:type="spellStart"/>
      <w:r w:rsidRPr="00154FBE">
        <w:rPr>
          <w:color w:val="000000"/>
        </w:rPr>
        <w:t>dergileri</w:t>
      </w:r>
      <w:proofErr w:type="spellEnd"/>
      <w:r w:rsidRPr="00154FBE">
        <w:rPr>
          <w:color w:val="000000"/>
        </w:rPr>
        <w:t xml:space="preserve">, </w:t>
      </w:r>
      <w:proofErr w:type="spellStart"/>
      <w:r w:rsidRPr="00154FBE">
        <w:rPr>
          <w:color w:val="000000"/>
        </w:rPr>
        <w:t>kurumları</w:t>
      </w:r>
      <w:proofErr w:type="spellEnd"/>
      <w:r w:rsidRPr="00154FBE">
        <w:rPr>
          <w:color w:val="000000"/>
        </w:rPr>
        <w:t xml:space="preserve">, </w:t>
      </w:r>
      <w:proofErr w:type="spellStart"/>
      <w:r w:rsidRPr="00154FBE">
        <w:rPr>
          <w:color w:val="000000"/>
        </w:rPr>
        <w:t>yayınları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bulmak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için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tarama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sonuçlarının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analizi</w:t>
      </w:r>
      <w:proofErr w:type="spellEnd"/>
    </w:p>
    <w:p w14:paraId="657D823A" w14:textId="77777777" w:rsidR="0026087A" w:rsidRPr="00154FBE" w:rsidRDefault="0026087A" w:rsidP="0026087A">
      <w:pPr>
        <w:rPr>
          <w:color w:val="000000"/>
        </w:rPr>
      </w:pPr>
      <w:r w:rsidRPr="00154FBE">
        <w:rPr>
          <w:color w:val="000000"/>
        </w:rPr>
        <w:t xml:space="preserve">• </w:t>
      </w:r>
      <w:proofErr w:type="spellStart"/>
      <w:r w:rsidRPr="00154FBE">
        <w:rPr>
          <w:color w:val="000000"/>
        </w:rPr>
        <w:t>Atıf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Raporu</w:t>
      </w:r>
      <w:proofErr w:type="spellEnd"/>
    </w:p>
    <w:p w14:paraId="1AF9E116" w14:textId="77777777" w:rsidR="0026087A" w:rsidRDefault="0026087A" w:rsidP="0026087A">
      <w:pPr>
        <w:rPr>
          <w:b/>
          <w:bCs/>
        </w:rPr>
      </w:pPr>
      <w:r w:rsidRPr="00154FBE">
        <w:rPr>
          <w:color w:val="000000"/>
        </w:rPr>
        <w:t xml:space="preserve">• </w:t>
      </w:r>
      <w:proofErr w:type="spellStart"/>
      <w:r w:rsidRPr="00154FBE">
        <w:rPr>
          <w:color w:val="000000"/>
        </w:rPr>
        <w:t>Araştırmacı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Profili</w:t>
      </w:r>
      <w:proofErr w:type="spellEnd"/>
    </w:p>
    <w:p w14:paraId="0C94D7D6" w14:textId="77777777" w:rsidR="0026087A" w:rsidRDefault="0026087A" w:rsidP="009243C3">
      <w:pPr>
        <w:rPr>
          <w:b/>
          <w:bCs/>
        </w:rPr>
      </w:pPr>
    </w:p>
    <w:p w14:paraId="4A03CEFA" w14:textId="77777777" w:rsidR="0026087A" w:rsidRDefault="0026087A" w:rsidP="009243C3">
      <w:pPr>
        <w:rPr>
          <w:b/>
          <w:bCs/>
        </w:rPr>
      </w:pPr>
    </w:p>
    <w:p w14:paraId="6ED3AB53" w14:textId="4528D1C2" w:rsidR="009243C3" w:rsidRDefault="009243C3" w:rsidP="009243C3">
      <w:pPr>
        <w:rPr>
          <w:b/>
          <w:bCs/>
        </w:rPr>
      </w:pPr>
      <w:proofErr w:type="spellStart"/>
      <w:r w:rsidRPr="00716671">
        <w:rPr>
          <w:b/>
          <w:bCs/>
        </w:rPr>
        <w:t>InCites</w:t>
      </w:r>
      <w:proofErr w:type="spellEnd"/>
      <w:r w:rsidRPr="00716671">
        <w:rPr>
          <w:b/>
          <w:bCs/>
        </w:rPr>
        <w:t xml:space="preserve"> B&amp;A, JCR, Research Horizon Navigator:  </w:t>
      </w:r>
      <w:proofErr w:type="spellStart"/>
      <w:r w:rsidRPr="00716671">
        <w:rPr>
          <w:b/>
          <w:bCs/>
        </w:rPr>
        <w:t>Araştırmacılar</w:t>
      </w:r>
      <w:proofErr w:type="spellEnd"/>
      <w:r w:rsidRPr="00716671">
        <w:rPr>
          <w:b/>
          <w:bCs/>
        </w:rPr>
        <w:t xml:space="preserve"> </w:t>
      </w:r>
      <w:proofErr w:type="spellStart"/>
      <w:r w:rsidRPr="00716671">
        <w:rPr>
          <w:b/>
          <w:bCs/>
        </w:rPr>
        <w:t>İçin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Araştırma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Stratejisi</w:t>
      </w:r>
      <w:proofErr w:type="spellEnd"/>
      <w:r>
        <w:rPr>
          <w:b/>
          <w:bCs/>
        </w:rPr>
        <w:t xml:space="preserve"> ve </w:t>
      </w:r>
      <w:proofErr w:type="spellStart"/>
      <w:r>
        <w:rPr>
          <w:b/>
          <w:bCs/>
        </w:rPr>
        <w:t>Performansı</w:t>
      </w:r>
      <w:proofErr w:type="spellEnd"/>
      <w:r>
        <w:rPr>
          <w:b/>
          <w:bCs/>
        </w:rPr>
        <w:t xml:space="preserve"> </w:t>
      </w:r>
    </w:p>
    <w:p w14:paraId="49607175" w14:textId="627FEC36" w:rsidR="009243C3" w:rsidRDefault="002F618F" w:rsidP="009243C3">
      <w:pPr>
        <w:rPr>
          <w:color w:val="000000"/>
        </w:rPr>
      </w:pPr>
      <w:r>
        <w:t>29</w:t>
      </w:r>
      <w:r w:rsidRPr="00D00A75">
        <w:t>/</w:t>
      </w:r>
      <w:r>
        <w:t>01</w:t>
      </w:r>
      <w:r w:rsidRPr="00D00A75">
        <w:t>/202</w:t>
      </w:r>
      <w:r>
        <w:t>5</w:t>
      </w:r>
      <w:r w:rsidRPr="00D00A75">
        <w:t xml:space="preserve">, </w:t>
      </w:r>
      <w:proofErr w:type="spellStart"/>
      <w:r>
        <w:t>Çarşamba</w:t>
      </w:r>
      <w:proofErr w:type="spellEnd"/>
      <w:r>
        <w:t xml:space="preserve"> </w:t>
      </w:r>
      <w:r>
        <w:rPr>
          <w:color w:val="000000"/>
        </w:rPr>
        <w:t>14:</w:t>
      </w:r>
      <w:r>
        <w:t>0</w:t>
      </w:r>
      <w:r>
        <w:rPr>
          <w:color w:val="000000"/>
        </w:rPr>
        <w:t xml:space="preserve">0    </w:t>
      </w:r>
      <w:r w:rsidR="009243C3">
        <w:t>9</w:t>
      </w:r>
      <w:r w:rsidR="009243C3">
        <w:rPr>
          <w:color w:val="000000"/>
        </w:rPr>
        <w:t>0 dk</w:t>
      </w:r>
    </w:p>
    <w:p w14:paraId="13ED7B56" w14:textId="114AB741" w:rsidR="009243C3" w:rsidRDefault="009243C3" w:rsidP="009243C3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F335E2" w:rsidRPr="00F335E2">
        <w:rPr>
          <w:color w:val="000000"/>
        </w:rPr>
        <w:t>https://clarivatesupport.webex.com/weblink/register/rf3111ce83079fe9d02cecb702e961d93</w:t>
      </w:r>
    </w:p>
    <w:p w14:paraId="18A13FF4" w14:textId="77777777" w:rsidR="009243C3" w:rsidRDefault="009243C3" w:rsidP="009243C3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7D1F1F78" w14:textId="77777777" w:rsidR="009243C3" w:rsidRDefault="009243C3" w:rsidP="009243C3">
      <w:pPr>
        <w:rPr>
          <w:color w:val="000000"/>
        </w:rPr>
      </w:pPr>
    </w:p>
    <w:p w14:paraId="2E0748C3" w14:textId="77777777" w:rsidR="009243C3" w:rsidRDefault="009243C3" w:rsidP="009243C3">
      <w:pPr>
        <w:pStyle w:val="ListeParagraf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performansınızı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kıyaslama</w:t>
      </w:r>
      <w:proofErr w:type="spellEnd"/>
    </w:p>
    <w:p w14:paraId="687F3894" w14:textId="77777777" w:rsidR="009243C3" w:rsidRDefault="009243C3" w:rsidP="009243C3">
      <w:pPr>
        <w:pStyle w:val="ListeParagraf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stratejinizi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tanımlama</w:t>
      </w:r>
      <w:proofErr w:type="spellEnd"/>
    </w:p>
    <w:p w14:paraId="73AA7A80" w14:textId="77777777" w:rsidR="009243C3" w:rsidRDefault="009243C3" w:rsidP="009243C3">
      <w:pPr>
        <w:pStyle w:val="ListeParagraf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Bilimde</w:t>
      </w:r>
      <w:proofErr w:type="spellEnd"/>
      <w:r w:rsidRPr="00C03D79">
        <w:rPr>
          <w:color w:val="000000"/>
        </w:rPr>
        <w:t xml:space="preserve"> yeni </w:t>
      </w:r>
      <w:proofErr w:type="spellStart"/>
      <w:r w:rsidRPr="00C03D79">
        <w:rPr>
          <w:color w:val="000000"/>
        </w:rPr>
        <w:t>trendleri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izlemeyi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en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etkili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projelerini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tespit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etme</w:t>
      </w:r>
      <w:proofErr w:type="spellEnd"/>
    </w:p>
    <w:p w14:paraId="6E2A808D" w14:textId="77777777" w:rsidR="009243C3" w:rsidRDefault="009243C3" w:rsidP="009243C3">
      <w:pPr>
        <w:pStyle w:val="ListeParagraf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Dergi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etki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faktörü</w:t>
      </w:r>
      <w:proofErr w:type="spellEnd"/>
      <w:r w:rsidRPr="00C03D79">
        <w:rPr>
          <w:color w:val="000000"/>
        </w:rPr>
        <w:t xml:space="preserve">- JIF, Quartiles </w:t>
      </w:r>
      <w:proofErr w:type="spellStart"/>
      <w:r w:rsidRPr="00C03D79">
        <w:rPr>
          <w:color w:val="000000"/>
        </w:rPr>
        <w:t>verilerine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erişme</w:t>
      </w:r>
      <w:proofErr w:type="spellEnd"/>
    </w:p>
    <w:p w14:paraId="6F928B65" w14:textId="77777777" w:rsidR="009243C3" w:rsidRDefault="009243C3" w:rsidP="009243C3">
      <w:pPr>
        <w:pStyle w:val="ListeParagraf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çıktılarınız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dergi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seçimi</w:t>
      </w:r>
      <w:proofErr w:type="spellEnd"/>
    </w:p>
    <w:p w14:paraId="63FA8A5D" w14:textId="77777777" w:rsidR="009243C3" w:rsidRDefault="009243C3" w:rsidP="009243C3">
      <w:pPr>
        <w:pStyle w:val="ListeParagraf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Temel </w:t>
      </w:r>
      <w:proofErr w:type="spellStart"/>
      <w:r w:rsidRPr="00C03D79">
        <w:rPr>
          <w:color w:val="000000"/>
        </w:rPr>
        <w:t>verileri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keşfetmeyi</w:t>
      </w:r>
      <w:proofErr w:type="spellEnd"/>
      <w:r w:rsidRPr="00C03D79">
        <w:rPr>
          <w:color w:val="000000"/>
        </w:rPr>
        <w:t xml:space="preserve"> (</w:t>
      </w:r>
      <w:proofErr w:type="spellStart"/>
      <w:r w:rsidRPr="00C03D79">
        <w:rPr>
          <w:color w:val="000000"/>
        </w:rPr>
        <w:t>Yazarlar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Kurumlar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Ülkeler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Alanları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Dergiler</w:t>
      </w:r>
      <w:proofErr w:type="spellEnd"/>
      <w:r w:rsidRPr="00C03D79">
        <w:rPr>
          <w:color w:val="000000"/>
        </w:rPr>
        <w:t xml:space="preserve">, Fon </w:t>
      </w:r>
      <w:proofErr w:type="spellStart"/>
      <w:r w:rsidRPr="00C03D79">
        <w:rPr>
          <w:color w:val="000000"/>
        </w:rPr>
        <w:t>verenler</w:t>
      </w:r>
      <w:proofErr w:type="spellEnd"/>
      <w:r w:rsidRPr="00C03D79">
        <w:rPr>
          <w:color w:val="000000"/>
        </w:rPr>
        <w:t xml:space="preserve">) ve </w:t>
      </w:r>
      <w:proofErr w:type="spellStart"/>
      <w:r w:rsidRPr="00C03D79">
        <w:rPr>
          <w:color w:val="000000"/>
        </w:rPr>
        <w:t>veri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setleri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oluşturma</w:t>
      </w:r>
      <w:proofErr w:type="spellEnd"/>
    </w:p>
    <w:p w14:paraId="2039C3FF" w14:textId="77777777" w:rsidR="009243C3" w:rsidRDefault="009243C3" w:rsidP="009243C3">
      <w:pPr>
        <w:rPr>
          <w:b/>
          <w:bCs/>
        </w:rPr>
      </w:pPr>
    </w:p>
    <w:p w14:paraId="623480F7" w14:textId="77777777" w:rsidR="009243C3" w:rsidRDefault="009243C3" w:rsidP="009243C3">
      <w:pPr>
        <w:textAlignment w:val="baseline"/>
        <w:rPr>
          <w:b/>
          <w:bCs/>
        </w:rPr>
      </w:pPr>
      <w:r w:rsidRPr="008B5268">
        <w:rPr>
          <w:b/>
          <w:bCs/>
        </w:rPr>
        <w:t xml:space="preserve">TÜBİTAK ULAKBİM ile </w:t>
      </w:r>
      <w:proofErr w:type="spellStart"/>
      <w:r w:rsidRPr="008B5268">
        <w:rPr>
          <w:b/>
          <w:bCs/>
        </w:rPr>
        <w:t>Erişiminiz</w:t>
      </w:r>
      <w:proofErr w:type="spellEnd"/>
      <w:r w:rsidRPr="008B5268">
        <w:rPr>
          <w:b/>
          <w:bCs/>
        </w:rPr>
        <w:t xml:space="preserve"> Olan ProQuest </w:t>
      </w:r>
      <w:proofErr w:type="spellStart"/>
      <w:r w:rsidRPr="008B5268">
        <w:rPr>
          <w:b/>
          <w:bCs/>
        </w:rPr>
        <w:t>Dissertations&amp;Theses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Veritabanında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Literatür</w:t>
      </w:r>
      <w:proofErr w:type="spellEnd"/>
      <w:r w:rsidRPr="008B5268">
        <w:rPr>
          <w:b/>
          <w:bCs/>
        </w:rPr>
        <w:t xml:space="preserve"> Tarama ve Araştırma İpuçları</w:t>
      </w:r>
    </w:p>
    <w:p w14:paraId="13446BCF" w14:textId="312AEF36" w:rsidR="009243C3" w:rsidRPr="00AA7434" w:rsidRDefault="00F335E2" w:rsidP="009243C3">
      <w:pPr>
        <w:textAlignment w:val="baseline"/>
        <w:rPr>
          <w:b/>
          <w:bCs/>
        </w:rPr>
      </w:pPr>
      <w:r>
        <w:t>30</w:t>
      </w:r>
      <w:r w:rsidR="00176B3C" w:rsidRPr="00AA7434">
        <w:t>/</w:t>
      </w:r>
      <w:r>
        <w:t>01</w:t>
      </w:r>
      <w:r w:rsidR="009243C3" w:rsidRPr="00AA7434">
        <w:t>/202</w:t>
      </w:r>
      <w:r>
        <w:t>5</w:t>
      </w:r>
      <w:r w:rsidR="009243C3" w:rsidRPr="00AA7434">
        <w:t xml:space="preserve">, </w:t>
      </w:r>
      <w:proofErr w:type="spellStart"/>
      <w:r w:rsidR="009243C3" w:rsidRPr="00AA7434">
        <w:t>Perşembe</w:t>
      </w:r>
      <w:proofErr w:type="spellEnd"/>
      <w:r w:rsidR="009243C3" w:rsidRPr="00AA7434">
        <w:t xml:space="preserve"> 1</w:t>
      </w:r>
      <w:r w:rsidR="009243C3">
        <w:t>5</w:t>
      </w:r>
      <w:r w:rsidR="009243C3" w:rsidRPr="00AA7434">
        <w:t xml:space="preserve">:00    60 dk  </w:t>
      </w:r>
    </w:p>
    <w:p w14:paraId="42E8A324" w14:textId="3596DC21" w:rsidR="009243C3" w:rsidRDefault="009243C3" w:rsidP="009243C3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317CE7" w:rsidRPr="00317CE7">
        <w:rPr>
          <w:color w:val="000000"/>
        </w:rPr>
        <w:t>https://clarivatesupport.webex.com/weblink/register/rdfd0581286a2f52458e2b17187768caf</w:t>
      </w:r>
    </w:p>
    <w:p w14:paraId="71C765BB" w14:textId="77777777" w:rsidR="009243C3" w:rsidRDefault="009243C3" w:rsidP="009243C3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</w:t>
      </w:r>
      <w:proofErr w:type="spellStart"/>
      <w:r>
        <w:rPr>
          <w:color w:val="000000"/>
        </w:rPr>
        <w:t>Krsmanović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0996A5FB" w14:textId="77777777" w:rsidR="009243C3" w:rsidRDefault="009243C3" w:rsidP="009243C3">
      <w:pPr>
        <w:rPr>
          <w:rFonts w:ascii="Avenir Next LT Pro" w:hAnsi="Avenir Next LT Pro" w:cstheme="minorBidi"/>
        </w:rPr>
      </w:pPr>
    </w:p>
    <w:p w14:paraId="736A4926" w14:textId="77777777" w:rsidR="009243C3" w:rsidRDefault="009243C3" w:rsidP="009243C3">
      <w:pPr>
        <w:rPr>
          <w:color w:val="000000"/>
        </w:rPr>
      </w:pPr>
      <w:r w:rsidRPr="00FF438C">
        <w:rPr>
          <w:color w:val="000000"/>
        </w:rPr>
        <w:t xml:space="preserve">ProQuest Dissertations &amp; Theses Global </w:t>
      </w:r>
      <w:proofErr w:type="spellStart"/>
      <w:r w:rsidRPr="00FF438C">
        <w:rPr>
          <w:color w:val="000000"/>
        </w:rPr>
        <w:t>platformunda</w:t>
      </w:r>
      <w:proofErr w:type="spellEnd"/>
      <w:r w:rsidRPr="00FF438C">
        <w:rPr>
          <w:color w:val="000000"/>
        </w:rPr>
        <w:t xml:space="preserve"> Arama, </w:t>
      </w:r>
      <w:proofErr w:type="spellStart"/>
      <w:r w:rsidRPr="00FF438C">
        <w:rPr>
          <w:color w:val="000000"/>
        </w:rPr>
        <w:t>Sonuçları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filtreleme</w:t>
      </w:r>
      <w:proofErr w:type="spellEnd"/>
      <w:r w:rsidRPr="00FF438C">
        <w:rPr>
          <w:color w:val="000000"/>
        </w:rPr>
        <w:t xml:space="preserve">, Arama </w:t>
      </w:r>
      <w:proofErr w:type="spellStart"/>
      <w:r w:rsidRPr="00FF438C">
        <w:rPr>
          <w:color w:val="000000"/>
        </w:rPr>
        <w:t>uyarısı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oluşturma</w:t>
      </w:r>
      <w:proofErr w:type="spellEnd"/>
      <w:r w:rsidRPr="00FF438C">
        <w:rPr>
          <w:color w:val="000000"/>
        </w:rPr>
        <w:t xml:space="preserve">, </w:t>
      </w:r>
      <w:proofErr w:type="spellStart"/>
      <w:r w:rsidRPr="00FF438C">
        <w:rPr>
          <w:color w:val="000000"/>
        </w:rPr>
        <w:t>Atıf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bilgisi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oluşturma</w:t>
      </w:r>
      <w:proofErr w:type="spellEnd"/>
      <w:r w:rsidRPr="00FF438C">
        <w:rPr>
          <w:color w:val="000000"/>
        </w:rPr>
        <w:t xml:space="preserve">, PDF olarak </w:t>
      </w:r>
      <w:proofErr w:type="spellStart"/>
      <w:r w:rsidRPr="00FF438C">
        <w:rPr>
          <w:color w:val="000000"/>
        </w:rPr>
        <w:t>belgeyi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kaydetme</w:t>
      </w:r>
      <w:proofErr w:type="spellEnd"/>
      <w:r w:rsidRPr="00FF438C">
        <w:rPr>
          <w:color w:val="000000"/>
        </w:rPr>
        <w:t xml:space="preserve">, </w:t>
      </w:r>
      <w:proofErr w:type="spellStart"/>
      <w:r>
        <w:rPr>
          <w:color w:val="000000"/>
        </w:rPr>
        <w:t>d</w:t>
      </w:r>
      <w:r w:rsidRPr="00FF438C">
        <w:rPr>
          <w:color w:val="000000"/>
        </w:rPr>
        <w:t>iğer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ilgili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belgelere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erişme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gibi</w:t>
      </w:r>
      <w:proofErr w:type="spellEnd"/>
      <w:r w:rsidRPr="00FF438C">
        <w:rPr>
          <w:color w:val="000000"/>
        </w:rPr>
        <w:t xml:space="preserve"> platform </w:t>
      </w:r>
      <w:proofErr w:type="spellStart"/>
      <w:r w:rsidRPr="00FF438C">
        <w:rPr>
          <w:color w:val="000000"/>
        </w:rPr>
        <w:t>işlevleri</w:t>
      </w:r>
      <w:proofErr w:type="spellEnd"/>
      <w:r w:rsidRPr="00FF438C">
        <w:rPr>
          <w:color w:val="000000"/>
        </w:rPr>
        <w:t xml:space="preserve"> platform </w:t>
      </w:r>
      <w:proofErr w:type="spellStart"/>
      <w:r w:rsidRPr="00FF438C">
        <w:rPr>
          <w:color w:val="000000"/>
        </w:rPr>
        <w:t>üzerinden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anlatılacaktır</w:t>
      </w:r>
      <w:proofErr w:type="spellEnd"/>
      <w:r>
        <w:rPr>
          <w:color w:val="000000"/>
        </w:rPr>
        <w:t xml:space="preserve">. </w:t>
      </w:r>
    </w:p>
    <w:p w14:paraId="4F853522" w14:textId="77777777" w:rsidR="009243C3" w:rsidRDefault="009243C3" w:rsidP="009243C3">
      <w:pPr>
        <w:rPr>
          <w:b/>
          <w:bCs/>
        </w:rPr>
      </w:pPr>
    </w:p>
    <w:p w14:paraId="791D61DA" w14:textId="77777777" w:rsidR="009243C3" w:rsidRDefault="009243C3" w:rsidP="009243C3">
      <w:pPr>
        <w:rPr>
          <w:b/>
          <w:bCs/>
        </w:rPr>
      </w:pPr>
      <w:r>
        <w:rPr>
          <w:b/>
          <w:bCs/>
        </w:rPr>
        <w:t xml:space="preserve">Tez </w:t>
      </w:r>
      <w:proofErr w:type="spellStart"/>
      <w:r>
        <w:rPr>
          <w:b/>
          <w:bCs/>
        </w:rPr>
        <w:t>Yazımını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Destekleyen</w:t>
      </w:r>
      <w:proofErr w:type="spellEnd"/>
      <w:r>
        <w:rPr>
          <w:b/>
          <w:bCs/>
        </w:rPr>
        <w:t xml:space="preserve"> ProQuest Yazar </w:t>
      </w:r>
      <w:proofErr w:type="spellStart"/>
      <w:r>
        <w:rPr>
          <w:b/>
          <w:bCs/>
        </w:rPr>
        <w:t>Çalıştayı-Tüm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Araştırmacılar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İçin</w:t>
      </w:r>
      <w:proofErr w:type="spellEnd"/>
    </w:p>
    <w:p w14:paraId="773FEF10" w14:textId="43431650" w:rsidR="009243C3" w:rsidRPr="00AB3180" w:rsidRDefault="00F335E2" w:rsidP="009243C3">
      <w:r>
        <w:t>31</w:t>
      </w:r>
      <w:r w:rsidR="009243C3" w:rsidRPr="00AB3180">
        <w:t>/</w:t>
      </w:r>
      <w:r>
        <w:t>01</w:t>
      </w:r>
      <w:r w:rsidR="009243C3" w:rsidRPr="00AB3180">
        <w:t>/202</w:t>
      </w:r>
      <w:r>
        <w:t>5</w:t>
      </w:r>
      <w:r w:rsidR="009243C3" w:rsidRPr="00AB3180">
        <w:t>, Cuma 1</w:t>
      </w:r>
      <w:r w:rsidR="009243C3">
        <w:t>5</w:t>
      </w:r>
      <w:r w:rsidR="009243C3" w:rsidRPr="00AB3180">
        <w:t xml:space="preserve">:00    70 dk  </w:t>
      </w:r>
    </w:p>
    <w:p w14:paraId="6AC33737" w14:textId="144F9749" w:rsidR="009243C3" w:rsidRDefault="009243C3" w:rsidP="009243C3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317CE7" w:rsidRPr="00317CE7">
        <w:rPr>
          <w:color w:val="000000"/>
        </w:rPr>
        <w:t>https://clarivatesupport.webex.com/weblink/register/r1f6185c7c005b10f3277d83e76c83d88</w:t>
      </w:r>
    </w:p>
    <w:p w14:paraId="5E2A234D" w14:textId="77777777" w:rsidR="009243C3" w:rsidRDefault="009243C3" w:rsidP="009243C3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</w:t>
      </w:r>
      <w:proofErr w:type="spellStart"/>
      <w:r>
        <w:rPr>
          <w:color w:val="000000"/>
        </w:rPr>
        <w:t>Krsmanović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11993783" w14:textId="77777777" w:rsidR="009243C3" w:rsidRDefault="009243C3" w:rsidP="009243C3">
      <w:pPr>
        <w:rPr>
          <w:rFonts w:ascii="Avenir Next LT Pro" w:hAnsi="Avenir Next LT Pro" w:cstheme="minorBidi"/>
        </w:rPr>
      </w:pPr>
    </w:p>
    <w:p w14:paraId="3DF35DB4" w14:textId="77777777" w:rsidR="009243C3" w:rsidRDefault="009243C3" w:rsidP="009243C3">
      <w:pPr>
        <w:pStyle w:val="ListeParagraf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 xml:space="preserve">Tez </w:t>
      </w:r>
      <w:proofErr w:type="spellStart"/>
      <w:r w:rsidRPr="00C03D79">
        <w:rPr>
          <w:color w:val="000000"/>
        </w:rPr>
        <w:t>yazımı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“</w:t>
      </w:r>
      <w:proofErr w:type="spellStart"/>
      <w:r w:rsidRPr="00C03D79">
        <w:rPr>
          <w:color w:val="000000"/>
        </w:rPr>
        <w:t>Hazırlık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Aşaması</w:t>
      </w:r>
      <w:proofErr w:type="spellEnd"/>
      <w:r w:rsidRPr="00C03D79">
        <w:rPr>
          <w:color w:val="000000"/>
        </w:rPr>
        <w:t>”</w:t>
      </w:r>
    </w:p>
    <w:p w14:paraId="3C5E9650" w14:textId="77777777" w:rsidR="009243C3" w:rsidRDefault="009243C3" w:rsidP="009243C3">
      <w:pPr>
        <w:pStyle w:val="ListeParagraf"/>
        <w:numPr>
          <w:ilvl w:val="0"/>
          <w:numId w:val="6"/>
        </w:numPr>
        <w:rPr>
          <w:color w:val="000000"/>
        </w:rPr>
      </w:pPr>
      <w:proofErr w:type="spellStart"/>
      <w:r w:rsidRPr="00C03D79">
        <w:rPr>
          <w:color w:val="000000"/>
        </w:rPr>
        <w:t>Teklif</w:t>
      </w:r>
      <w:proofErr w:type="spellEnd"/>
      <w:r w:rsidRPr="00C03D79">
        <w:rPr>
          <w:color w:val="000000"/>
        </w:rPr>
        <w:t xml:space="preserve">: “Bir </w:t>
      </w:r>
      <w:proofErr w:type="spellStart"/>
      <w:r w:rsidRPr="00C03D79">
        <w:rPr>
          <w:color w:val="000000"/>
        </w:rPr>
        <w:t>Konuyu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Seçme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İyileştirme</w:t>
      </w:r>
      <w:proofErr w:type="spellEnd"/>
    </w:p>
    <w:p w14:paraId="13B93F53" w14:textId="77777777" w:rsidR="009243C3" w:rsidRDefault="009243C3" w:rsidP="009243C3">
      <w:pPr>
        <w:pStyle w:val="ListeParagraf"/>
        <w:numPr>
          <w:ilvl w:val="0"/>
          <w:numId w:val="6"/>
        </w:numPr>
        <w:rPr>
          <w:color w:val="000000"/>
        </w:rPr>
      </w:pP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>: “</w:t>
      </w:r>
      <w:proofErr w:type="spellStart"/>
      <w:r w:rsidRPr="00C03D79">
        <w:rPr>
          <w:color w:val="000000"/>
        </w:rPr>
        <w:t>Etkili</w:t>
      </w:r>
      <w:proofErr w:type="spellEnd"/>
      <w:r w:rsidRPr="00C03D79">
        <w:rPr>
          <w:color w:val="000000"/>
        </w:rPr>
        <w:t xml:space="preserve"> bir </w:t>
      </w:r>
      <w:proofErr w:type="spellStart"/>
      <w:r w:rsidRPr="00C03D79">
        <w:rPr>
          <w:color w:val="000000"/>
        </w:rPr>
        <w:t>Literatür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İncelemesi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Yapmak</w:t>
      </w:r>
      <w:proofErr w:type="spellEnd"/>
      <w:r w:rsidRPr="00C03D79">
        <w:rPr>
          <w:color w:val="000000"/>
        </w:rPr>
        <w:t>”</w:t>
      </w:r>
    </w:p>
    <w:p w14:paraId="44BF18D6" w14:textId="77777777" w:rsidR="009243C3" w:rsidRDefault="009243C3" w:rsidP="009243C3">
      <w:pPr>
        <w:pStyle w:val="ListeParagraf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“</w:t>
      </w:r>
      <w:proofErr w:type="spellStart"/>
      <w:r w:rsidRPr="00C03D79">
        <w:rPr>
          <w:color w:val="000000"/>
        </w:rPr>
        <w:t>Yazma</w:t>
      </w:r>
      <w:proofErr w:type="spellEnd"/>
      <w:r w:rsidRPr="00C03D79">
        <w:rPr>
          <w:color w:val="000000"/>
        </w:rPr>
        <w:t xml:space="preserve">” ile </w:t>
      </w:r>
      <w:proofErr w:type="spellStart"/>
      <w:r w:rsidRPr="00C03D79">
        <w:rPr>
          <w:color w:val="000000"/>
        </w:rPr>
        <w:t>ilgili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detaylar</w:t>
      </w:r>
      <w:proofErr w:type="spellEnd"/>
    </w:p>
    <w:p w14:paraId="13F926D8" w14:textId="77777777" w:rsidR="00800AB2" w:rsidRDefault="00800AB2" w:rsidP="00800AB2">
      <w:pPr>
        <w:pStyle w:val="ListeParagraf"/>
        <w:numPr>
          <w:ilvl w:val="0"/>
          <w:numId w:val="6"/>
        </w:numPr>
        <w:rPr>
          <w:color w:val="000000"/>
        </w:rPr>
      </w:pPr>
      <w:r w:rsidRPr="00800AB2">
        <w:rPr>
          <w:color w:val="000000"/>
        </w:rPr>
        <w:t xml:space="preserve">Tez </w:t>
      </w:r>
      <w:proofErr w:type="spellStart"/>
      <w:r w:rsidRPr="00800AB2">
        <w:rPr>
          <w:color w:val="000000"/>
        </w:rPr>
        <w:t>yazımındaki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bazı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tuzakları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belirleyip</w:t>
      </w:r>
      <w:proofErr w:type="spellEnd"/>
      <w:r w:rsidRPr="00800AB2">
        <w:rPr>
          <w:color w:val="000000"/>
        </w:rPr>
        <w:t xml:space="preserve">, </w:t>
      </w:r>
      <w:proofErr w:type="spellStart"/>
      <w:r w:rsidRPr="00800AB2">
        <w:rPr>
          <w:color w:val="000000"/>
        </w:rPr>
        <w:t>bunlardan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kaçınmak</w:t>
      </w:r>
      <w:proofErr w:type="spellEnd"/>
    </w:p>
    <w:p w14:paraId="7C818EBE" w14:textId="249F7285" w:rsidR="000954E8" w:rsidRPr="00800AB2" w:rsidRDefault="00800AB2" w:rsidP="00800AB2">
      <w:pPr>
        <w:pStyle w:val="ListeParagraf"/>
        <w:numPr>
          <w:ilvl w:val="0"/>
          <w:numId w:val="6"/>
        </w:numPr>
        <w:rPr>
          <w:color w:val="000000"/>
        </w:rPr>
      </w:pPr>
      <w:proofErr w:type="spellStart"/>
      <w:r w:rsidRPr="00800AB2">
        <w:rPr>
          <w:color w:val="000000"/>
        </w:rPr>
        <w:t>Tezlerinizi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yayınlamak</w:t>
      </w:r>
      <w:proofErr w:type="spellEnd"/>
      <w:r w:rsidRPr="00800AB2">
        <w:rPr>
          <w:color w:val="000000"/>
        </w:rPr>
        <w:t xml:space="preserve"> ve </w:t>
      </w:r>
      <w:proofErr w:type="spellStart"/>
      <w:r w:rsidRPr="00800AB2">
        <w:rPr>
          <w:color w:val="000000"/>
        </w:rPr>
        <w:t>araştırmanızı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güçlendirmek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için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seçenekleri</w:t>
      </w:r>
      <w:proofErr w:type="spellEnd"/>
      <w:r w:rsidRPr="00800AB2">
        <w:rPr>
          <w:color w:val="000000"/>
        </w:rPr>
        <w:t xml:space="preserve"> </w:t>
      </w:r>
      <w:proofErr w:type="spellStart"/>
      <w:r w:rsidRPr="00800AB2">
        <w:rPr>
          <w:color w:val="000000"/>
        </w:rPr>
        <w:t>değerlendirme</w:t>
      </w:r>
      <w:proofErr w:type="spellEnd"/>
    </w:p>
    <w:sectPr w:rsidR="000954E8" w:rsidRPr="00800A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">
    <w:altName w:val="Avenir Next LT Pro"/>
    <w:charset w:val="A2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42DFD"/>
    <w:multiLevelType w:val="hybridMultilevel"/>
    <w:tmpl w:val="E28CC2E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311B2"/>
    <w:multiLevelType w:val="hybridMultilevel"/>
    <w:tmpl w:val="10B4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F5C0D"/>
    <w:multiLevelType w:val="hybridMultilevel"/>
    <w:tmpl w:val="BE2083CA"/>
    <w:lvl w:ilvl="0" w:tplc="D792B9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D78A3"/>
    <w:multiLevelType w:val="hybridMultilevel"/>
    <w:tmpl w:val="826E1FA2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B0001"/>
    <w:multiLevelType w:val="hybridMultilevel"/>
    <w:tmpl w:val="C766388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302F04"/>
    <w:multiLevelType w:val="hybridMultilevel"/>
    <w:tmpl w:val="8924932C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8112B"/>
    <w:multiLevelType w:val="hybridMultilevel"/>
    <w:tmpl w:val="8A28A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A96B7A"/>
    <w:multiLevelType w:val="hybridMultilevel"/>
    <w:tmpl w:val="FB54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865572">
    <w:abstractNumId w:val="1"/>
  </w:num>
  <w:num w:numId="2" w16cid:durableId="257174771">
    <w:abstractNumId w:val="3"/>
  </w:num>
  <w:num w:numId="3" w16cid:durableId="18552037">
    <w:abstractNumId w:val="4"/>
  </w:num>
  <w:num w:numId="4" w16cid:durableId="1828086286">
    <w:abstractNumId w:val="0"/>
  </w:num>
  <w:num w:numId="5" w16cid:durableId="1257516330">
    <w:abstractNumId w:val="2"/>
  </w:num>
  <w:num w:numId="6" w16cid:durableId="1864783065">
    <w:abstractNumId w:val="5"/>
  </w:num>
  <w:num w:numId="7" w16cid:durableId="711809989">
    <w:abstractNumId w:val="6"/>
  </w:num>
  <w:num w:numId="8" w16cid:durableId="9916374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FD"/>
    <w:rsid w:val="00005FB6"/>
    <w:rsid w:val="000065D8"/>
    <w:rsid w:val="00012FD2"/>
    <w:rsid w:val="000377E1"/>
    <w:rsid w:val="0005385A"/>
    <w:rsid w:val="00057E4F"/>
    <w:rsid w:val="00061B83"/>
    <w:rsid w:val="00075256"/>
    <w:rsid w:val="00077B2D"/>
    <w:rsid w:val="0008156D"/>
    <w:rsid w:val="000954E8"/>
    <w:rsid w:val="00097B4A"/>
    <w:rsid w:val="000A1871"/>
    <w:rsid w:val="000C6781"/>
    <w:rsid w:val="000D687B"/>
    <w:rsid w:val="000D701F"/>
    <w:rsid w:val="000E09AB"/>
    <w:rsid w:val="000E5C14"/>
    <w:rsid w:val="0010107F"/>
    <w:rsid w:val="00104FE6"/>
    <w:rsid w:val="001055A8"/>
    <w:rsid w:val="001353E6"/>
    <w:rsid w:val="0013751D"/>
    <w:rsid w:val="001455FF"/>
    <w:rsid w:val="001459C0"/>
    <w:rsid w:val="0015404E"/>
    <w:rsid w:val="00154A63"/>
    <w:rsid w:val="00154C89"/>
    <w:rsid w:val="00154FBE"/>
    <w:rsid w:val="00162B35"/>
    <w:rsid w:val="00176B3C"/>
    <w:rsid w:val="00195CFE"/>
    <w:rsid w:val="001C373A"/>
    <w:rsid w:val="001D5283"/>
    <w:rsid w:val="0020458B"/>
    <w:rsid w:val="00220F91"/>
    <w:rsid w:val="0022365E"/>
    <w:rsid w:val="00240E83"/>
    <w:rsid w:val="00245A90"/>
    <w:rsid w:val="0026087A"/>
    <w:rsid w:val="002D2E7B"/>
    <w:rsid w:val="002D3F58"/>
    <w:rsid w:val="002D5F2B"/>
    <w:rsid w:val="002E4D19"/>
    <w:rsid w:val="002F42F1"/>
    <w:rsid w:val="002F44F3"/>
    <w:rsid w:val="002F618F"/>
    <w:rsid w:val="00303598"/>
    <w:rsid w:val="00317CE7"/>
    <w:rsid w:val="00341D00"/>
    <w:rsid w:val="00351B1E"/>
    <w:rsid w:val="00353A6B"/>
    <w:rsid w:val="00396360"/>
    <w:rsid w:val="003A41E2"/>
    <w:rsid w:val="003D782F"/>
    <w:rsid w:val="003F18F0"/>
    <w:rsid w:val="00403351"/>
    <w:rsid w:val="00415FE5"/>
    <w:rsid w:val="0042052D"/>
    <w:rsid w:val="00422AD4"/>
    <w:rsid w:val="004368A6"/>
    <w:rsid w:val="004437FD"/>
    <w:rsid w:val="004572FD"/>
    <w:rsid w:val="00464AA5"/>
    <w:rsid w:val="00467B50"/>
    <w:rsid w:val="0048306D"/>
    <w:rsid w:val="004A391F"/>
    <w:rsid w:val="004A3BFA"/>
    <w:rsid w:val="004D1877"/>
    <w:rsid w:val="004E45BF"/>
    <w:rsid w:val="004E68CC"/>
    <w:rsid w:val="00505C55"/>
    <w:rsid w:val="00511531"/>
    <w:rsid w:val="005410EC"/>
    <w:rsid w:val="00553E0C"/>
    <w:rsid w:val="00560E3D"/>
    <w:rsid w:val="00572A21"/>
    <w:rsid w:val="005D0AEF"/>
    <w:rsid w:val="005E69CB"/>
    <w:rsid w:val="00616EBF"/>
    <w:rsid w:val="00620CC6"/>
    <w:rsid w:val="006317FB"/>
    <w:rsid w:val="00637C21"/>
    <w:rsid w:val="0065593D"/>
    <w:rsid w:val="00656EB9"/>
    <w:rsid w:val="00660BBD"/>
    <w:rsid w:val="006610E7"/>
    <w:rsid w:val="00671946"/>
    <w:rsid w:val="006A1F33"/>
    <w:rsid w:val="006B0E4C"/>
    <w:rsid w:val="006B4B91"/>
    <w:rsid w:val="006C105B"/>
    <w:rsid w:val="006C6FA9"/>
    <w:rsid w:val="006E4CAC"/>
    <w:rsid w:val="00710D0F"/>
    <w:rsid w:val="00716671"/>
    <w:rsid w:val="007221E7"/>
    <w:rsid w:val="0073390A"/>
    <w:rsid w:val="007362B8"/>
    <w:rsid w:val="00745E39"/>
    <w:rsid w:val="007700CE"/>
    <w:rsid w:val="00772F99"/>
    <w:rsid w:val="00774809"/>
    <w:rsid w:val="00775F2E"/>
    <w:rsid w:val="007D38DC"/>
    <w:rsid w:val="007D4AA8"/>
    <w:rsid w:val="007F0EC2"/>
    <w:rsid w:val="00800AB2"/>
    <w:rsid w:val="00803A66"/>
    <w:rsid w:val="0080511E"/>
    <w:rsid w:val="00822407"/>
    <w:rsid w:val="00851AD5"/>
    <w:rsid w:val="00875558"/>
    <w:rsid w:val="00887CC4"/>
    <w:rsid w:val="008A1E39"/>
    <w:rsid w:val="008B31CC"/>
    <w:rsid w:val="008B34F6"/>
    <w:rsid w:val="008B5268"/>
    <w:rsid w:val="008B7B8E"/>
    <w:rsid w:val="008C3FC4"/>
    <w:rsid w:val="008E2E51"/>
    <w:rsid w:val="008E5A73"/>
    <w:rsid w:val="008F28B1"/>
    <w:rsid w:val="00906035"/>
    <w:rsid w:val="00915DBE"/>
    <w:rsid w:val="0092196A"/>
    <w:rsid w:val="00922149"/>
    <w:rsid w:val="009243C3"/>
    <w:rsid w:val="00934677"/>
    <w:rsid w:val="00936673"/>
    <w:rsid w:val="00946D01"/>
    <w:rsid w:val="00980E1D"/>
    <w:rsid w:val="00983423"/>
    <w:rsid w:val="0099249E"/>
    <w:rsid w:val="009A1861"/>
    <w:rsid w:val="009A77C9"/>
    <w:rsid w:val="009C629F"/>
    <w:rsid w:val="009E1D64"/>
    <w:rsid w:val="009F1B5C"/>
    <w:rsid w:val="00A03A58"/>
    <w:rsid w:val="00A07DD9"/>
    <w:rsid w:val="00A17BF2"/>
    <w:rsid w:val="00A204D7"/>
    <w:rsid w:val="00A24BAF"/>
    <w:rsid w:val="00A31543"/>
    <w:rsid w:val="00A33A14"/>
    <w:rsid w:val="00A77205"/>
    <w:rsid w:val="00A8487A"/>
    <w:rsid w:val="00A854B5"/>
    <w:rsid w:val="00AA1ECE"/>
    <w:rsid w:val="00AA7434"/>
    <w:rsid w:val="00AB3180"/>
    <w:rsid w:val="00AC0081"/>
    <w:rsid w:val="00AF1103"/>
    <w:rsid w:val="00B15411"/>
    <w:rsid w:val="00B1654A"/>
    <w:rsid w:val="00B20065"/>
    <w:rsid w:val="00B37581"/>
    <w:rsid w:val="00B61AC0"/>
    <w:rsid w:val="00B73D98"/>
    <w:rsid w:val="00B779AE"/>
    <w:rsid w:val="00B81FA4"/>
    <w:rsid w:val="00BA5976"/>
    <w:rsid w:val="00BB22C6"/>
    <w:rsid w:val="00BE5A24"/>
    <w:rsid w:val="00C03D79"/>
    <w:rsid w:val="00C36A7D"/>
    <w:rsid w:val="00C61B32"/>
    <w:rsid w:val="00C714B7"/>
    <w:rsid w:val="00C80213"/>
    <w:rsid w:val="00C8083B"/>
    <w:rsid w:val="00C95EBB"/>
    <w:rsid w:val="00CA29FA"/>
    <w:rsid w:val="00CB334A"/>
    <w:rsid w:val="00CC6C92"/>
    <w:rsid w:val="00CD408C"/>
    <w:rsid w:val="00CE39B2"/>
    <w:rsid w:val="00CF67C8"/>
    <w:rsid w:val="00D00A75"/>
    <w:rsid w:val="00D10F2C"/>
    <w:rsid w:val="00D201F3"/>
    <w:rsid w:val="00D25826"/>
    <w:rsid w:val="00D42A8F"/>
    <w:rsid w:val="00D44E24"/>
    <w:rsid w:val="00D538B8"/>
    <w:rsid w:val="00D6224C"/>
    <w:rsid w:val="00D80BC1"/>
    <w:rsid w:val="00D940E4"/>
    <w:rsid w:val="00DB0352"/>
    <w:rsid w:val="00DC7B81"/>
    <w:rsid w:val="00DF6C34"/>
    <w:rsid w:val="00DF7CA8"/>
    <w:rsid w:val="00E04382"/>
    <w:rsid w:val="00E1129F"/>
    <w:rsid w:val="00E24206"/>
    <w:rsid w:val="00E31CC0"/>
    <w:rsid w:val="00E373CC"/>
    <w:rsid w:val="00E37B3E"/>
    <w:rsid w:val="00E46EAF"/>
    <w:rsid w:val="00E532BE"/>
    <w:rsid w:val="00E53362"/>
    <w:rsid w:val="00E55BC1"/>
    <w:rsid w:val="00E57605"/>
    <w:rsid w:val="00E65909"/>
    <w:rsid w:val="00E70DF4"/>
    <w:rsid w:val="00E92482"/>
    <w:rsid w:val="00E924A0"/>
    <w:rsid w:val="00EA3CFB"/>
    <w:rsid w:val="00EC5C49"/>
    <w:rsid w:val="00ED4B48"/>
    <w:rsid w:val="00EE1B5D"/>
    <w:rsid w:val="00EF537D"/>
    <w:rsid w:val="00F02848"/>
    <w:rsid w:val="00F15769"/>
    <w:rsid w:val="00F306C5"/>
    <w:rsid w:val="00F335E2"/>
    <w:rsid w:val="00F51904"/>
    <w:rsid w:val="00F53AC0"/>
    <w:rsid w:val="00F90451"/>
    <w:rsid w:val="00FA7B8C"/>
    <w:rsid w:val="00FB21BA"/>
    <w:rsid w:val="00FB284D"/>
    <w:rsid w:val="00FB7692"/>
    <w:rsid w:val="00FC7CBB"/>
    <w:rsid w:val="00FD0390"/>
    <w:rsid w:val="00FD5910"/>
    <w:rsid w:val="00FD6C4A"/>
    <w:rsid w:val="00FD77D7"/>
    <w:rsid w:val="00FE469B"/>
    <w:rsid w:val="00FE7CC5"/>
    <w:rsid w:val="00FF1E74"/>
    <w:rsid w:val="00F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F6E59"/>
  <w15:chartTrackingRefBased/>
  <w15:docId w15:val="{9673D5EA-12D5-46A6-810A-59B6167E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venir Next LT Pro" w:eastAsiaTheme="minorHAnsi" w:hAnsi="Avenir Next LT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FD"/>
    <w:pPr>
      <w:spacing w:after="0" w:line="240" w:lineRule="auto"/>
    </w:pPr>
    <w:rPr>
      <w:rFonts w:ascii="Calibri" w:hAnsi="Calibri" w:cs="Calibri"/>
      <w:lang w:val="en-US"/>
    </w:rPr>
  </w:style>
  <w:style w:type="paragraph" w:styleId="Balk1">
    <w:name w:val="heading 1"/>
    <w:basedOn w:val="Normal"/>
    <w:link w:val="Balk1Char"/>
    <w:uiPriority w:val="9"/>
    <w:qFormat/>
    <w:rsid w:val="008B526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437FD"/>
    <w:rPr>
      <w:color w:val="0563C1"/>
      <w:u w:val="single"/>
    </w:rPr>
  </w:style>
  <w:style w:type="paragraph" w:styleId="ListeParagraf">
    <w:name w:val="List Paragraph"/>
    <w:basedOn w:val="Normal"/>
    <w:uiPriority w:val="34"/>
    <w:qFormat/>
    <w:rsid w:val="00C03D79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8B526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D782F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BA59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8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Soguksu</dc:creator>
  <cp:keywords/>
  <dc:description/>
  <cp:lastModifiedBy>ilkay özcan</cp:lastModifiedBy>
  <cp:revision>2</cp:revision>
  <dcterms:created xsi:type="dcterms:W3CDTF">2024-12-30T07:01:00Z</dcterms:created>
  <dcterms:modified xsi:type="dcterms:W3CDTF">2024-12-30T07:01:00Z</dcterms:modified>
</cp:coreProperties>
</file>