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9" w:type="dxa"/>
        <w:tblInd w:w="-436" w:type="dxa"/>
        <w:tblCellMar>
          <w:left w:w="70" w:type="dxa"/>
          <w:right w:w="70" w:type="dxa"/>
        </w:tblCellMar>
        <w:tblLook w:val="04A0"/>
      </w:tblPr>
      <w:tblGrid>
        <w:gridCol w:w="1419"/>
        <w:gridCol w:w="4332"/>
        <w:gridCol w:w="4669"/>
        <w:gridCol w:w="9"/>
      </w:tblGrid>
      <w:tr w:rsidR="004F5D5E" w:rsidRPr="00CB758D" w:rsidTr="004F5D5E">
        <w:trPr>
          <w:gridAfter w:val="1"/>
          <w:wAfter w:w="9" w:type="dxa"/>
          <w:trHeight w:val="918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0DA"/>
            <w:vAlign w:val="center"/>
            <w:hideMark/>
          </w:tcPr>
          <w:p w:rsidR="004F5D5E" w:rsidRPr="00CB758D" w:rsidRDefault="004F5D5E" w:rsidP="004F5D5E">
            <w:pPr>
              <w:jc w:val="center"/>
              <w:rPr>
                <w:rFonts w:eastAsia="Times New Roman"/>
                <w:b/>
                <w:bCs/>
                <w:color w:val="538DD5"/>
              </w:rPr>
            </w:pPr>
            <w:r w:rsidRPr="00CB758D">
              <w:rPr>
                <w:rFonts w:eastAsia="Times New Roman"/>
                <w:b/>
                <w:bCs/>
                <w:color w:val="538DD5"/>
              </w:rPr>
              <w:t xml:space="preserve">Sosyal Bilimler Enstitüsü'nde bulunan öğretim üyelerinin </w:t>
            </w:r>
            <w:r>
              <w:rPr>
                <w:rFonts w:eastAsia="Times New Roman"/>
                <w:b/>
                <w:bCs/>
                <w:color w:val="538DD5"/>
              </w:rPr>
              <w:t xml:space="preserve">uzmanlık </w:t>
            </w:r>
            <w:r w:rsidRPr="00CB758D">
              <w:rPr>
                <w:rFonts w:eastAsia="Times New Roman"/>
                <w:b/>
                <w:bCs/>
                <w:color w:val="538DD5"/>
              </w:rPr>
              <w:t>bilgileri verilmiştir.</w:t>
            </w:r>
          </w:p>
        </w:tc>
      </w:tr>
      <w:tr w:rsidR="004F5D5E" w:rsidRPr="00CB758D" w:rsidTr="004F5D5E">
        <w:trPr>
          <w:trHeight w:val="126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Enstitü Adı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Default="004F5D5E" w:rsidP="00CA203E">
            <w:pPr>
              <w:jc w:val="center"/>
              <w:rPr>
                <w:rFonts w:eastAsia="Times New Roman"/>
              </w:rPr>
            </w:pPr>
          </w:p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Öğretim Üyesinin Adı Soyadı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Uzmanlık Alanı</w:t>
            </w:r>
          </w:p>
        </w:tc>
      </w:tr>
      <w:tr w:rsidR="004F5D5E" w:rsidRPr="00CB758D" w:rsidTr="004F5D5E">
        <w:trPr>
          <w:trHeight w:val="126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.Süleyman</w:t>
            </w:r>
            <w:proofErr w:type="gramEnd"/>
            <w:r w:rsidRPr="00CB758D">
              <w:rPr>
                <w:rFonts w:eastAsia="Times New Roman"/>
              </w:rPr>
              <w:t xml:space="preserve"> TÜRKEL (1942)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Yönetim ve Organizasyon</w:t>
            </w:r>
          </w:p>
        </w:tc>
      </w:tr>
      <w:tr w:rsidR="004F5D5E" w:rsidRPr="00CB758D" w:rsidTr="004F5D5E">
        <w:trPr>
          <w:trHeight w:val="121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.Haluk</w:t>
            </w:r>
            <w:proofErr w:type="gramEnd"/>
            <w:r w:rsidRPr="00CB758D">
              <w:rPr>
                <w:rFonts w:eastAsia="Times New Roman"/>
              </w:rPr>
              <w:t xml:space="preserve"> KORKMAZYÜREK (1956)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Yönetim ve Organizasyon</w:t>
            </w:r>
          </w:p>
        </w:tc>
      </w:tr>
      <w:tr w:rsidR="00E41741" w:rsidRPr="00CB758D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741" w:rsidRPr="00CB758D" w:rsidRDefault="00D74095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r>
              <w:rPr>
                <w:sz w:val="18"/>
                <w:szCs w:val="18"/>
              </w:rPr>
              <w:t>Doç. Dr. Mert AKTAŞ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1741" w:rsidRDefault="00E41741" w:rsidP="00CA20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Yönetim ve Organizasyon</w:t>
            </w:r>
          </w:p>
        </w:tc>
      </w:tr>
      <w:tr w:rsidR="00D74095" w:rsidRPr="00CB758D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095" w:rsidRPr="00CB758D" w:rsidRDefault="00D74095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95" w:rsidRDefault="00D74095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FF39DE">
              <w:rPr>
                <w:sz w:val="18"/>
                <w:szCs w:val="18"/>
              </w:rPr>
              <w:t>Doç.Dr</w:t>
            </w:r>
            <w:proofErr w:type="spellEnd"/>
            <w:r w:rsidRPr="00FF39DE">
              <w:rPr>
                <w:sz w:val="18"/>
                <w:szCs w:val="18"/>
              </w:rPr>
              <w:t>.Mustafa</w:t>
            </w:r>
            <w:proofErr w:type="gramEnd"/>
            <w:r w:rsidRPr="00FF39DE">
              <w:rPr>
                <w:sz w:val="18"/>
                <w:szCs w:val="18"/>
              </w:rPr>
              <w:t xml:space="preserve"> BEKMEZCİ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4095" w:rsidRPr="00FF39DE" w:rsidRDefault="00D74095" w:rsidP="00CA203E">
            <w:pPr>
              <w:jc w:val="center"/>
              <w:rPr>
                <w:sz w:val="18"/>
                <w:szCs w:val="18"/>
              </w:rPr>
            </w:pPr>
            <w:r w:rsidRPr="00FF39DE">
              <w:rPr>
                <w:sz w:val="18"/>
                <w:szCs w:val="18"/>
              </w:rPr>
              <w:t>Yönetim ve Organizasyon</w:t>
            </w:r>
          </w:p>
        </w:tc>
      </w:tr>
      <w:tr w:rsidR="00E41741" w:rsidRPr="00CB758D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741" w:rsidRPr="00CB758D" w:rsidRDefault="00D74095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Doç.Dr</w:t>
            </w:r>
            <w:proofErr w:type="spellEnd"/>
            <w:r>
              <w:rPr>
                <w:rFonts w:eastAsia="Times New Roman"/>
              </w:rPr>
              <w:t>.Abdullah</w:t>
            </w:r>
            <w:proofErr w:type="gramEnd"/>
            <w:r>
              <w:rPr>
                <w:rFonts w:eastAsia="Times New Roman"/>
              </w:rPr>
              <w:t xml:space="preserve"> ÇALIŞKAN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1741" w:rsidRDefault="00D74095" w:rsidP="00CA203E">
            <w:pPr>
              <w:jc w:val="center"/>
              <w:rPr>
                <w:sz w:val="18"/>
                <w:szCs w:val="18"/>
              </w:rPr>
            </w:pPr>
            <w:r w:rsidRPr="00FF39DE">
              <w:rPr>
                <w:sz w:val="18"/>
                <w:szCs w:val="18"/>
              </w:rPr>
              <w:t>Yönetim ve Strateji</w:t>
            </w:r>
          </w:p>
        </w:tc>
      </w:tr>
      <w:tr w:rsidR="004F5D5E" w:rsidRPr="00CB758D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Aslıhan YAVUZALP MARANGOZ (1979)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Üretim Yönetimi ve Pazarlama</w:t>
            </w:r>
          </w:p>
        </w:tc>
      </w:tr>
      <w:tr w:rsidR="004F5D5E" w:rsidRPr="00CB758D" w:rsidTr="004F5D5E">
        <w:trPr>
          <w:trHeight w:val="120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Ayhan DEMİRCİ (1970)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Sayısal Yöntemler</w:t>
            </w:r>
          </w:p>
        </w:tc>
      </w:tr>
      <w:tr w:rsidR="004F5D5E" w:rsidRPr="00CB758D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Metin OCAK (1973)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6"/>
                <w:szCs w:val="16"/>
              </w:rPr>
              <w:t>Yönetim ve Strateji</w:t>
            </w:r>
          </w:p>
        </w:tc>
      </w:tr>
      <w:tr w:rsidR="004F5D5E" w:rsidRPr="00CB758D" w:rsidTr="004F5D5E">
        <w:trPr>
          <w:trHeight w:val="105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.Kamuran</w:t>
            </w:r>
            <w:proofErr w:type="gramEnd"/>
            <w:r w:rsidRPr="00CB758D">
              <w:rPr>
                <w:rFonts w:eastAsia="Times New Roman"/>
              </w:rPr>
              <w:t xml:space="preserve"> ELBEYOĞLU (1960)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Felsefe</w:t>
            </w:r>
          </w:p>
        </w:tc>
      </w:tr>
      <w:tr w:rsidR="004F5D5E" w:rsidRPr="00CB758D" w:rsidTr="004F5D5E">
        <w:trPr>
          <w:trHeight w:val="102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lastRenderedPageBreak/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</w:t>
            </w:r>
            <w:proofErr w:type="spellEnd"/>
            <w:r w:rsidRPr="00CB758D">
              <w:rPr>
                <w:rFonts w:eastAsia="Times New Roman"/>
              </w:rPr>
              <w:t>.Banu</w:t>
            </w:r>
            <w:proofErr w:type="gramEnd"/>
            <w:r w:rsidRPr="00CB758D">
              <w:rPr>
                <w:rFonts w:eastAsia="Times New Roman"/>
              </w:rPr>
              <w:t xml:space="preserve"> İNANÇ (1947)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 w:rsidRPr="00FF39DE">
              <w:rPr>
                <w:sz w:val="20"/>
                <w:szCs w:val="20"/>
              </w:rPr>
              <w:t>Psikolojik Danışmanlık ve Rehberlik</w:t>
            </w:r>
          </w:p>
        </w:tc>
      </w:tr>
      <w:tr w:rsidR="004F5D5E" w:rsidRPr="00CB758D" w:rsidTr="004F5D5E">
        <w:trPr>
          <w:trHeight w:val="94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Fatma Sema GÜRKAN (1965)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 w:rsidRPr="00FF39DE">
              <w:rPr>
                <w:sz w:val="20"/>
                <w:szCs w:val="20"/>
              </w:rPr>
              <w:t>Psikolojik Danışmanlık ve Rehberlik</w:t>
            </w:r>
          </w:p>
        </w:tc>
      </w:tr>
      <w:tr w:rsidR="00D74095" w:rsidRPr="00CB758D" w:rsidTr="004F5D5E">
        <w:trPr>
          <w:trHeight w:val="114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095" w:rsidRPr="00CB758D" w:rsidRDefault="00D74095" w:rsidP="00CA203E">
            <w:pPr>
              <w:rPr>
                <w:rFonts w:eastAsia="Times New Roman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95" w:rsidRPr="00CB758D" w:rsidRDefault="00D74095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FF39DE">
              <w:rPr>
                <w:color w:val="000000"/>
              </w:rPr>
              <w:t>Dr.</w:t>
            </w:r>
            <w:r>
              <w:rPr>
                <w:color w:val="000000"/>
              </w:rPr>
              <w:t>Öğr</w:t>
            </w:r>
            <w:proofErr w:type="spellEnd"/>
            <w:r>
              <w:rPr>
                <w:color w:val="000000"/>
              </w:rPr>
              <w:t>.Üyesi</w:t>
            </w:r>
            <w:proofErr w:type="gramEnd"/>
            <w:r>
              <w:rPr>
                <w:color w:val="000000"/>
              </w:rPr>
              <w:t xml:space="preserve"> </w:t>
            </w:r>
            <w:r w:rsidRPr="00FF39DE">
              <w:rPr>
                <w:color w:val="000000"/>
              </w:rPr>
              <w:t>Münir Yalçın ORTAKALE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095" w:rsidRPr="00CB758D" w:rsidRDefault="00D74095" w:rsidP="00CA203E">
            <w:pPr>
              <w:jc w:val="center"/>
              <w:rPr>
                <w:rFonts w:eastAsia="Times New Roman"/>
              </w:rPr>
            </w:pPr>
            <w:r w:rsidRPr="00FF39DE">
              <w:rPr>
                <w:sz w:val="20"/>
                <w:szCs w:val="20"/>
              </w:rPr>
              <w:t>Psikolojik Danışmanlık ve Rehberlik</w:t>
            </w:r>
          </w:p>
        </w:tc>
      </w:tr>
      <w:tr w:rsidR="004F5D5E" w:rsidRPr="00CB758D" w:rsidTr="004F5D5E">
        <w:trPr>
          <w:trHeight w:val="114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="00D74095">
              <w:rPr>
                <w:rFonts w:eastAsia="Times New Roman"/>
              </w:rPr>
              <w:t xml:space="preserve"> </w:t>
            </w:r>
            <w:proofErr w:type="spellStart"/>
            <w:r w:rsidRPr="00CB758D">
              <w:rPr>
                <w:rFonts w:eastAsia="Times New Roman"/>
              </w:rPr>
              <w:t>Feyruz</w:t>
            </w:r>
            <w:proofErr w:type="spellEnd"/>
            <w:r w:rsidRPr="00CB758D">
              <w:rPr>
                <w:rFonts w:eastAsia="Times New Roman"/>
              </w:rPr>
              <w:t xml:space="preserve"> USLUOĞLU (1983)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 w:rsidRPr="004A0F0E">
              <w:rPr>
                <w:sz w:val="18"/>
                <w:szCs w:val="18"/>
              </w:rPr>
              <w:t>Uygulamalı Psikoloji</w:t>
            </w:r>
          </w:p>
        </w:tc>
      </w:tr>
      <w:tr w:rsidR="004F5D5E" w:rsidRPr="00CB758D" w:rsidTr="004F5D5E">
        <w:trPr>
          <w:trHeight w:val="14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E41741" w:rsidP="00E41741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Prof.</w:t>
            </w:r>
            <w:r w:rsidR="004F5D5E" w:rsidRPr="00CB758D">
              <w:rPr>
                <w:rFonts w:eastAsia="Times New Roman"/>
              </w:rPr>
              <w:t>Dr</w:t>
            </w:r>
            <w:proofErr w:type="spellEnd"/>
            <w:r w:rsidR="004F5D5E" w:rsidRPr="00CB758D">
              <w:rPr>
                <w:rFonts w:eastAsia="Times New Roman"/>
              </w:rPr>
              <w:t>.Köksal</w:t>
            </w:r>
            <w:proofErr w:type="gramEnd"/>
            <w:r w:rsidR="004F5D5E" w:rsidRPr="00CB758D">
              <w:rPr>
                <w:rFonts w:eastAsia="Times New Roman"/>
              </w:rPr>
              <w:t xml:space="preserve"> HAZIR (1966)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Yönetim ve Strateji</w:t>
            </w:r>
          </w:p>
        </w:tc>
      </w:tr>
      <w:tr w:rsidR="004F5D5E" w:rsidRPr="00CB758D" w:rsidTr="004F5D5E">
        <w:trPr>
          <w:trHeight w:val="14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Doç.Dr</w:t>
            </w:r>
            <w:proofErr w:type="spellEnd"/>
            <w:r w:rsidRPr="00CB758D">
              <w:rPr>
                <w:rFonts w:eastAsia="Times New Roman"/>
              </w:rPr>
              <w:t>.Tunay</w:t>
            </w:r>
            <w:proofErr w:type="gramEnd"/>
            <w:r w:rsidRPr="00CB758D">
              <w:rPr>
                <w:rFonts w:eastAsia="Times New Roman"/>
              </w:rPr>
              <w:t xml:space="preserve"> KÖKSAL (1965)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Uluslararası Ticaret</w:t>
            </w:r>
          </w:p>
        </w:tc>
      </w:tr>
      <w:tr w:rsidR="004F5D5E" w:rsidRPr="00CB758D" w:rsidTr="004F5D5E">
        <w:trPr>
          <w:trHeight w:val="143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</w:t>
            </w:r>
            <w:proofErr w:type="spellEnd"/>
            <w:r w:rsidRPr="00CB758D">
              <w:rPr>
                <w:rFonts w:eastAsia="Times New Roman"/>
              </w:rPr>
              <w:t>.Üyesi</w:t>
            </w:r>
            <w:proofErr w:type="gramEnd"/>
            <w:r w:rsidRPr="00CB758D">
              <w:rPr>
                <w:rFonts w:eastAsia="Times New Roman"/>
              </w:rPr>
              <w:t xml:space="preserve"> İbrahim BOZ (1961)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İktisat</w:t>
            </w:r>
          </w:p>
        </w:tc>
      </w:tr>
      <w:tr w:rsidR="00E41741" w:rsidRPr="00CB758D" w:rsidTr="004F5D5E">
        <w:trPr>
          <w:trHeight w:val="112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741" w:rsidRPr="00CB758D" w:rsidRDefault="00E41741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Dr.Öğr</w:t>
            </w:r>
            <w:proofErr w:type="spellEnd"/>
            <w:r>
              <w:rPr>
                <w:rFonts w:eastAsia="Times New Roman"/>
              </w:rPr>
              <w:t>.Üyesi</w:t>
            </w:r>
            <w:proofErr w:type="gramEnd"/>
            <w:r>
              <w:rPr>
                <w:rFonts w:eastAsia="Times New Roman"/>
              </w:rPr>
              <w:t xml:space="preserve"> Gökçe MANAVKAT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r>
              <w:rPr>
                <w:sz w:val="18"/>
                <w:szCs w:val="18"/>
              </w:rPr>
              <w:t>Mikro İktisat</w:t>
            </w:r>
          </w:p>
        </w:tc>
      </w:tr>
      <w:tr w:rsidR="00E41741" w:rsidRPr="00CB758D" w:rsidTr="004F5D5E">
        <w:trPr>
          <w:trHeight w:val="112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741" w:rsidRPr="00CB758D" w:rsidRDefault="00E41741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Dr.Öğr</w:t>
            </w:r>
            <w:proofErr w:type="spellEnd"/>
            <w:r>
              <w:rPr>
                <w:rFonts w:eastAsia="Times New Roman"/>
              </w:rPr>
              <w:t>.Üyesi</w:t>
            </w:r>
            <w:proofErr w:type="gramEnd"/>
            <w:r>
              <w:rPr>
                <w:rFonts w:eastAsia="Times New Roman"/>
              </w:rPr>
              <w:t xml:space="preserve"> Seda TURNACIGİL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1741" w:rsidRPr="00CB758D" w:rsidRDefault="00882682" w:rsidP="00CA203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Finans</w:t>
            </w:r>
          </w:p>
        </w:tc>
      </w:tr>
    </w:tbl>
    <w:p w:rsidR="00597CDD" w:rsidRDefault="00597CDD"/>
    <w:sectPr w:rsidR="00597CDD" w:rsidSect="00296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4F5D5E"/>
    <w:rsid w:val="0029691A"/>
    <w:rsid w:val="0046714C"/>
    <w:rsid w:val="004F5D5E"/>
    <w:rsid w:val="00597CDD"/>
    <w:rsid w:val="00882682"/>
    <w:rsid w:val="008A453F"/>
    <w:rsid w:val="00AF2E73"/>
    <w:rsid w:val="00D74095"/>
    <w:rsid w:val="00E41741"/>
    <w:rsid w:val="00F3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9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232</Words>
  <Characters>1324</Characters>
  <Application>Microsoft Office Word</Application>
  <DocSecurity>0</DocSecurity>
  <Lines>11</Lines>
  <Paragraphs>3</Paragraphs>
  <ScaleCrop>false</ScaleCrop>
  <Company>NeC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2020-01-12T23:00:00Z</dcterms:created>
  <dcterms:modified xsi:type="dcterms:W3CDTF">2020-01-19T21:09:00Z</dcterms:modified>
</cp:coreProperties>
</file>