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ATATURK'S PRINCIPLES & HISTORY OF TURKISH REFORMS I</w:t></w:r><w:bookmarkEnd w:id="0"/></w:p><w:p><w:pPr/><w:r><w:rPr><w:color w:val="5B6577"/></w:rPr><w:t xml:space="preserve">ATA101 · Electrical and Electronics Engineering (Turkish)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1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Uzaktan Eğitim</w:t></w:r></w:p></w:tc></w:tr><w:tr><w:trPr/><w:tc><w:tcPr><w:noWrap/></w:tcPr><w:p><w:pPr/><w:r><w:rPr/><w:t xml:space="preserve">Instructor</w:t></w:r></w:p></w:tc><w:tc><w:tcPr><w:noWrap/></w:tcPr><w:p><w:pPr/><w:r><w:rPr/><w:t xml:space="preserve">Öğr. Gör. Dr. Hasan GÜRKAN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</w:r></w:p><w:p><w:pPr><w:pStyle w:val="Heading2"/></w:pPr><w:bookmarkStart w:id="3" w:name="_Toc3"/><w:r><w:t>Course content</w:t></w:r><w:bookmarkEnd w:id="3"/></w:p><w:p><w:pPr><w:spacing w:after="80"/></w:pPr><w:r><w:rPr/>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</w:r></w:p><w:p><w:pPr><w:pStyle w:val="Heading2"/></w:pPr><w:bookmarkStart w:id="4" w:name="_Toc4"/><w:r><w:t>Resources</w:t></w:r><w:bookmarkEnd w:id="4"/></w:p><w:p><w:pPr><w:spacing w:after="80"/></w:pPr><w:r><w:rPr/><w:t xml:space="preserve">Gazi Mustafa Kemal (Atatürk), Nutuk-Söylev, C. I-II, Ankara: TTK, 2019.</w:t></w:r></w:p><w:p><w:pPr><w:spacing w:after="80"/></w:pPr><w:r><w:rPr/><w:t xml:space="preserve">Sina Akşin, Kısa Türkiye Tarihi, İstanbul: İş Bankası Yayınları, 2007.</w:t></w:r></w:p><w:p><w:pPr><w:spacing w:after="80"/></w:pPr><w:r><w:rPr/><w:t xml:space="preserve">İlter Ertuğrul, Cumhuriyet Tarihi El Kitabı 1923-2008, Ankara: ODTÜ, 2008.</w:t></w:r></w:p><w:p><w:pPr><w:spacing w:after="80"/></w:pPr><w:r><w:rPr/><w:t xml:space="preserve">Temuçin Faik Ertan (Ed.), Başlangıcından Günümüze Türkiye Cumhuriyeti Tarihi, Ankara: Siyasal Kitabevi, 2022.</w:t></w:r></w:p><w:p><w:pPr><w:spacing w:after="80"/></w:pPr><w:r><w:rPr/><w:t xml:space="preserve">Emrah Safa Gürkan, Cumhuriyetin 100 İsmi: Büyük Devrimin Portreleri, Mundi, 2023.</w:t></w:r></w:p><w:p><w:pPr><w:spacing w:after="80"/></w:pPr><w:r><w:rPr/><w:t xml:space="preserve">Emrah Safa Gürkan, Cumhuriyetin 100 Günü: İnkılabın Ayak Sesleri, Mundi, 2023.</w:t></w:r></w:p><w:p><w:pPr><w:spacing w:after="80"/></w:pPr><w:r><w:rPr/><w:t xml:space="preserve">Erik Jan Zürcher, Modernleşen Türkiye’nin Tarihi, İstanbul: İletişim Yayınları, 1993. </w:t></w:r></w:p><w:p><w:pPr><w:spacing w:after="80"/></w:pPr><w:r><w:rPr/><w:t xml:space="preserve">Feroz Ahmad, Bir Kimlik Peşinde Türkiye, İstanbul: Bilgi Üniversitesi Yayınları, 2007.</w:t></w:r></w:p><w:p><w:pPr><w:spacing w:after="80"/></w:pPr><w:r><w:rPr/><w:t xml:space="preserve">Niyazi Berkes, Türkiye’de Çağdaşlaşma, Ankara: Bilgi Yayınevi, 1973.</w:t></w:r></w:p><w:p><w:pPr><w:spacing w:after="80"/></w:pPr><w:r><w:rPr/><w:t xml:space="preserve">Sina Akşin, Kısa 20. Yüzyıl, İstanbul: İş Bankası Yayınları, 2014.</w:t></w:r></w:p><w:p><w:pPr><w:pStyle w:val="Heading2"/></w:pPr><w:bookmarkStart w:id="5" w:name="_Toc5"/><w:r><w:t>Learning outcomes</w:t></w:r><w:bookmarkEnd w:id="5"/></w:p><w:p><w:pPr><w:spacing w:after="60"/></w:pPr><w:r><w:rPr/><w:t xml:space="preserve">1. Gazi Mustafa Kemal Atatürk’ün ulusal ve evrensel önemini ve liderlik özelliklerini analiz eder.</w:t></w:r></w:p><w:p><w:pPr><w:spacing w:after="60"/></w:pPr><w:r><w:rPr/><w:t xml:space="preserve">2. Geçmiş ve bugün arasında bağlantı kurarak bugünü ve geleceği değerlendirir.</w:t></w:r></w:p><w:p><w:pPr><w:spacing w:after="60"/></w:pPr><w:r><w:rPr/><w:t xml:space="preserve">3. Tarih metodolojisi yoluyla disiplinlinler arası ilişki kurar.</w:t></w:r></w:p><w:p><w:pPr><w:spacing w:after="60"/></w:pPr><w:r><w:rPr/><w:t xml:space="preserve">4. Uluslaşma sürecinin önemini kavrar.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Türk İnkılabının Niteliği ve Önemi-Temel Kavramlar</w:t></w:r></w:p></w:tc></w:tr><w:tr><w:trPr/><w:tc><w:tcPr><w:noWrap/></w:tcPr><w:p><w:pPr/><w:r><w:rPr/><w:t xml:space="preserve">2</w:t></w:r></w:p></w:tc><w:tc><w:tcPr><w:noWrap/></w:tcPr><w:p><w:pPr/><w:r><w:rPr/><w:t xml:space="preserve">Türk İnkılabını Hazırlayan Nedenler</w:t></w:r></w:p></w:tc></w:tr><w:tr><w:trPr/><w:tc><w:tcPr><w:noWrap/></w:tcPr><w:p><w:pPr/><w:r><w:rPr/><w:t xml:space="preserve">3</w:t></w:r></w:p></w:tc><w:tc><w:tcPr><w:noWrap/></w:tcPr><w:p><w:pPr/><w:r><w:rPr/><w:t xml:space="preserve">Osmanlı Devleti’nin Parçalanmasına Yol Açan Önemli Siyasi ve Askeri Gelişmeler</w:t></w:r></w:p></w:tc></w:tr><w:tr><w:trPr/><w:tc><w:tcPr><w:noWrap/></w:tcPr><w:p><w:pPr/><w:r><w:rPr/><w:t xml:space="preserve">4</w:t></w:r></w:p></w:tc><w:tc><w:tcPr><w:noWrap/></w:tcPr><w:p><w:pPr/><w:r><w:rPr/><w:t xml:space="preserve">Osmanlı Devleti’nin Parçalanması</w:t></w:r></w:p></w:tc></w:tr><w:tr><w:trPr/><w:tc><w:tcPr><w:noWrap/></w:tcPr><w:p><w:pPr/><w:r><w:rPr/><w:t xml:space="preserve">5</w:t></w:r></w:p></w:tc><w:tc><w:tcPr><w:noWrap/></w:tcPr><w:p><w:pPr/><w:r><w:rPr/><w:t xml:space="preserve">İşgaller Karşısında Memleketin Durumu ve Mustafa Kemal’in Tutumu</w:t></w:r></w:p></w:tc></w:tr><w:tr><w:trPr/><w:tc><w:tcPr><w:noWrap/></w:tcPr><w:p><w:pPr/><w:r><w:rPr/><w:t xml:space="preserve">6</w:t></w:r></w:p></w:tc><w:tc><w:tcPr><w:noWrap/></w:tcPr><w:p><w:pPr/><w:r><w:rPr/><w:t xml:space="preserve">Mütareke Döneminde Mustafa Kemal Paşa, Genelgeler ve Kongreler</w:t></w:r></w:p></w:tc></w:tr><w:tr><w:trPr/><w:tc><w:tcPr><w:noWrap/></w:tcPr><w:p><w:pPr/><w:r><w:rPr/><w:t xml:space="preserve">7</w:t></w:r></w:p></w:tc><w:tc><w:tcPr><w:noWrap/></w:tcPr><w:p><w:pPr/><w:r><w:rPr/><w:t xml:space="preserve">Mütareke Döneminde Siyasal Gelişmeler Ve Osmanlı Hükümetleri</w:t></w:r></w:p></w:tc></w:tr><w:tr><w:trPr/><w:tc><w:tcPr><w:noWrap/></w:tcPr><w:p><w:pPr/><w:r><w:rPr/><w:t xml:space="preserve">8</w:t></w:r></w:p></w:tc><w:tc><w:tcPr><w:noWrap/></w:tcPr><w:p><w:pPr/><w:r><w:rPr/><w:t xml:space="preserve">Vize</w:t></w:r></w:p></w:tc></w:tr><w:tr><w:trPr/><w:tc><w:tcPr><w:noWrap/></w:tcPr><w:p><w:pPr/><w:r><w:rPr/><w:t xml:space="preserve">9</w:t></w:r></w:p></w:tc><w:tc><w:tcPr><w:noWrap/></w:tcPr><w:p><w:pPr/><w:r><w:rPr/><w:t xml:space="preserve">TBMM’nin Açılması ve Sevr Antlaşması</w:t></w:r></w:p></w:tc></w:tr><w:tr><w:trPr/><w:tc><w:tcPr><w:noWrap/></w:tcPr><w:p><w:pPr/><w:r><w:rPr/><w:t xml:space="preserve">10</w:t></w:r></w:p></w:tc><w:tc><w:tcPr><w:noWrap/></w:tcPr><w:p><w:pPr/><w:r><w:rPr/><w:t xml:space="preserve">Savaş Dönemi ve Cepheler-Doğu ve Güney Cephesi</w:t></w:r></w:p></w:tc></w:tr><w:tr><w:trPr/><w:tc><w:tcPr><w:noWrap/></w:tcPr><w:p><w:pPr/><w:r><w:rPr/><w:t xml:space="preserve">11</w:t></w:r></w:p></w:tc><w:tc><w:tcPr><w:noWrap/></w:tcPr><w:p><w:pPr/><w:r><w:rPr/><w:t xml:space="preserve">Batı Cephesi</w:t></w:r></w:p></w:tc></w:tr><w:tr><w:trPr/><w:tc><w:tcPr><w:noWrap/></w:tcPr><w:p><w:pPr/><w:r><w:rPr/><w:t xml:space="preserve">12</w:t></w:r></w:p></w:tc><w:tc><w:tcPr><w:noWrap/></w:tcPr><w:p><w:pPr/><w:r><w:rPr/><w:t xml:space="preserve">Mudanya Mütarekesi</w:t></w:r></w:p></w:tc></w:tr><w:tr><w:trPr/><w:tc><w:tcPr><w:noWrap/></w:tcPr><w:p><w:pPr/><w:r><w:rPr/><w:t xml:space="preserve">13</w:t></w:r></w:p></w:tc><w:tc><w:tcPr><w:noWrap/></w:tcPr><w:p><w:pPr/><w:r><w:rPr/><w:t xml:space="preserve">Lozan Barış Konferansı</w:t></w:r></w:p></w:tc></w:tr><w:tr><w:trPr/><w:tc><w:tcPr><w:noWrap/></w:tcPr><w:p><w:pPr/><w:r><w:rPr/><w:t xml:space="preserve">14</w:t></w:r></w:p></w:tc><w:tc><w:tcPr><w:noWrap/></w:tcPr><w:p><w:pPr/><w:r><w:rPr/><w:t xml:space="preserve">Final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0" w:name="_Toc10"/><w:r><w:t>ECTS workload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10</w:t></w:r></w:p></w:tc><w:tc><w:tcPr><w:noWrap/></w:tcPr><w:p><w:pPr/><w:r><w:rPr/><w:t xml:space="preserve">10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Bireysel Çalışma</w:t></w:r></w:p></w:tc><w:tc><w:tcPr><w:noWrap/></w:tcPr><w:p><w:pPr/><w:r><w:rPr/><w:t xml:space="preserve">1</w:t></w:r></w:p></w:tc><w:tc><w:tcPr><w:noWrap/></w:tcPr><w:p><w:pPr/><w:r><w:rPr/><w:t xml:space="preserve">7</w:t></w:r></w:p></w:tc><w:tc><w:tcPr><w:noWrap/></w:tcPr><w:p><w:pPr/><w:r><w:rPr/><w:t xml:space="preserve">7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7</w:t></w:r></w:p></w:tc><w:tc><w:tcPr><w:noWrap/></w:tcPr><w:p><w:pPr/><w:r><w:rPr/><w:t xml:space="preserve">7</w:t></w:r></w:p></w:tc></w:tr><w:tr><w:trPr/><w:tc><w:tcPr><w:noWrap/></w:tcPr><w:p><w:pPr/><w:r><w:rPr/><w:t xml:space="preserve">Uygulama/Pratik</w:t></w:r></w:p></w:tc><w:tc><w:tcPr><w:noWrap/></w:tcPr><w:p><w:pPr/><w:r><w:rPr/><w:t xml:space="preserve">1</w:t></w:r></w:p></w:tc><w:tc><w:tcPr><w:noWrap/></w:tcPr><w:p><w:pPr/><w:r><w:rPr/><w:t xml:space="preserve">6</w:t></w:r></w:p></w:tc><w:tc><w:tcPr><w:noWrap/></w:tcPr><w:p><w:pPr/><w:r><w:rPr/><w:t xml:space="preserve">6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2026-10-26T18:59:54+03:00</dcterms:created>
  <dcterms:modified xsi:type="dcterms:W3CDTF">2026-10-26T18:59:54+03:00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