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PRODUCT DEVELOPMENT IN GASTRONOMY</w:t>
      </w:r>
      <w:bookmarkEnd w:id="0"/>
    </w:p>
    <w:p>
      <w:pPr/>
      <w:r>
        <w:rPr>
          <w:color w:val="5B6577"/>
        </w:rPr>
        <w:t xml:space="preserve">GMS215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Çağla ÖZBEK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Ürün geliştirme konusunda edinilen teorik bilgilerin uygulamaya aktarılarak öğrenciler tarafından problem çözüm beceresinin geliştirilmesi ve katma değerli ürünler üretebilme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Yeni ürün geliştirmede amacın ortaya konması, ürün geliştirmede izlenecek yöntemlerin incelemesi, yeni ürünün duyusal analizinin değerlendirilmesi ve yorumlanması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Altuğ Onoğur, T., ve Elmacı, Y., (2015). Gıdalarda Duyusal Değerlendirme. Sidas Yayıncılık.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Ürün geliştirme sürecinde ürün kalitesi, üretim yöntemleri ve hammadde kaynaklı problemleri tanımlar ve analiz eder.</w:t>
      </w:r>
    </w:p>
    <w:p>
      <w:pPr>
        <w:spacing w:after="60"/>
      </w:pPr>
      <w:r>
        <w:rPr/>
        <w:t xml:space="preserve">2. Ürün geliştirme sürecinde tespit edilen problemlere yönelik yaratıcı ve uygulanabilir çözüm önerileri geliştirir.</w:t>
      </w:r>
    </w:p>
    <w:p>
      <w:pPr>
        <w:spacing w:after="60"/>
      </w:pPr>
      <w:r>
        <w:rPr/>
        <w:t xml:space="preserve">3. Ürün geliştirme çalışmalarında kullanılabilecek alternatif hammaddeleri özellikleri ve kullanım amaçları açısından değerlendirir.</w:t>
      </w:r>
    </w:p>
    <w:p>
      <w:pPr>
        <w:spacing w:after="60"/>
      </w:pPr>
      <w:r>
        <w:rPr/>
        <w:t xml:space="preserve">4. Mevcut ürün geliştirme ve kalite iyileştirme yöntemlerini araştırarak probleme özgü yeni yöntemler tasarlar.</w:t>
      </w:r>
    </w:p>
    <w:p>
      <w:pPr>
        <w:spacing w:after="60"/>
      </w:pPr>
      <w:r>
        <w:rPr/>
        <w:t xml:space="preserve">5. Geliştirilen ürünlerin duyusal özelliklerini uygun duyusal değerlendirme yöntemleri kullanarak değerlendirir.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Ürün ve ürün geliştirme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Ürün geliştirme süreci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Gastronomide yaratıcılık ve özgünlük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Kalite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Duyusal kalitenin değerlendirilmesi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Duyusal değerlendirme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Duyusal değerlendirme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Öğrenci projelerinin duyusal kalite değerlendirmesi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Öğrenci projelerinin duyusal kalite değerlendirmesi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Öğrenci projelerinin duyusal kalite değerlendirmesi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Öğrenci projelerinin duyusal kalite değerlendirmesi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Öğrenci projelerinin duyusal kalite değerlendirmesi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Öğrenci projelerinin duyusal kalite değerlendirmesi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Öğrenci projelerinin duyusal kalite değerlendirmesi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Sunma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%70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Sunma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Hazırlama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54 hours · 1.8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2026-10-26T19:48:02+03:00</dcterms:created>
  <dcterms:modified xsi:type="dcterms:W3CDTF">2026-10-26T19:48:02+03:00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