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ATATURK'S PRINCIPLES AND REVOLUTION HISTORY II</w:t>
      </w:r>
      <w:bookmarkEnd w:id="0"/>
    </w:p>
    <w:p>
      <w:pPr/>
      <w:r>
        <w:rPr>
          <w:color w:val="5B6577"/>
        </w:rPr>
        <w:t xml:space="preserve">INK102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Hasan GÜRKAN</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İnkılâp ve benzeri kavramlar, Osmanlı İmparatorluğu'nun yıkılışını hazırlayan sebepler, I. Dünya Savaşı, Türkiye Cumhuriyeti'nin kurulmasını hazırlayan sebepler, Mondros Mütarekesi ve sonrasında Anadolu'nun işgali üzerine başlayan ulusal uyanış, Atatürk'ün kişiliği ve Samsun'a çıkış, Milli Mücadele'ye hazırlık dönemi (kongreler, T.B.M.M.'nin açılışı) ve savaşlar dönemi, Saltanatın kaldırılması. Lozan Barış Antlaşması, Cumhuriyet'in ilanı anlatılır ve kavratılır. Atatürk Devrimleri ve Atatürkçü Düşünce sistemi ile Türkiye Cumhuriyeti Tarihi hakkında doğru bilgiler vermek, Türk gençliğini Atatürkçü Düşünce Sistemi doğrultusunda yetiştirilir</w:t>
      </w:r>
    </w:p>
    <w:p>
      <w:pPr>
        <w:pStyle w:val="Heading2"/>
      </w:pPr>
      <w:bookmarkStart w:id="3" w:name="_Toc3"/>
      <w:r>
        <w:t>Course content</w:t>
      </w:r>
      <w:bookmarkEnd w:id="3"/>
    </w:p>
    <w:p>
      <w:pPr>
        <w:spacing w:after="80"/>
      </w:pPr>
      <w:r>
        <w:rPr/>
        <w:t xml:space="preserve">Osmanlı İmparatorluğu'nun Dağılışı (XIX Yüyıl) . Tanzimat ve Islahat Fermanı, I. ve II. Meşrutiyet, Trablusgarp ve Balkan Savaşları, I. Dünya Savaşı, Mondros Ateşkes Antlaşması, Wilson İlkeleri, Paris Konferansı, M. Kemal'in Samsun'a çıkışı ve Anadolu'daki Durum, Amasya Genelgesi, Ulusal Kongreler, Mebusan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pPr>
        <w:pStyle w:val="Heading2"/>
      </w:pPr>
      <w:bookmarkStart w:id="4" w:name="_Toc4"/>
      <w:r>
        <w:t>Resources</w:t>
      </w:r>
      <w:bookmarkEnd w:id="4"/>
    </w:p>
    <w:p>
      <w:pPr>
        <w:spacing w:after="80"/>
      </w:pPr>
      <w:r>
        <w:rPr/>
        <w:t xml:space="preserve">AİİT Ders Notları, Türkiye Cumhuriyeti Tarihi I-II Ders kitabı</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İnkılap ve benzeri kavramların temel özelliklerini, amaçlarını ve birbirleriyle ilişkilerini tanımlar.</w:t>
      </w:r>
    </w:p>
    <w:p>
      <w:pPr>
        <w:spacing w:after="60"/>
      </w:pPr>
      <w:r>
        <w:rPr/>
        <w:t xml:space="preserve">2. Osmanlı İmparatorluğu'nun yıkılışına yol açan iç ve dış nedenleri açıklar.</w:t>
      </w:r>
    </w:p>
    <w:p>
      <w:pPr>
        <w:spacing w:after="60"/>
      </w:pPr>
      <w:r>
        <w:rPr/>
        <w:t xml:space="preserve">3. Osmanlı İmparatorluğu'nu yıkılmaktan kurtarmak için yapılan yenilik hareketlerinin başarısız olma nedenlerini analiz eder.</w:t>
      </w:r>
    </w:p>
    <w:p>
      <w:pPr>
        <w:spacing w:after="60"/>
      </w:pPr>
      <w:r>
        <w:rPr/>
        <w:t xml:space="preserve">4. I. Dünya Savaşı sonunda Osmanlı İmparatorluğu'nun çöküşü ve ülkenin işgali karşısında Türk milletinin Atatürk önderliğinde başlattığı uyanışın önemini açıklar.</w:t>
      </w:r>
    </w:p>
    <w:p>
      <w:pPr>
        <w:spacing w:after="60"/>
      </w:pPr>
      <w:r>
        <w:rPr/>
        <w:t xml:space="preserve">5. Türk İnkılabı ve Atatürk ilkelerini benimsemenin ve savunmanın önemini gerekçeleriyle açıklar.</w:t>
      </w:r>
    </w:p>
    <w:p>
      <w:pPr>
        <w:spacing w:after="60"/>
      </w:pPr>
      <w:r>
        <w:rPr/>
        <w:t xml:space="preserve">6. Tarihsel konularla ilgili çeşitli yazılı ve görsel kaynak, materyal ve dokümanları ayırır, analiz eder ve kullanır.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ve kavram analizi</w:t>
            </w:r>
          </w:p>
        </w:tc>
      </w:tr>
      <w:tr>
        <w:trPr/>
        <w:tc>
          <w:tcPr>
            <w:noWrap/>
          </w:tcPr>
          <w:p>
            <w:pPr/>
            <w:r>
              <w:rPr/>
              <w:t xml:space="preserve">2</w:t>
            </w:r>
          </w:p>
        </w:tc>
        <w:tc>
          <w:tcPr>
            <w:noWrap/>
          </w:tcPr>
          <w:p>
            <w:pPr/>
            <w:r>
              <w:rPr/>
              <w:t xml:space="preserve">Türk İnkılabının nedenleri ve Osmanlı Devleti'nin yıkılışının iç ve dış nedenleri</w:t>
            </w:r>
          </w:p>
        </w:tc>
      </w:tr>
      <w:tr>
        <w:trPr/>
        <w:tc>
          <w:tcPr>
            <w:noWrap/>
          </w:tcPr>
          <w:p>
            <w:pPr/>
            <w:r>
              <w:rPr/>
              <w:t xml:space="preserve">3</w:t>
            </w:r>
          </w:p>
        </w:tc>
        <w:tc>
          <w:tcPr>
            <w:noWrap/>
          </w:tcPr>
          <w:p>
            <w:pPr/>
            <w:r>
              <w:rPr/>
              <w:t xml:space="preserve">Osmanlı Devleti'nde yenilik hareketleri, Tanzimat Fermanı, Islahat Fermanı, I. Meşrutiyet, II. Meşrutiyet</w:t>
            </w:r>
          </w:p>
        </w:tc>
      </w:tr>
      <w:tr>
        <w:trPr/>
        <w:tc>
          <w:tcPr>
            <w:noWrap/>
          </w:tcPr>
          <w:p>
            <w:pPr/>
            <w:r>
              <w:rPr/>
              <w:t xml:space="preserve">4</w:t>
            </w:r>
          </w:p>
        </w:tc>
        <w:tc>
          <w:tcPr>
            <w:noWrap/>
          </w:tcPr>
          <w:p>
            <w:pPr/>
            <w:r>
              <w:rPr/>
              <w:t xml:space="preserve">Osmanlı Devleti'nde Fikir Akımları (Osmanlıcılık, İslamcılık, Batıcılık,Türkçülük.) İttihat ve Terakki Partisi'nin iktidara gelmesi. 31 Mart olayı, Trablusgarp Savaşı, Balkan Savaşları</w:t>
            </w:r>
          </w:p>
        </w:tc>
      </w:tr>
      <w:tr>
        <w:trPr/>
        <w:tc>
          <w:tcPr>
            <w:noWrap/>
          </w:tcPr>
          <w:p>
            <w:pPr/>
            <w:r>
              <w:rPr/>
              <w:t xml:space="preserve">5</w:t>
            </w:r>
          </w:p>
        </w:tc>
        <w:tc>
          <w:tcPr>
            <w:noWrap/>
          </w:tcPr>
          <w:p>
            <w:pPr/>
            <w:r>
              <w:rPr/>
              <w:t xml:space="preserve">Birinci Dünya Savaşı'nın Nedenleri ve Savaşın başlaması, Osmanlı Devleti'nin Savaşa katılması, Cepheler ve Sonuçları</w:t>
            </w:r>
          </w:p>
        </w:tc>
      </w:tr>
      <w:tr>
        <w:trPr/>
        <w:tc>
          <w:tcPr>
            <w:noWrap/>
          </w:tcPr>
          <w:p>
            <w:pPr/>
            <w:r>
              <w:rPr/>
              <w:t xml:space="preserve">6</w:t>
            </w:r>
          </w:p>
        </w:tc>
        <w:tc>
          <w:tcPr>
            <w:noWrap/>
          </w:tcPr>
          <w:p>
            <w:pPr/>
            <w:r>
              <w:rPr/>
              <w:t xml:space="preserve">Osmanlı Devleti'ni Paylaşım antlaşmaları (Boğazlar, Londra, Sykes Picot, St. Jean de Maurienne Ant.) I. Dünya Savaşı'nın Sona Ermesi, Ermeni olayları, Mondros Ateşkes Antlaşması</w:t>
            </w:r>
          </w:p>
        </w:tc>
      </w:tr>
      <w:tr>
        <w:trPr/>
        <w:tc>
          <w:tcPr>
            <w:noWrap/>
          </w:tcPr>
          <w:p>
            <w:pPr/>
            <w:r>
              <w:rPr/>
              <w:t xml:space="preserve">7</w:t>
            </w:r>
          </w:p>
        </w:tc>
        <w:tc>
          <w:tcPr>
            <w:noWrap/>
          </w:tcPr>
          <w:p>
            <w:pPr/>
            <w:r>
              <w:rPr/>
              <w:t xml:space="preserve">Ulusal Mücadele dönemi, İşgaller karşısında Ulusun ve Ülkenin durumu Cemiyetler ve Faaliyetleri, Mustafa Kemal Paşa'nın İstanbul'a gelişi ve duruma bakışı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Mustafa Kemal Paşa'nın Samsun'a çıkışı. Mustafa Kemal Paşa'nın Havza'daki Faaliyetleri, Amasya Genelgesi, Erzurum Kongresi ve önemi,</w:t>
            </w:r>
          </w:p>
        </w:tc>
      </w:tr>
      <w:tr>
        <w:trPr/>
        <w:tc>
          <w:tcPr>
            <w:noWrap/>
          </w:tcPr>
          <w:p>
            <w:pPr/>
            <w:r>
              <w:rPr/>
              <w:t xml:space="preserve">10</w:t>
            </w:r>
          </w:p>
        </w:tc>
        <w:tc>
          <w:tcPr>
            <w:noWrap/>
          </w:tcPr>
          <w:p>
            <w:pPr/>
            <w:r>
              <w:rPr/>
              <w:t xml:space="preserve">Balıkesir ve Alaşehir Kongreleri. Sivas Kongresi ve önemi, Ulusal Mücadele döneminde diğer kongreler</w:t>
            </w:r>
          </w:p>
        </w:tc>
      </w:tr>
      <w:tr>
        <w:trPr/>
        <w:tc>
          <w:tcPr>
            <w:noWrap/>
          </w:tcPr>
          <w:p>
            <w:pPr/>
            <w:r>
              <w:rPr/>
              <w:t xml:space="preserve">11</w:t>
            </w:r>
          </w:p>
        </w:tc>
        <w:tc>
          <w:tcPr>
            <w:noWrap/>
          </w:tcPr>
          <w:p>
            <w:pPr/>
            <w:r>
              <w:rPr/>
              <w:t xml:space="preserve">Amasya Görüşmeleri, Sivas'ta komutanlarla yapılan toplantı. Temsil Heyeti'nin Ankara'ya gelişi. Son Osmanlı Mebuslar Meclisi'nin toplanması, Misak-ı Milli</w:t>
            </w:r>
          </w:p>
        </w:tc>
      </w:tr>
      <w:tr>
        <w:trPr/>
        <w:tc>
          <w:tcPr>
            <w:noWrap/>
          </w:tcPr>
          <w:p>
            <w:pPr/>
            <w:r>
              <w:rPr/>
              <w:t xml:space="preserve">12</w:t>
            </w:r>
          </w:p>
        </w:tc>
        <w:tc>
          <w:tcPr>
            <w:noWrap/>
          </w:tcPr>
          <w:p>
            <w:pPr/>
            <w:r>
              <w:rPr/>
              <w:t xml:space="preserve">T.B.M.M.'nin açılması, Nitelikleri. Ulusal Mücadele'de Basın, T.B.M.M'ye karşı ayaklanmalar. Türkiye'yi paylaşma tasarıları</w:t>
            </w:r>
          </w:p>
        </w:tc>
      </w:tr>
      <w:tr>
        <w:trPr/>
        <w:tc>
          <w:tcPr>
            <w:noWrap/>
          </w:tcPr>
          <w:p>
            <w:pPr/>
            <w:r>
              <w:rPr/>
              <w:t xml:space="preserve">13</w:t>
            </w:r>
          </w:p>
        </w:tc>
        <w:tc>
          <w:tcPr>
            <w:noWrap/>
          </w:tcPr>
          <w:p>
            <w:pPr/>
            <w:r>
              <w:rPr/>
              <w:t xml:space="preserve">Ulusal Ordunun Kurulması (Kuva-yı Milliye, Düzenli Ordu), Güney ve Güney Doğu Cephesi, Doğu Cephesi (TBMM - Sovyet Rusya İlişkileri)</w:t>
            </w:r>
          </w:p>
        </w:tc>
      </w:tr>
      <w:tr>
        <w:trPr/>
        <w:tc>
          <w:tcPr>
            <w:noWrap/>
          </w:tcPr>
          <w:p>
            <w:pPr/>
            <w:r>
              <w:rPr/>
              <w:t xml:space="preserve">14</w:t>
            </w:r>
          </w:p>
        </w:tc>
        <w:tc>
          <w:tcPr>
            <w:noWrap/>
          </w:tcPr>
          <w:p>
            <w:pPr/>
            <w:r>
              <w:rPr/>
              <w:t xml:space="preserve">Ermeni Sorunu, Ermenilerle yapılan Savaşlar, TBMM - Gürcistan ilişkileri, Batı Cephesi (I. ve II. İnönü Savaşları, Kütahya - Eskişehir Muharebesi)</w:t>
            </w:r>
          </w:p>
        </w:tc>
      </w:tr>
      <w:tr>
        <w:trPr/>
        <w:tc>
          <w:tcPr>
            <w:noWrap/>
          </w:tcPr>
          <w:p>
            <w:pPr/>
            <w:r>
              <w:rPr/>
              <w:t xml:space="preserve">15</w:t>
            </w:r>
          </w:p>
        </w:tc>
        <w:tc>
          <w:tcPr>
            <w:noWrap/>
          </w:tcPr>
          <w:p>
            <w:pPr/>
            <w:r>
              <w:rPr/>
              <w:t xml:space="preserve">Sakarya Savaşı, Büyük Taarruz, Mudanya Ateşkes Antlaşması, Saltanatın Kaldırılması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2026-10-26T16:29:30+03:00</dcterms:created>
  <dcterms:modified xsi:type="dcterms:W3CDTF">2026-10-26T16:29:30+03:00</dcterms:modified>
</cp:coreProperties>
</file>

<file path=docProps/custom.xml><?xml version="1.0" encoding="utf-8"?>
<Properties xmlns="http://schemas.openxmlformats.org/officeDocument/2006/custom-properties" xmlns:vt="http://schemas.openxmlformats.org/officeDocument/2006/docPropsVTypes"/>
</file>