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BÖCEKLER</w:t>
      </w:r>
      <w:bookmarkEnd w:id="0"/>
    </w:p>
    <w:p>
      <w:pPr/>
      <w:r>
        <w:rPr>
          <w:color w:val="5B6577"/>
        </w:rPr>
        <w:t xml:space="preserve">ADD182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Deniz YALÇINKAYA</w:t>
            </w:r>
          </w:p>
        </w:tc>
      </w:tr>
    </w:tbl>
    <w:p>
      <w:pPr>
        <w:pStyle w:val="Heading2"/>
      </w:pPr>
      <w:bookmarkStart w:id="2" w:name="_Toc2"/>
      <w:r>
        <w:t>Course objectives</w:t>
      </w:r>
      <w:bookmarkEnd w:id="2"/>
    </w:p>
    <w:p>
      <w:pPr>
        <w:spacing w:after="80"/>
      </w:pPr>
      <w:r>
        <w:rPr/>
        <w:t xml:space="preserve">Bu dersin amacı, sosyal böceklerin (karıncalar, arılar, termitler, vs.) davranışları, organizasyon yapıları, iletişim sistemleri ve evrimsel süreçleri hakkında temel bilgileri kazandırmak ve öğrencilerin hayvan davranışları ile ekolojiye dair bütüncül bir bakış açısı geliştirmelerini sağlamaktır.</w:t>
      </w:r>
    </w:p>
    <w:p>
      <w:pPr>
        <w:pStyle w:val="Heading2"/>
      </w:pPr>
      <w:bookmarkStart w:id="3" w:name="_Toc3"/>
      <w:r>
        <w:t>Course content</w:t>
      </w:r>
      <w:bookmarkEnd w:id="3"/>
    </w:p>
    <w:p>
      <w:pPr>
        <w:spacing w:after="80"/>
      </w:pPr>
      <w:r>
        <w:rPr/>
        <w:t xml:space="preserve">Sosyal böcek kavramı ve genel tanımlar, Sosyallik düzeyleri ve evrimsel temeller, Eusosyalite kriterleri, Karınca kolonileri ve organizasyonu, Arı toplulukları ve dans dili, Termitlerin yaşam döngüsü ve simbiyoz, Koloni içinde iş bölümü ve kast sistemleri, Feromonlar ve kimyasal iletişim, Davranışsal ekoloji ve çevresel etkiler, Parazitizm ve sosyal parazitlik, Sosyal böceklerin mimarisi (yuva yapımı), İnsan faaliyetleriyle etkileşim (tarım, biyokontrol), Genel değerlendirme ve tartışma</w:t>
      </w:r>
    </w:p>
    <w:p>
      <w:pPr>
        <w:pStyle w:val="Heading2"/>
      </w:pPr>
      <w:bookmarkStart w:id="4" w:name="_Toc4"/>
      <w:r>
        <w:t>Resources</w:t>
      </w:r>
      <w:bookmarkEnd w:id="4"/>
    </w:p>
    <w:p>
      <w:pPr>
        <w:spacing w:after="80"/>
      </w:pPr>
      <w:r>
        <w:rPr/>
        <w:t xml:space="preserve">Ders Notları</w:t>
      </w:r>
    </w:p>
    <w:p>
      <w:pPr>
        <w:pStyle w:val="Heading2"/>
      </w:pPr>
      <w:bookmarkStart w:id="5" w:name="_Toc5"/>
      <w:r>
        <w:t>Learning outcomes</w:t>
      </w:r>
      <w:bookmarkEnd w:id="5"/>
    </w:p>
    <w:p>
      <w:pPr>
        <w:spacing w:after="60"/>
      </w:pPr>
      <w:r>
        <w:rPr/>
        <w:t xml:space="preserve">1. Sosyal böceklerin sınıflandırmasını yapabilir.</w:t>
      </w:r>
    </w:p>
    <w:p>
      <w:pPr>
        <w:spacing w:after="60"/>
      </w:pPr>
      <w:r>
        <w:rPr/>
        <w:t xml:space="preserve">2. Sosyal organizasyon yapısını açıklayabilir.</w:t>
      </w:r>
    </w:p>
    <w:p>
      <w:pPr>
        <w:spacing w:after="60"/>
      </w:pPr>
      <w:r>
        <w:rPr/>
        <w:t xml:space="preserve">3. Koloni içi görev dağılımını ve kast sistemini analiz edebilir.</w:t>
      </w:r>
    </w:p>
    <w:p>
      <w:pPr>
        <w:spacing w:after="60"/>
      </w:pPr>
      <w:r>
        <w:rPr/>
        <w:t xml:space="preserve">4. İletişim yollarını (feromonlar, danslar vb.) tanımlayabilir.</w:t>
      </w:r>
    </w:p>
    <w:p>
      <w:pPr>
        <w:spacing w:after="60"/>
      </w:pPr>
      <w:r>
        <w:rPr/>
        <w:t xml:space="preserve">5. Sosyal davranışların evrimsel temellerini yorumlayabilir.</w:t>
      </w:r>
    </w:p>
    <w:p>
      <w:pPr>
        <w:spacing w:after="60"/>
      </w:pPr>
      <w:r>
        <w:rPr/>
        <w:t xml:space="preserve">6. Sosyal böceklerin çevre ve insan yaşamındaki rolünü değerlendirebilir.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Sosyal böcek kavramı ve genel tanımlar</w:t>
            </w:r>
          </w:p>
        </w:tc>
      </w:tr>
      <w:tr>
        <w:trPr/>
        <w:tc>
          <w:tcPr>
            <w:noWrap/>
          </w:tcPr>
          <w:p>
            <w:pPr/>
            <w:r>
              <w:rPr/>
              <w:t xml:space="preserve">2</w:t>
            </w:r>
          </w:p>
        </w:tc>
        <w:tc>
          <w:tcPr>
            <w:noWrap/>
          </w:tcPr>
          <w:p>
            <w:pPr/>
            <w:r>
              <w:rPr/>
              <w:t xml:space="preserve">Sosyallik düzeyleri ve evrimsel temeller</w:t>
            </w:r>
          </w:p>
        </w:tc>
      </w:tr>
      <w:tr>
        <w:trPr/>
        <w:tc>
          <w:tcPr>
            <w:noWrap/>
          </w:tcPr>
          <w:p>
            <w:pPr/>
            <w:r>
              <w:rPr/>
              <w:t xml:space="preserve">3</w:t>
            </w:r>
          </w:p>
        </w:tc>
        <w:tc>
          <w:tcPr>
            <w:noWrap/>
          </w:tcPr>
          <w:p>
            <w:pPr/>
            <w:r>
              <w:rPr/>
              <w:t xml:space="preserve">Eusosyalite kriterleri</w:t>
            </w:r>
          </w:p>
        </w:tc>
      </w:tr>
      <w:tr>
        <w:trPr/>
        <w:tc>
          <w:tcPr>
            <w:noWrap/>
          </w:tcPr>
          <w:p>
            <w:pPr/>
            <w:r>
              <w:rPr/>
              <w:t xml:space="preserve">4</w:t>
            </w:r>
          </w:p>
        </w:tc>
        <w:tc>
          <w:tcPr>
            <w:noWrap/>
          </w:tcPr>
          <w:p>
            <w:pPr/>
            <w:r>
              <w:rPr/>
              <w:t xml:space="preserve">Karınca kolonileri ve organizasyonu</w:t>
            </w:r>
          </w:p>
        </w:tc>
      </w:tr>
      <w:tr>
        <w:trPr/>
        <w:tc>
          <w:tcPr>
            <w:noWrap/>
          </w:tcPr>
          <w:p>
            <w:pPr/>
            <w:r>
              <w:rPr/>
              <w:t xml:space="preserve">5</w:t>
            </w:r>
          </w:p>
        </w:tc>
        <w:tc>
          <w:tcPr>
            <w:noWrap/>
          </w:tcPr>
          <w:p>
            <w:pPr/>
            <w:r>
              <w:rPr/>
              <w:t xml:space="preserve">Arı toplulukları ve dans dili</w:t>
            </w:r>
          </w:p>
        </w:tc>
      </w:tr>
      <w:tr>
        <w:trPr/>
        <w:tc>
          <w:tcPr>
            <w:noWrap/>
          </w:tcPr>
          <w:p>
            <w:pPr/>
            <w:r>
              <w:rPr/>
              <w:t xml:space="preserve">6</w:t>
            </w:r>
          </w:p>
        </w:tc>
        <w:tc>
          <w:tcPr>
            <w:noWrap/>
          </w:tcPr>
          <w:p>
            <w:pPr/>
            <w:r>
              <w:rPr/>
              <w:t xml:space="preserve">Termitlerin yaşam döngüsü ve simbiyoz</w:t>
            </w:r>
          </w:p>
        </w:tc>
      </w:tr>
      <w:tr>
        <w:trPr/>
        <w:tc>
          <w:tcPr>
            <w:noWrap/>
          </w:tcPr>
          <w:p>
            <w:pPr/>
            <w:r>
              <w:rPr/>
              <w:t xml:space="preserve">7</w:t>
            </w:r>
          </w:p>
        </w:tc>
        <w:tc>
          <w:tcPr>
            <w:noWrap/>
          </w:tcPr>
          <w:p>
            <w:pPr/>
            <w:r>
              <w:rPr/>
              <w:t xml:space="preserve">Koloni içinde iş bölümü ve kast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Feromonlar ve kimyasal iletişim</w:t>
            </w:r>
          </w:p>
        </w:tc>
      </w:tr>
      <w:tr>
        <w:trPr/>
        <w:tc>
          <w:tcPr>
            <w:noWrap/>
          </w:tcPr>
          <w:p>
            <w:pPr/>
            <w:r>
              <w:rPr/>
              <w:t xml:space="preserve">10</w:t>
            </w:r>
          </w:p>
        </w:tc>
        <w:tc>
          <w:tcPr>
            <w:noWrap/>
          </w:tcPr>
          <w:p>
            <w:pPr/>
            <w:r>
              <w:rPr/>
              <w:t xml:space="preserve">Davranışsal ekoloji ve çevresel etkiler</w:t>
            </w:r>
          </w:p>
        </w:tc>
      </w:tr>
      <w:tr>
        <w:trPr/>
        <w:tc>
          <w:tcPr>
            <w:noWrap/>
          </w:tcPr>
          <w:p>
            <w:pPr/>
            <w:r>
              <w:rPr/>
              <w:t xml:space="preserve">11</w:t>
            </w:r>
          </w:p>
        </w:tc>
        <w:tc>
          <w:tcPr>
            <w:noWrap/>
          </w:tcPr>
          <w:p>
            <w:pPr/>
            <w:r>
              <w:rPr/>
              <w:t xml:space="preserve">Parazitizm ve sosyal parazitlik</w:t>
            </w:r>
          </w:p>
        </w:tc>
      </w:tr>
      <w:tr>
        <w:trPr/>
        <w:tc>
          <w:tcPr>
            <w:noWrap/>
          </w:tcPr>
          <w:p>
            <w:pPr/>
            <w:r>
              <w:rPr/>
              <w:t xml:space="preserve">12</w:t>
            </w:r>
          </w:p>
        </w:tc>
        <w:tc>
          <w:tcPr>
            <w:noWrap/>
          </w:tcPr>
          <w:p>
            <w:pPr/>
            <w:r>
              <w:rPr/>
              <w:t xml:space="preserve">Sosyal böceklerin mimarisi (yuva yapımı)</w:t>
            </w:r>
          </w:p>
        </w:tc>
      </w:tr>
      <w:tr>
        <w:trPr/>
        <w:tc>
          <w:tcPr>
            <w:noWrap/>
          </w:tcPr>
          <w:p>
            <w:pPr/>
            <w:r>
              <w:rPr/>
              <w:t xml:space="preserve">13</w:t>
            </w:r>
          </w:p>
        </w:tc>
        <w:tc>
          <w:tcPr>
            <w:noWrap/>
          </w:tcPr>
          <w:p>
            <w:pPr/>
            <w:r>
              <w:rPr/>
              <w:t xml:space="preserve">İnsan faaliyetleriyle etkileşim (tarım, biyokontrol)</w:t>
            </w:r>
          </w:p>
        </w:tc>
      </w:tr>
      <w:tr>
        <w:trPr/>
        <w:tc>
          <w:tcPr>
            <w:noWrap/>
          </w:tcPr>
          <w:p>
            <w:pPr/>
            <w:r>
              <w:rPr/>
              <w:t xml:space="preserve">14</w:t>
            </w:r>
          </w:p>
        </w:tc>
        <w:tc>
          <w:tcPr>
            <w:noWrap/>
          </w:tcPr>
          <w:p>
            <w:pPr/>
            <w:r>
              <w:rPr/>
              <w:t xml:space="preserve">İnsan faaliyetleriyle etkileşim (tarım, biyokontrol)</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Soru-Yanıt</w:t>
            </w:r>
          </w:p>
        </w:tc>
        <w:tc>
          <w:tcPr>
            <w:noWrap/>
          </w:tcPr>
          <w:p>
            <w:pPr/>
            <w:r>
              <w:rPr/>
              <w:t xml:space="preserve">5</w:t>
            </w:r>
          </w:p>
        </w:tc>
        <w:tc>
          <w:tcPr>
            <w:noWrap/>
          </w:tcPr>
          <w:p>
            <w:pPr/>
            <w:r>
              <w:rPr/>
              <w:t xml:space="preserve">5</w:t>
            </w:r>
          </w:p>
        </w:tc>
        <w:tc>
          <w:tcPr>
            <w:noWrap/>
          </w:tcPr>
          <w:p>
            <w:pPr/>
            <w:r>
              <w:rPr/>
              <w:t xml:space="preserve">25</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2026-10-26T16:28:04+03:00</dcterms:created>
  <dcterms:modified xsi:type="dcterms:W3CDTF">2026-10-26T16:28:04+03:00</dcterms:modified>
</cp:coreProperties>
</file>

<file path=docProps/custom.xml><?xml version="1.0" encoding="utf-8"?>
<Properties xmlns="http://schemas.openxmlformats.org/officeDocument/2006/custom-properties" xmlns:vt="http://schemas.openxmlformats.org/officeDocument/2006/docPropsVTypes"/>
</file>