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WEB PROGRAMLAMA I</w:t>
      </w:r>
      <w:bookmarkEnd w:id="0"/>
    </w:p>
    <w:p>
      <w:pPr/>
      <w:r>
        <w:rPr>
          <w:color w:val="5B6577"/>
        </w:rPr>
        <w:t xml:space="preserve">BLP120 · Computer Programming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2 / 0</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Osman Doğuş GÜLGÜN</w:t>
            </w:r>
          </w:p>
        </w:tc>
      </w:tr>
      <w:tr>
        <w:trPr/>
        <w:tc>
          <w:tcPr>
            <w:noWrap/>
          </w:tcPr>
          <w:p>
            <w:pPr/>
            <w:r>
              <w:rPr/>
              <w:t xml:space="preserve">Prerequisite courses</w:t>
            </w:r>
          </w:p>
        </w:tc>
        <w:tc>
          <w:tcPr>
            <w:noWrap/>
          </w:tcPr>
          <w:p>
            <w:pPr/>
            <w:r>
              <w:rPr/>
              <w:t xml:space="preserve">Temel Programlama ve Algoritmalar I, Temel Programlama ve Algoritmalar II</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öğrencilere web teknolojilerinin temelini oluşturan kavramları ve dilleri öğretmektir. HTML, CSS ve temel düzeyde JavaScript gibi istemci taraflı teknolojiler ile statik web sayfalarının nasıl oluşturulacağını kavratmak; internet, tarayıcı ve sunucu etkileşimleri hakkında temel bilgi vermek hedeflenmektedir. Öğrencilerin web sayfası yapısını, biçimlendirmesini ve kullanıcı ile etkileşimini sağlayacak temel web bileşenlerini kullanarak işlevsel ve görsel açıdan düzgün web sayfaları tasarlayabilmeleri amaçlanmaktadır.</w:t>
      </w:r>
    </w:p>
    <w:p>
      <w:pPr>
        <w:pStyle w:val="Heading2"/>
      </w:pPr>
      <w:bookmarkStart w:id="3" w:name="_Toc3"/>
      <w:r>
        <w:t>Course content</w:t>
      </w:r>
      <w:bookmarkEnd w:id="3"/>
    </w:p>
    <w:p>
      <w:pPr>
        <w:spacing w:after="80"/>
      </w:pPr>
      <w:r>
        <w:rPr/>
        <w:t xml:space="preserve">Web programlama temelleri, web projesi geliştirme adımları, Web sunucuları, HTML, CSS, JavaScript, JQUERY, Web Servisleri.</w:t>
      </w:r>
    </w:p>
    <w:p>
      <w:pPr>
        <w:pStyle w:val="Heading2"/>
      </w:pPr>
      <w:bookmarkStart w:id="4" w:name="_Toc4"/>
      <w:r>
        <w:t>Resources</w:t>
      </w:r>
      <w:bookmarkEnd w:id="4"/>
    </w:p>
    <w:p>
      <w:pPr>
        <w:spacing w:after="80"/>
      </w:pPr>
      <w:r>
        <w:rPr/>
        <w:t xml:space="preserve">Web Tasarımı ve Web Programlama - A'dan Z'ye Yeni Nesil Tekniklerle</w:t>
      </w:r>
    </w:p>
    <w:p>
      <w:pPr>
        <w:spacing w:after="80"/>
      </w:pPr>
      <w:r>
        <w:rPr/>
        <w:t xml:space="preserve">Her Yönüyle Html</w:t>
      </w:r>
    </w:p>
    <w:p>
      <w:pPr>
        <w:spacing w:after="80"/>
      </w:pPr>
      <w:r>
        <w:rPr/>
        <w:t xml:space="preserve">Javascript Programlama</w:t>
      </w:r>
    </w:p>
    <w:p>
      <w:pPr>
        <w:spacing w:after="80"/>
      </w:pPr>
      <w:r>
        <w:rPr/>
        <w:t xml:space="preserve">Css 3</w:t>
      </w:r>
    </w:p>
    <w:p>
      <w:pPr>
        <w:spacing w:after="80"/>
      </w:pPr>
      <w:r>
        <w:rPr/>
        <w:t xml:space="preserve">Başlangıçtan İleri Seviye Php</w:t>
      </w:r>
    </w:p>
    <w:p>
      <w:pPr>
        <w:spacing w:after="80"/>
      </w:pPr>
      <w:r>
        <w:rPr/>
        <w:t xml:space="preserve">Kobiler İçin Php İle Online Satış Sitesi</w:t>
      </w:r>
    </w:p>
    <w:p>
      <w:pPr>
        <w:spacing w:after="80"/>
      </w:pPr>
      <w:r>
        <w:rPr/>
        <w:t xml:space="preserve">Beyaz Şapkalı Seo</w:t>
      </w:r>
    </w:p>
    <w:p>
      <w:pPr>
        <w:pStyle w:val="Heading2"/>
      </w:pPr>
      <w:bookmarkStart w:id="5" w:name="_Toc5"/>
      <w:r>
        <w:t>Other recommended points</w:t>
      </w:r>
      <w:bookmarkEnd w:id="5"/>
    </w:p>
    <w:p>
      <w:pPr>
        <w:spacing w:after="80"/>
      </w:pPr>
      <w:r>
        <w:rPr/>
        <w:t xml:space="preserve">Öğrencilerin derse düzenli katılım göstermeleri, hem teorik bilgilerin hem de uygulamalı çalışmaların etkin şekilde öğrenilmesi açısından önemlidir.</w:t>
      </w:r>
    </w:p>
    <w:p>
      <w:pPr>
        <w:spacing w:after="80"/>
      </w:pPr>
      <w:r>
        <w:rPr/>
        <w:t xml:space="preserve">Ders kapsamında bireysel ve grup temelli mini projeler yapılabileceğinden, öğrencilerin kendi bilgisayarlarında temel bir metin editörü (VS Code, Sublime Text vb.) ve modern bir tarayıcı (Google Chrome, Firefox vb.) bulundurması tavsiye edilir.</w:t>
      </w:r>
    </w:p>
    <w:p>
      <w:pPr>
        <w:spacing w:after="80"/>
      </w:pPr>
      <w:r>
        <w:rPr/>
        <w:t xml:space="preserve">Kod yazma pratiği öğrenmenin en etkili yoludur; bu nedenle öğrencilerin düzenli olarak ders dışında da uygulama yapmaları teşvik edilir.</w:t>
      </w:r>
    </w:p>
    <w:p>
      <w:pPr>
        <w:spacing w:after="80"/>
      </w:pPr>
      <w:r>
        <w:rPr/>
        <w:t xml:space="preserve">Daha önce algoritma ve programlama temelleri (değişken, koşul, döngü yapıları) hakkında bilgi sahibi olmak öğrenmeyi kolaylaştıracaktır.</w:t>
      </w:r>
    </w:p>
    <w:p>
      <w:pPr>
        <w:spacing w:after="80"/>
      </w:pPr>
      <w:r>
        <w:rPr/>
        <w:t xml:space="preserve">Öğrencilerin ders dışında W3Schools, Mozilla Developer Network (MDN) gibi güvenilir kaynaklardan da araştırmalar yapmaları önerilir.</w:t>
      </w:r>
    </w:p>
    <w:p>
      <w:pPr>
        <w:pStyle w:val="Heading2"/>
      </w:pPr>
      <w:bookmarkStart w:id="6" w:name="_Toc6"/>
      <w:r>
        <w:t>Learning outcomes</w:t>
      </w:r>
      <w:bookmarkEnd w:id="6"/>
    </w:p>
    <w:p>
      <w:pPr>
        <w:spacing w:after="60"/>
      </w:pPr>
      <w:r>
        <w:rPr/>
        <w:t xml:space="preserve">1. Öğrenci, HTML etiketlerini kullanarak temel bir web sayfası oluşturabilir.</w:t>
      </w:r>
    </w:p>
    <w:p>
      <w:pPr>
        <w:spacing w:after="60"/>
      </w:pPr>
      <w:r>
        <w:rPr/>
        <w:t xml:space="preserve">2. Öğrenci, CSS ile web sayfalarının tasarımını ve stilini düzenleyebilir.</w:t>
      </w:r>
    </w:p>
    <w:p>
      <w:pPr>
        <w:spacing w:after="60"/>
      </w:pPr>
      <w:r>
        <w:rPr/>
        <w:t xml:space="preserve">3. Öğrenci, JavaScript ile web sayfasına etkileşimli öğeler ekleyebilir.</w:t>
      </w:r>
    </w:p>
    <w:p>
      <w:pPr>
        <w:spacing w:after="60"/>
      </w:pPr>
      <w:r>
        <w:rPr/>
        <w:t xml:space="preserve">4. Öğrenci, istemci tarafı web teknolojileri ile kullanıcı arayüzü geliştirebilir.</w:t>
      </w:r>
    </w:p>
    <w:p>
      <w:pPr>
        <w:spacing w:after="60"/>
      </w:pPr>
      <w:r>
        <w:rPr/>
        <w:t xml:space="preserve">5. Öğrenci, temel web programlama bilgilerini kullanarak küçük çaplı web projeleri geliştirebilir.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tanıtımı, internet ve web kavramlarına giriş</w:t>
            </w:r>
          </w:p>
        </w:tc>
      </w:tr>
      <w:tr>
        <w:trPr/>
        <w:tc>
          <w:tcPr>
            <w:noWrap/>
          </w:tcPr>
          <w:p>
            <w:pPr/>
            <w:r>
              <w:rPr/>
              <w:t xml:space="preserve">2</w:t>
            </w:r>
          </w:p>
        </w:tc>
        <w:tc>
          <w:tcPr>
            <w:noWrap/>
          </w:tcPr>
          <w:p>
            <w:pPr/>
            <w:r>
              <w:rPr/>
              <w:t xml:space="preserve">HTML’ye giriş: Temel etiketler (başlıklar, paragraflar, bağlantılar)</w:t>
            </w:r>
          </w:p>
        </w:tc>
      </w:tr>
      <w:tr>
        <w:trPr/>
        <w:tc>
          <w:tcPr>
            <w:noWrap/>
          </w:tcPr>
          <w:p>
            <w:pPr/>
            <w:r>
              <w:rPr/>
              <w:t xml:space="preserve">3</w:t>
            </w:r>
          </w:p>
        </w:tc>
        <w:tc>
          <w:tcPr>
            <w:noWrap/>
          </w:tcPr>
          <w:p>
            <w:pPr/>
            <w:r>
              <w:rPr/>
              <w:t xml:space="preserve">HTML: Görseller, listeler, tablolar ve formlar</w:t>
            </w:r>
          </w:p>
        </w:tc>
      </w:tr>
      <w:tr>
        <w:trPr/>
        <w:tc>
          <w:tcPr>
            <w:noWrap/>
          </w:tcPr>
          <w:p>
            <w:pPr/>
            <w:r>
              <w:rPr/>
              <w:t xml:space="preserve">4</w:t>
            </w:r>
          </w:p>
        </w:tc>
        <w:tc>
          <w:tcPr>
            <w:noWrap/>
          </w:tcPr>
          <w:p>
            <w:pPr/>
            <w:r>
              <w:rPr/>
              <w:t xml:space="preserve">HTML: Form elemanları ve sayfa yapısı</w:t>
            </w:r>
          </w:p>
        </w:tc>
      </w:tr>
      <w:tr>
        <w:trPr/>
        <w:tc>
          <w:tcPr>
            <w:noWrap/>
          </w:tcPr>
          <w:p>
            <w:pPr/>
            <w:r>
              <w:rPr/>
              <w:t xml:space="preserve">5</w:t>
            </w:r>
          </w:p>
        </w:tc>
        <w:tc>
          <w:tcPr>
            <w:noWrap/>
          </w:tcPr>
          <w:p>
            <w:pPr/>
            <w:r>
              <w:rPr/>
              <w:t xml:space="preserve">CSS’ye giriş: Seçiciler, renkler, yazı tipleri ve kutu modeli</w:t>
            </w:r>
          </w:p>
        </w:tc>
      </w:tr>
      <w:tr>
        <w:trPr/>
        <w:tc>
          <w:tcPr>
            <w:noWrap/>
          </w:tcPr>
          <w:p>
            <w:pPr/>
            <w:r>
              <w:rPr/>
              <w:t xml:space="preserve">6</w:t>
            </w:r>
          </w:p>
        </w:tc>
        <w:tc>
          <w:tcPr>
            <w:noWrap/>
          </w:tcPr>
          <w:p>
            <w:pPr/>
            <w:r>
              <w:rPr/>
              <w:t xml:space="preserve">CSS: Konumlandırma (position, float, flexbox) ve arka plan stilleri</w:t>
            </w:r>
          </w:p>
        </w:tc>
      </w:tr>
      <w:tr>
        <w:trPr/>
        <w:tc>
          <w:tcPr>
            <w:noWrap/>
          </w:tcPr>
          <w:p>
            <w:pPr/>
            <w:r>
              <w:rPr/>
              <w:t xml:space="preserve">7</w:t>
            </w:r>
          </w:p>
        </w:tc>
        <w:tc>
          <w:tcPr>
            <w:noWrap/>
          </w:tcPr>
          <w:p>
            <w:pPr/>
            <w:r>
              <w:rPr/>
              <w:t xml:space="preserve">CSS: Responsive tasarım temelleri, media queries kullanımı</w:t>
            </w:r>
          </w:p>
        </w:tc>
      </w:tr>
      <w:tr>
        <w:trPr/>
        <w:tc>
          <w:tcPr>
            <w:noWrap/>
          </w:tcPr>
          <w:p>
            <w:pPr/>
            <w:r>
              <w:rPr/>
              <w:t xml:space="preserve">8</w:t>
            </w:r>
          </w:p>
        </w:tc>
        <w:tc>
          <w:tcPr>
            <w:noWrap/>
          </w:tcPr>
          <w:p>
            <w:pPr/>
            <w:r>
              <w:rPr/>
              <w:t xml:space="preserve">JavaScript’e giriş: Değişkenler, operatörler, veri tipleri</w:t>
            </w:r>
          </w:p>
        </w:tc>
      </w:tr>
      <w:tr>
        <w:trPr/>
        <w:tc>
          <w:tcPr>
            <w:noWrap/>
          </w:tcPr>
          <w:p>
            <w:pPr/>
            <w:r>
              <w:rPr/>
              <w:t xml:space="preserve">9</w:t>
            </w:r>
          </w:p>
        </w:tc>
        <w:tc>
          <w:tcPr>
            <w:noWrap/>
          </w:tcPr>
          <w:p>
            <w:pPr/>
            <w:r>
              <w:rPr/>
              <w:t xml:space="preserve">JavaScript: Koşul ifadeleri, döngüler ve fonksiyonlar</w:t>
            </w:r>
          </w:p>
        </w:tc>
      </w:tr>
      <w:tr>
        <w:trPr/>
        <w:tc>
          <w:tcPr>
            <w:noWrap/>
          </w:tcPr>
          <w:p>
            <w:pPr/>
            <w:r>
              <w:rPr/>
              <w:t xml:space="preserve">10</w:t>
            </w:r>
          </w:p>
        </w:tc>
        <w:tc>
          <w:tcPr>
            <w:noWrap/>
          </w:tcPr>
          <w:p>
            <w:pPr/>
            <w:r>
              <w:rPr/>
              <w:t xml:space="preserve">JavaScript: DOM (Document Object Model) ve olay yönetimi</w:t>
            </w:r>
          </w:p>
        </w:tc>
      </w:tr>
      <w:tr>
        <w:trPr/>
        <w:tc>
          <w:tcPr>
            <w:noWrap/>
          </w:tcPr>
          <w:p>
            <w:pPr/>
            <w:r>
              <w:rPr/>
              <w:t xml:space="preserve">11</w:t>
            </w:r>
          </w:p>
        </w:tc>
        <w:tc>
          <w:tcPr>
            <w:noWrap/>
          </w:tcPr>
          <w:p>
            <w:pPr/>
            <w:r>
              <w:rPr/>
              <w:t xml:space="preserve">Temel web sitesi yapımı (HTML + CSS + JS) – Proje başlangıcı</w:t>
            </w:r>
          </w:p>
        </w:tc>
      </w:tr>
      <w:tr>
        <w:trPr/>
        <w:tc>
          <w:tcPr>
            <w:noWrap/>
          </w:tcPr>
          <w:p>
            <w:pPr/>
            <w:r>
              <w:rPr/>
              <w:t xml:space="preserve">12</w:t>
            </w:r>
          </w:p>
        </w:tc>
        <w:tc>
          <w:tcPr>
            <w:noWrap/>
          </w:tcPr>
          <w:p>
            <w:pPr/>
            <w:r>
              <w:rPr/>
              <w:t xml:space="preserve">Öğrenci mini projelerinin geliştirilmesi ve destek çalışmaları</w:t>
            </w:r>
          </w:p>
        </w:tc>
      </w:tr>
      <w:tr>
        <w:trPr/>
        <w:tc>
          <w:tcPr>
            <w:noWrap/>
          </w:tcPr>
          <w:p>
            <w:pPr/>
            <w:r>
              <w:rPr/>
              <w:t xml:space="preserve">13</w:t>
            </w:r>
          </w:p>
        </w:tc>
        <w:tc>
          <w:tcPr>
            <w:noWrap/>
          </w:tcPr>
          <w:p>
            <w:pPr/>
            <w:r>
              <w:rPr/>
              <w:t xml:space="preserve">Web sayfası test etme, hata ayıklama ve son düzenlemeler</w:t>
            </w:r>
          </w:p>
        </w:tc>
      </w:tr>
      <w:tr>
        <w:trPr/>
        <w:tc>
          <w:tcPr>
            <w:noWrap/>
          </w:tcPr>
          <w:p>
            <w:pPr/>
            <w:r>
              <w:rPr/>
              <w:t xml:space="preserve">14</w:t>
            </w:r>
          </w:p>
        </w:tc>
        <w:tc>
          <w:tcPr>
            <w:noWrap/>
          </w:tcPr>
          <w:p>
            <w:pPr/>
            <w:r>
              <w:rPr/>
              <w:t xml:space="preserve">Proje sunumları ve genel değerlendirme</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22</w:t>
            </w:r>
          </w:p>
        </w:tc>
        <w:tc>
          <w:tcPr>
            <w:noWrap/>
          </w:tcPr>
          <w:p>
            <w:pPr/>
            <w:r>
              <w:rPr/>
              <w:t xml:space="preserve">22</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bl>
    <w:p>
      <w:pPr>
        <w:spacing w:before="80"/>
      </w:pPr>
      <w:r>
        <w:rPr>
          <w:b w:val="1"/>
          <w:bCs w:val="1"/>
        </w:rPr>
        <w:t xml:space="preserve">Total workload: 120 hours · 4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2026-10-26T17:22:40+03:00</dcterms:created>
  <dcterms:modified xsi:type="dcterms:W3CDTF">2026-10-26T17:22:40+03:00</dcterms:modified>
</cp:coreProperties>
</file>

<file path=docProps/custom.xml><?xml version="1.0" encoding="utf-8"?>
<Properties xmlns="http://schemas.openxmlformats.org/officeDocument/2006/custom-properties" xmlns:vt="http://schemas.openxmlformats.org/officeDocument/2006/docPropsVTypes"/>
</file>