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KANSERDE FİZYOTERAPİ VE REHABİLİTASYON</w:t>
      </w:r>
      <w:bookmarkEnd w:id="0"/>
    </w:p>
    <w:p>
      <w:pPr/>
      <w:r>
        <w:rPr>
          <w:color w:val="5B6577"/>
        </w:rPr>
        <w:t xml:space="preserve">FZT3012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 kanserli hastalarda yaşam kalitesini artırabilmek için önemli olan rehabilitasyon yaklaşımlarının öğretilmesini amaçlamaktadır.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kanserli hastalarda yaşam kalitesini artırabilmek için önemli olan rehabilitasyon yaklaşımlarının öğretilmesini sağlar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Onkolojik rehabilitasyon kavramını bilir ve onkolojik rehabilitasyon evrelerinde özel fizyoterapi yaklaşımlarını belirler.</w:t>
      </w:r>
    </w:p>
    <w:p>
      <w:pPr>
        <w:spacing w:after="60"/>
      </w:pPr>
      <w:r>
        <w:rPr/>
        <w:t xml:space="preserve">2. Kanser çeşitlerinden klinikte sıklıkla görülen ve fizyoterapi ve rehabilitasyon uygulamaları gerektiren hastalıkları tanıyabilir ve her bir kanser çeşidine özel fizyoterapi uygulamalarını seçer.</w:t>
      </w:r>
    </w:p>
    <w:p>
      <w:pPr>
        <w:spacing w:after="60"/>
      </w:pPr>
      <w:r>
        <w:rPr/>
        <w:t xml:space="preserve">3. Onkolojik rehabilitasyonda korunma, tanı ve operasyon evrelerinde fizyoterapi yöntemlerini bilir.</w:t>
      </w:r>
    </w:p>
    <w:p>
      <w:pPr>
        <w:spacing w:after="60"/>
      </w:pPr>
      <w:r>
        <w:rPr/>
        <w:t xml:space="preserve">4. Onkolojik rehabilitasyonda kemoterapi, radyoterapi ve kanserle yaşama evrelerinde fizyoterapi yöntemlerini bilir.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Dersin tanıtımı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Onkolojik rehabilitasyon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Onkolojik rehabilitasyon korunma-tanı-operasyon evrelerinde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Onkolojik rehabilitasyon kemoterapi-radyoterapi-kanser ile yaşama evrelerinde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Baş boyun kanserleri ve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Toraks kanserleri ve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Sindirim sistemi kanserleri ve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Meme kanseri ve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Lenfödemde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Kas-İskelet sistemi kanserleri ve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Genitoüriner kanserler ve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Jinekolojik kanserler ve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Cilt kanserleri ve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2026-10-26T21:15:13+03:00</dcterms:created>
  <dcterms:modified xsi:type="dcterms:W3CDTF">2026-10-26T21:15:13+03:00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