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FİZYOLOJİ I</w:t></w:r><w:bookmarkEnd w:id="0"/></w:p><w:p><w:pPr/><w:r><w:rPr><w:color w:val="5B6577"/></w:rPr><w:t xml:space="preserve">FZT1003 · Physiotherapy and Rehabilitation</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2 / 0</w:t></w:r></w:p></w:tc></w:tr><w:tr><w:trPr/><w:tc><w:tcPr><w:noWrap/></w:tcPr><w:p><w:pPr/><w:r><w:rPr/><w:t xml:space="preserve">ECTS</w:t></w:r></w:p></w:tc><w:tc><w:tcPr><w:noWrap/></w:tcPr><w:p><w:pPr/><w:r><w:rPr/><w:t xml:space="preserve">4</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Dr. Turgay ARSLAN</w:t></w:r></w:p></w:tc></w:tr><w:tr><w:trPr/><w:tc><w:tcPr><w:noWrap/></w:tcPr><w:p><w:pPr/><w:r><w:rPr/><w:t xml:space="preserve">Prerequisite courses</w:t></w:r></w:p></w:tc><w:tc><w:tcPr><w:noWrap/></w:tcPr><w:p><w:pPr/><w:r><w:rPr/><w:t xml:space="preserve">Yok</w:t></w:r></w:p></w:tc></w:tr></w:tbl><w:p><w:pPr><w:pStyle w:val="Heading2"/></w:pPr><w:bookmarkStart w:id="2" w:name="_Toc2"/><w:r><w:t>Course objectives</w:t></w:r><w:bookmarkEnd w:id="2"/></w:p><w:p><w:pPr><w:spacing w:after="80"/></w:pPr><w:r><w:rPr/><w:t xml:space="preserve">Fizyoloji, insan organizmasını oluşturan en temel yapı taşı olan hücreden başlayarak tüm organ ve sistemlerin temel işleyiş mekanizmalarını ve bu işlerin regülasyonunu öğretmeyi amaçlar. İnsan organizmasını oluşturan sistemlerin değişen iç ve dış koşullarda homeostazisi sürdürmek üzere birlikte ve birbirleri ile uyumlu olarak çalışma mekanizmalarını öğretmeyi ve organizmaya bir bütün olarak bakabilme yetkisini kazandırmayı amaçlar. İnsan organizmasındaki tüm temel fizyolojik mekanizmaları öğreterek öğrencinin hastalıkların oluş mekanizmalarını öğrenmesinin vazgeçilmez temelini oluşturmayı amaçlar.</w:t></w:r></w:p><w:p><w:pPr><w:pStyle w:val="Heading2"/></w:pPr><w:bookmarkStart w:id="3" w:name="_Toc3"/><w:r><w:t>Course content</w:t></w:r><w:bookmarkEnd w:id="3"/></w:p><w:p><w:pPr><w:spacing w:after="80"/></w:pPr><w:r><w:rPr/><w:t xml:space="preserve">Bu ders içeriği insan vücudunun çalışma biçimi, moleküler düzeyden sistemik düzeye kadar irdelemeyi içerir. İrdelemede; sindirim, üreme, endokrin gibi sistemler daha genel bir bakışla sağlanırken, Hücre yapısı, hücre zarı uyarılması, kas sistemi, sinir sistemi, kardiyovasküler sistem, solunum sistemi ve kan fizyolojisi konuları detaylı olarak öğretilmektedir.</w:t></w:r></w:p><w:p><w:pPr><w:pStyle w:val="Heading2"/></w:pPr><w:bookmarkStart w:id="4" w:name="_Toc4"/><w:r><w:t>Resources</w:t></w:r><w:bookmarkEnd w:id="4"/></w:p><w:p><w:pPr><w:spacing w:after="80"/></w:pPr><w:r><w:rPr/><w:t xml:space="preserve">1- Vander İnsan Fizyolojisi14.baskı</w:t></w:r></w:p><w:p><w:pPr><w:spacing w:after="80"/></w:pPr><w:r><w:rPr/><w:t xml:space="preserve">2- Guyton & Hall Tıbbi Fizyoloji 13.baskı</w:t></w:r></w:p><w:p><w:pPr><w:spacing w:after="80"/></w:pPr><w:r><w:rPr/><w:t xml:space="preserve">3- Anadolu Üniversitesi İnsan Beden yapısı ve Fizyolojisi E-ISBN 978-975-06-2532-9</w:t></w:r></w:p><w:p><w:pPr><w:pStyle w:val="Heading2"/></w:pPr><w:bookmarkStart w:id="5" w:name="_Toc5"/><w:r><w:t>Learning outcomes</w:t></w:r><w:bookmarkEnd w:id="5"/></w:p><w:p><w:pPr><w:spacing w:after="60"/></w:pPr><w:r><w:rPr/><w:t xml:space="preserve">1. Fizyolojiye giriş; İnsan vücudunun yapısını moleküllerden sistemlere kadar genel koordinasyonun nasıl olduğunu öğrenir,  uyarılabilir dokularda aksiyon potansiyelinin nasıl oluştuğunu öğrenir.</w:t></w:r></w:p><w:p><w:pPr><w:spacing w:after="60"/></w:pPr><w:r><w:rPr/><w:t xml:space="preserve">2. Sinir sistemi fizyolojisini (santral ve periferik sinir sistemi), beyin ve medulla spinalisi kavrar ve nörotrasmitterler hakkında bilgi edinir.</w:t></w:r></w:p><w:p><w:pPr><w:spacing w:after="60"/></w:pPr><w:r><w:rPr/><w:t xml:space="preserve">3. Kas fizyolojisi; kasın yapısını, lif türlerini ve çalışma mekanizmasını öğrenir, kardiyovasküler fizyoloji; kalbin yapısı, kalp debisi ve düzenlenmesi, EKG'nin paremetrelerini ve çeşitli dolaşım türlerini öğrenir.</w:t></w:r></w:p><w:p><w:pPr><w:spacing w:after="60"/></w:pPr><w:r><w:rPr/><w:t xml:space="preserve">4. Solunum, boşaltım sisteminin çalışmasının ayrıntısını bilir ve kan bileşenlerini görevleri ile birlikte sayar.</w:t></w:r></w:p><w:p><w:pPr><w:pStyle w:val="Heading2"/></w:pPr><w:bookmarkStart w:id="6" w:name="_Toc6"/><w:r><w:t>Weekly topics</w:t></w:r><w:bookmarkEnd w:id="6"/></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Fizyolojiye giriş, sistemlere genel bakış ve homeostaz</w:t></w:r></w:p></w:tc></w:tr><w:tr><w:trPr/><w:tc><w:tcPr><w:noWrap/></w:tcPr><w:p><w:pPr/><w:r><w:rPr/><w:t xml:space="preserve">2</w:t></w:r></w:p></w:tc><w:tc><w:tcPr><w:noWrap/></w:tcPr><w:p><w:pPr/><w:r><w:rPr/><w:t xml:space="preserve">Zar fizyolojisi</w:t></w:r></w:p></w:tc></w:tr><w:tr><w:trPr/><w:tc><w:tcPr><w:noWrap/></w:tcPr><w:p><w:pPr/><w:r><w:rPr/><w:t xml:space="preserve">3</w:t></w:r></w:p></w:tc><w:tc><w:tcPr><w:noWrap/></w:tcPr><w:p><w:pPr/><w:r><w:rPr/><w:t xml:space="preserve">Periferik sinir sistemi</w:t></w:r></w:p></w:tc></w:tr><w:tr><w:trPr/><w:tc><w:tcPr><w:noWrap/></w:tcPr><w:p><w:pPr/><w:r><w:rPr/><w:t xml:space="preserve">4</w:t></w:r></w:p></w:tc><w:tc><w:tcPr><w:noWrap/></w:tcPr><w:p><w:pPr/><w:r><w:rPr/><w:t xml:space="preserve">Merkezi sinir sistemi</w:t></w:r></w:p></w:tc></w:tr><w:tr><w:trPr/><w:tc><w:tcPr><w:noWrap/></w:tcPr><w:p><w:pPr/><w:r><w:rPr/><w:t xml:space="preserve">5</w:t></w:r></w:p></w:tc><w:tc><w:tcPr><w:noWrap/></w:tcPr><w:p><w:pPr/><w:r><w:rPr/><w:t xml:space="preserve">Nörotransmitterler, Uyku ve EEG</w:t></w:r></w:p></w:tc></w:tr><w:tr><w:trPr/><w:tc><w:tcPr><w:noWrap/></w:tcPr><w:p><w:pPr/><w:r><w:rPr/><w:t xml:space="preserve">6</w:t></w:r></w:p></w:tc><w:tc><w:tcPr><w:noWrap/></w:tcPr><w:p><w:pPr/><w:r><w:rPr/><w:t xml:space="preserve">Kas fizyolojisi; kas lif tipleri</w:t></w:r></w:p></w:tc></w:tr><w:tr><w:trPr/><w:tc><w:tcPr><w:noWrap/></w:tcPr><w:p><w:pPr/><w:r><w:rPr/><w:t xml:space="preserve">7</w:t></w:r></w:p></w:tc><w:tc><w:tcPr><w:noWrap/></w:tcPr><w:p><w:pPr/><w:r><w:rPr/><w:t xml:space="preserve">Kas uyarılması ve kasılma türleri</w:t></w:r></w:p></w:tc></w:tr><w:tr><w:trPr/><w:tc><w:tcPr><w:noWrap/></w:tcPr><w:p><w:pPr/><w:r><w:rPr/><w:t xml:space="preserve">8</w:t></w:r></w:p></w:tc><w:tc><w:tcPr><w:noWrap/></w:tcPr><w:p><w:pPr/><w:r><w:rPr/><w:t xml:space="preserve">Ara sınav</w:t></w:r></w:p></w:tc></w:tr><w:tr><w:trPr/><w:tc><w:tcPr><w:noWrap/></w:tcPr><w:p><w:pPr/><w:r><w:rPr/><w:t xml:space="preserve">9</w:t></w:r></w:p></w:tc><w:tc><w:tcPr><w:noWrap/></w:tcPr><w:p><w:pPr/><w:r><w:rPr/><w:t xml:space="preserve">Kardiyovasküler sistem fizyolojisi; kalp ve uyarılması</w:t></w:r></w:p></w:tc></w:tr><w:tr><w:trPr/><w:tc><w:tcPr><w:noWrap/></w:tcPr><w:p><w:pPr/><w:r><w:rPr/><w:t xml:space="preserve">10</w:t></w:r></w:p></w:tc><w:tc><w:tcPr><w:noWrap/></w:tcPr><w:p><w:pPr/><w:r><w:rPr/><w:t xml:space="preserve">Kardiyovasküler sistem fizyolojisi; dolaşım ve türleri</w:t></w:r></w:p></w:tc></w:tr><w:tr><w:trPr/><w:tc><w:tcPr><w:noWrap/></w:tcPr><w:p><w:pPr/><w:r><w:rPr/><w:t xml:space="preserve">11</w:t></w:r></w:p></w:tc><w:tc><w:tcPr><w:noWrap/></w:tcPr><w:p><w:pPr/><w:r><w:rPr/><w:t xml:space="preserve">Solunum sistemi fizyolojisi; İnspirasyon-Ekspresyon</w:t></w:r></w:p></w:tc></w:tr><w:tr><w:trPr/><w:tc><w:tcPr><w:noWrap/></w:tcPr><w:p><w:pPr/><w:r><w:rPr/><w:t xml:space="preserve">12</w:t></w:r></w:p></w:tc><w:tc><w:tcPr><w:noWrap/></w:tcPr><w:p><w:pPr/><w:r><w:rPr/><w:t xml:space="preserve">Solunum sistem fizyolojisi; solunum türleri, değişik basınçlarda solunum</w:t></w:r></w:p></w:tc></w:tr><w:tr><w:trPr/><w:tc><w:tcPr><w:noWrap/></w:tcPr><w:p><w:pPr/><w:r><w:rPr/><w:t xml:space="preserve">13</w:t></w:r></w:p></w:tc><w:tc><w:tcPr><w:noWrap/></w:tcPr><w:p><w:pPr/><w:r><w:rPr/><w:t xml:space="preserve">Kan fizyolojisi</w:t></w:r></w:p></w:tc></w:tr><w:tr><w:trPr/><w:tc><w:tcPr><w:noWrap/></w:tcPr><w:p><w:pPr/><w:r><w:rPr/><w:t xml:space="preserve">14</w:t></w:r></w:p></w:tc><w:tc><w:tcPr><w:noWrap/></w:tcPr><w:p><w:pPr/><w:r><w:rPr/><w:t xml:space="preserve">Boşaltım fizyolojisi</w:t></w:r></w:p></w:tc></w:tr><w:tr><w:trPr/><w:tc><w:tcPr><w:noWrap/></w:tcPr><w:p><w:pPr/><w:r><w:rPr/><w:t xml:space="preserve">15</w:t></w:r></w:p></w:tc><w:tc><w:tcPr><w:noWrap/></w:tcPr><w:p><w:pPr/><w:r><w:rPr/><w:t xml:space="preserve">Dönem sonu sınavı</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%50</w:t></w:r></w:p></w:tc></w:tr><w:tr><w:trPr/><w:tc><w:tcPr><w:noWrap/></w:tcPr><w:p><w:pPr/><w:r><w:rPr/><w:t xml:space="preserve">Laboratuvar</w:t></w:r></w:p></w:tc><w:tc><w:tcPr><w:noWrap/></w:tcPr><w:p><w:pPr/><w:r><w:rPr/><w:t xml:space="preserve">1</w:t></w:r></w:p></w:tc><w:tc><w:tcPr><w:noWrap/></w:tcPr><w:p><w:pPr/><w:r><w:rPr/><w:t xml:space="preserve">%50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%50</w:t></w:r></w:p></w:tc></w:tr><w:tr><w:trPr/><w:tc><w:tcPr><w:noWrap/></w:tcPr><w:p><w:pPr/><w:r><w:rPr/><w:t xml:space="preserve">Laboratuvar Ara Sınavı</w:t></w:r></w:p></w:tc><w:tc><w:tcPr><w:noWrap/></w:tcPr><w:p><w:pPr/><w:r><w:rPr/><w:t xml:space="preserve">1</w:t></w:r></w:p></w:tc><w:tc><w:tcPr><w:noWrap/></w:tcPr><w:p><w:pPr/><w:r><w:rPr/><w:t xml:space="preserve">%50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0" w:name="_Toc10"/><w:r><w:t>ECTS workload</w:t></w:r><w:bookmarkEnd w:id="10"/></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Final Sınavı içiin Bireysel Çalışma</w:t></w:r></w:p></w:tc><w:tc><w:tcPr><w:noWrap/></w:tcPr><w:p><w:pPr/><w:r><w:rPr/><w:t xml:space="preserve">1</w:t></w:r></w:p></w:tc><w:tc><w:tcPr><w:noWrap/></w:tcPr><w:p><w:pPr/><w:r><w:rPr/><w:t xml:space="preserve">7</w:t></w:r></w:p></w:tc><w:tc><w:tcPr><w:noWrap/></w:tcPr><w:p><w:pPr/><w:r><w:rPr/><w:t xml:space="preserve">7</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Deney Sonrası Quiz</w:t></w:r></w:p></w:tc><w:tc><w:tcPr><w:noWrap/></w:tcPr><w:p><w:pPr/><w:r><w:rPr/><w:t xml:space="preserve">10</w:t></w:r></w:p></w:tc><w:tc><w:tcPr><w:noWrap/></w:tcPr><w:p><w:pPr/><w:r><w:rPr/><w:t xml:space="preserve">1</w:t></w:r></w:p></w:tc><w:tc><w:tcPr><w:noWrap/></w:tcPr><w:p><w:pPr/><w:r><w:rPr/><w:t xml:space="preserve">10</w:t></w:r></w:p></w:tc></w:tr><w:tr><w:trPr/><w:tc><w:tcPr><w:noWrap/></w:tcPr><w:p><w:pPr/><w:r><w:rPr/><w:t xml:space="preserve">Deney</w:t></w:r></w:p></w:tc><w:tc><w:tcPr><w:noWrap/></w:tcPr><w:p><w:pPr/><w:r><w:rPr/><w:t xml:space="preserve">14</w:t></w:r></w:p></w:tc><w:tc><w:tcPr><w:noWrap/></w:tcPr><w:p><w:pPr/><w:r><w:rPr/><w:t xml:space="preserve">1</w:t></w:r></w:p></w:tc><w:tc><w:tcPr><w:noWrap/></w:tcPr><w:p><w:pPr/><w:r><w:rPr/><w:t xml:space="preserve">14</w:t></w:r></w:p></w:tc></w:tr><w:tr><w:trPr/><w:tc><w:tcPr><w:noWrap/></w:tcPr><w:p><w:pPr/><w:r><w:rPr/><w:t xml:space="preserve">Bireysel Çalışma</w:t></w:r></w:p></w:tc><w:tc><w:tcPr><w:noWrap/></w:tcPr><w:p><w:pPr/><w:r><w:rPr/><w:t xml:space="preserve">14</w:t></w:r></w:p></w:tc><w:tc><w:tcPr><w:noWrap/></w:tcPr><w:p><w:pPr/><w:r><w:rPr/><w:t xml:space="preserve">1</w:t></w:r></w:p></w:tc><w:tc><w:tcPr><w:noWrap/></w:tcPr><w:p><w:pPr/><w:r><w:rPr/><w:t xml:space="preserve">14</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1</w:t></w:r></w:p></w:tc><w:tc><w:tcPr><w:noWrap/></w:tcPr><w:p><w:pPr/><w:r><w:rPr/><w:t xml:space="preserve">7</w:t></w:r></w:p></w:tc><w:tc><w:tcPr><w:noWrap/></w:tcPr><w:p><w:pPr/><w:r><w:rPr/><w:t xml:space="preserve">7</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124 hours · 4.13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2026-10-26T19:44:49+03:00</dcterms:created>
  <dcterms:modified xsi:type="dcterms:W3CDTF">2026-10-26T19:44:49+03:00</dcterms:modified>
</cp:coreProperties>
</file>

<file path=docProps/custom.xml><?xml version="1.0" encoding="utf-8"?>
<Properties xmlns="http://schemas.openxmlformats.org/officeDocument/2006/custom-properties" xmlns:vt="http://schemas.openxmlformats.org/officeDocument/2006/docPropsVTypes"/>
</file>