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COMMUNICATION</w:t>
      </w:r>
      <w:bookmarkEnd w:id="0"/>
    </w:p>
    <w:p>
      <w:pPr/>
      <w:r>
        <w:rPr>
          <w:color w:val="5B6577"/>
        </w:rPr>
        <w:t xml:space="preserve">INE351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