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ALGORITHM AND PROGRAMMING</w:t>
      </w:r>
      <w:bookmarkEnd w:id="0"/>
    </w:p>
    <w:p>
      <w:pPr/>
      <w:r>
        <w:rPr>
          <w:color w:val="5B6577"/>
        </w:rPr>
        <w:t xml:space="preserve">MKT127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Algoritma kavramıyla bilgi sahibi olmak. Temel algoritma geliştirme yöntemlerini (satır algoritmaları, sözde kod, akış diyagramları) öğrenmek. C programlama dili temellerini öğrenerek basit program geliştirmek.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Temel Kavramlar, Algoritma Kavramı, Algoritmaların Sınıflandırılması, Akış Diyagramları, Satır Algoritması, Karar Yapıları ve Döngüler, Fonksiyon Kavramı, Diziler, C++ Programlamaya Giriş, Değişkenler ve Veri Tipleri, Koşullu İfadeler, Döngüler, Fonksiyonlar, C++ Uygulamaları.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"C Dersi: Programlamaya Giriş", N. E. ÇAĞILTAY, C. F. SELBES, G. TOKDEMİR, Ç. TURHAN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Bilgisayar ve programlamanın temel kavramlarını açıklar.</w:t>
      </w:r>
    </w:p>
    <w:p>
      <w:pPr>
        <w:spacing w:after="60"/>
      </w:pPr>
      <w:r>
        <w:rPr/>
        <w:t xml:space="preserve">2. Algoritma kavramını tanımlar, satır algoritması, sözde kod ve akış diyagramları kullanarak algoritma geliştirir.</w:t>
      </w:r>
    </w:p>
    <w:p>
      <w:pPr>
        <w:spacing w:after="60"/>
      </w:pPr>
      <w:r>
        <w:rPr/>
        <w:t xml:space="preserve">3. C programlama dilinin temel yapılarını tanır ve basit programlar yazar.</w:t>
      </w:r>
    </w:p>
    <w:p>
      <w:pPr>
        <w:spacing w:after="60"/>
      </w:pPr>
      <w:r>
        <w:rPr/>
        <w:t xml:space="preserve">4. C dilinde yapılandırılmış program geliştirme yöntemlerini uygular; kontrol yapıları ve fonksiyonları kullanır.</w:t>
      </w:r>
    </w:p>
    <w:p>
      <w:pPr>
        <w:spacing w:after="60"/>
      </w:pPr>
      <w:r>
        <w:rPr/>
        <w:t xml:space="preserve">5. Dizi yapısını kullanarak veri yönetimi ve işlemleri gerçekleştirir.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Algoritma Kavramı, Algoritmaların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Akış Diyagramları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Satır Algoritması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Karar Yapıları ve Döngüler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Fonksiyon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Diziler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C++ Programlamaya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Değişkenler ve Veri Tipleri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Koşullu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Döngüler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Fonksiyonlar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Diziler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C++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150 hours · 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2026-10-26T18:36:36+03:00</dcterms:created>
  <dcterms:modified xsi:type="dcterms:W3CDTF">2026-10-26T18:36:36+03:00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