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MATEMATİK II</w:t>
      </w:r>
      <w:bookmarkEnd w:id="0"/>
    </w:p>
    <w:p>
      <w:pPr/>
      <w:r>
        <w:rPr>
          <w:color w:val="5B6577"/>
        </w:rPr>
        <w:t xml:space="preserve">ITP154 · İnşaat Teknolojisi</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2</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3 / 0 / 0</w:t>
            </w:r>
          </w:p>
        </w:tc>
      </w:tr>
      <w:tr>
        <w:trPr/>
        <w:tc>
          <w:tcPr>
            <w:noWrap/>
          </w:tcPr>
          <w:p>
            <w:pPr/>
            <w:r>
              <w:rPr/>
              <w:t xml:space="preserve">AKTS</w:t>
            </w:r>
          </w:p>
        </w:tc>
        <w:tc>
          <w:tcPr>
            <w:noWrap/>
          </w:tcPr>
          <w:p>
            <w:pPr/>
            <w:r>
              <w:rPr/>
              <w:t xml:space="preserve">4</w:t>
            </w:r>
          </w:p>
        </w:tc>
      </w:tr>
      <w:tr>
        <w:trPr/>
        <w:tc>
          <w:tcPr>
            <w:noWrap/>
          </w:tcPr>
          <w:p>
            <w:pPr/>
            <w:r>
              <w:rPr/>
              <w:t xml:space="preserve">Öğretim düzeyi</w:t>
            </w:r>
          </w:p>
        </w:tc>
        <w:tc>
          <w:tcPr>
            <w:noWrap/>
          </w:tcPr>
          <w:p>
            <w:pPr/>
            <w:r>
              <w:rPr/>
              <w:t xml:space="preserve">Ön 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Öğr. Gör. Semih AŞICI</w:t>
            </w:r>
          </w:p>
        </w:tc>
      </w:tr>
      <w:tr>
        <w:trPr/>
        <w:tc>
          <w:tcPr>
            <w:noWrap/>
          </w:tcPr>
          <w:p>
            <w:pPr/>
            <w:r>
              <w:rPr/>
              <w:t xml:space="preserve">Ön koşul dersleri</w:t>
            </w:r>
          </w:p>
        </w:tc>
        <w:tc>
          <w:tcPr>
            <w:noWrap/>
          </w:tcPr>
          <w:p>
            <w:pPr/>
            <w:r>
              <w:rPr/>
              <w:t xml:space="preserve">YOK</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Matematikteki temel kavramları öğrenme, matematiği alan derslerinde kullanma becerisini elde etme.</w:t>
      </w:r>
    </w:p>
    <w:p>
      <w:pPr>
        <w:pStyle w:val="Heading2"/>
      </w:pPr>
      <w:bookmarkStart w:id="3" w:name="_Toc3"/>
      <w:r>
        <w:t>Dersin içeriği</w:t>
      </w:r>
      <w:bookmarkEnd w:id="3"/>
    </w:p>
    <w:p>
      <w:pPr>
        <w:spacing w:after="80"/>
      </w:pPr>
      <w:r>
        <w:rPr/>
        <w:t xml:space="preserve">Trigonometrik fonksiyonlar, trigonometrik fonksiyonlar arasındaki temel özdeşlikler, trigonometrik fonksiyonların periyotları, sinüs kosinüs ve alan teoremlerİ, trigonometrik denklemler, yaklaşma ve limit kavramı, limit ile ilgili özellikler, polinom fonksiyonların limiti, parçalı fonksiyonların limiti, mutlak değer fonksiyonun limiti, genişletilmiş reel sayılar kümesi ve bu kümede limit, limitte belirsizlik durumları, fonksiyonun bir noktadaki sürekliliği, fonksiyonun bir aralıktaki sürekliliği, sürekli fonksiyonlarda işlemler, türev kavramı, süreklilik ve türevlenebilme, bir fonksiyonun bir aralıkta türevlenebilirliği, sabit fonksiyonun türevi, iki fonksiyonun toplam ve farkının, çarpımının, bölümünün türevi,parçalı fonksiyonların türevi, mutlak değer fonksiyonunun türevi, teğet ve normalin denklemi, bileşke fonksiyonun türevi, parametrik fonksiyonun türevi,  köklü fonksiyonların türevi, artan ve azalan fonksiyonlar, yerel ekstremum noktalar, bükeylik kavramı, bir fonksiyonun dönüm noktası, maximum ve minimum problemleri, bir fonksiyonun belirsiz integrali, temel integral alma kuralları I, temel integral alma kuralları II, belirsiz integral alma kuralları II, değişken değiştirme yöntemi, kısmi integral alma yöntemi, basit kesirlere ayırma yöntemi, eğri altında kalan alan ve belirli integral, belirli integralin 1. temel teoremi, belirli integralin özellikleri, parçalı fonksiyonun belirli integrali, mutlak değer fonksiyonun belirli integrali, integralle alan hesabı, doğrusal hareket problemlerinin integral yardımıyla çözümü</w:t>
      </w:r>
    </w:p>
    <w:p>
      <w:pPr>
        <w:pStyle w:val="Heading2"/>
      </w:pPr>
      <w:bookmarkStart w:id="4" w:name="_Toc4"/>
      <w:r>
        <w:t>Kaynaklar</w:t>
      </w:r>
      <w:bookmarkEnd w:id="4"/>
    </w:p>
    <w:p>
      <w:pPr>
        <w:spacing w:after="80"/>
      </w:pPr>
      <w:r>
        <w:rPr/>
        <w:t xml:space="preserve">1) Balcı Yayınları - Prof. Dr. Mustafa BALCI											</w:t>
      </w:r>
    </w:p>
    <w:p>
      <w:pPr>
        <w:spacing w:after="80"/>
      </w:pPr>
      <w:r>
        <w:rPr/>
        <w:t xml:space="preserve">2) Zambak Yayınları Matematik Konu Anlatımı											</w:t>
      </w:r>
    </w:p>
    <w:p>
      <w:pPr>
        <w:spacing w:after="80"/>
      </w:pPr>
      <w:r>
        <w:rPr/>
        <w:t xml:space="preserve">3) Okyanus Yayınları Matematik Konu Anlatımı											</w:t>
      </w:r>
    </w:p>
    <w:p>
      <w:pPr>
        <w:spacing w:after="80"/>
      </w:pPr>
      <w:r>
        <w:rPr/>
        <w:t xml:space="preserve">4) MEB Yayınları-Matematik</w:t>
      </w:r>
    </w:p>
    <w:p>
      <w:pPr>
        <w:pStyle w:val="Heading2"/>
      </w:pPr>
      <w:bookmarkStart w:id="5" w:name="_Toc5"/>
      <w:r>
        <w:t>Önerilen diğer hususlar</w:t>
      </w:r>
      <w:bookmarkEnd w:id="5"/>
    </w:p>
    <w:p>
      <w:pPr>
        <w:spacing w:after="80"/>
      </w:pPr>
      <w:r>
        <w:rPr/>
        <w:t xml:space="preserve">YOK</w:t>
      </w:r>
    </w:p>
    <w:p>
      <w:pPr>
        <w:pStyle w:val="Heading2"/>
      </w:pPr>
      <w:bookmarkStart w:id="6" w:name="_Toc6"/>
      <w:r>
        <w:t>Öğrenme çıktıları</w:t>
      </w:r>
      <w:bookmarkEnd w:id="6"/>
    </w:p>
    <w:p>
      <w:pPr>
        <w:spacing w:after="60"/>
      </w:pPr>
      <w:r>
        <w:rPr/>
        <w:t xml:space="preserve">1. Trigonometrideki bütün kavramları bilir. Trigonometrideki uygulamaları yapar.</w:t>
      </w:r>
    </w:p>
    <w:p>
      <w:pPr>
        <w:spacing w:after="60"/>
      </w:pPr>
      <w:r>
        <w:rPr/>
        <w:t xml:space="preserve">2. Limit ve süreklilik uygulamalarını yapar.</w:t>
      </w:r>
    </w:p>
    <w:p>
      <w:pPr>
        <w:spacing w:after="60"/>
      </w:pPr>
      <w:r>
        <w:rPr/>
        <w:t xml:space="preserve">3. Türev uygulamalarını yapar.</w:t>
      </w:r>
    </w:p>
    <w:p>
      <w:pPr>
        <w:spacing w:after="60"/>
      </w:pPr>
      <w:r>
        <w:rPr/>
        <w:t xml:space="preserve">4. İntegral uygulamalarını yapar.</w:t>
      </w:r>
    </w:p>
    <w:p>
      <w:pPr>
        <w:spacing w:after="60"/>
      </w:pPr>
      <w:r>
        <w:rPr/>
        <w:t xml:space="preserve">5. Bir fonksiyonun türevini kullanarak değişim hızını ve fonksiyon davranışını analiz eder.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TRİGONOMETRİ</w:t>
            </w:r>
          </w:p>
        </w:tc>
      </w:tr>
      <w:tr>
        <w:trPr/>
        <w:tc>
          <w:tcPr>
            <w:noWrap/>
          </w:tcPr>
          <w:p>
            <w:pPr/>
            <w:r>
              <w:rPr/>
              <w:t xml:space="preserve">2</w:t>
            </w:r>
          </w:p>
        </w:tc>
        <w:tc>
          <w:tcPr>
            <w:noWrap/>
          </w:tcPr>
          <w:p>
            <w:pPr/>
            <w:r>
              <w:rPr/>
              <w:t xml:space="preserve">TRİGONOMETRİ</w:t>
            </w:r>
          </w:p>
        </w:tc>
      </w:tr>
      <w:tr>
        <w:trPr/>
        <w:tc>
          <w:tcPr>
            <w:noWrap/>
          </w:tcPr>
          <w:p>
            <w:pPr/>
            <w:r>
              <w:rPr/>
              <w:t xml:space="preserve">3</w:t>
            </w:r>
          </w:p>
        </w:tc>
        <w:tc>
          <w:tcPr>
            <w:noWrap/>
          </w:tcPr>
          <w:p>
            <w:pPr/>
            <w:r>
              <w:rPr/>
              <w:t xml:space="preserve">TRİGONOMETRİ</w:t>
            </w:r>
          </w:p>
        </w:tc>
      </w:tr>
      <w:tr>
        <w:trPr/>
        <w:tc>
          <w:tcPr>
            <w:noWrap/>
          </w:tcPr>
          <w:p>
            <w:pPr/>
            <w:r>
              <w:rPr/>
              <w:t xml:space="preserve">4</w:t>
            </w:r>
          </w:p>
        </w:tc>
        <w:tc>
          <w:tcPr>
            <w:noWrap/>
          </w:tcPr>
          <w:p>
            <w:pPr/>
            <w:r>
              <w:rPr/>
              <w:t xml:space="preserve">LİMİT-SÜREKLİLİK</w:t>
            </w:r>
          </w:p>
        </w:tc>
      </w:tr>
      <w:tr>
        <w:trPr/>
        <w:tc>
          <w:tcPr>
            <w:noWrap/>
          </w:tcPr>
          <w:p>
            <w:pPr/>
            <w:r>
              <w:rPr/>
              <w:t xml:space="preserve">5</w:t>
            </w:r>
          </w:p>
        </w:tc>
        <w:tc>
          <w:tcPr>
            <w:noWrap/>
          </w:tcPr>
          <w:p>
            <w:pPr/>
            <w:r>
              <w:rPr/>
              <w:t xml:space="preserve">LİMİT-SÜREKLİLİK</w:t>
            </w:r>
          </w:p>
        </w:tc>
      </w:tr>
      <w:tr>
        <w:trPr/>
        <w:tc>
          <w:tcPr>
            <w:noWrap/>
          </w:tcPr>
          <w:p>
            <w:pPr/>
            <w:r>
              <w:rPr/>
              <w:t xml:space="preserve">6</w:t>
            </w:r>
          </w:p>
        </w:tc>
        <w:tc>
          <w:tcPr>
            <w:noWrap/>
          </w:tcPr>
          <w:p>
            <w:pPr/>
            <w:r>
              <w:rPr/>
              <w:t xml:space="preserve">TÜREV</w:t>
            </w:r>
          </w:p>
        </w:tc>
      </w:tr>
      <w:tr>
        <w:trPr/>
        <w:tc>
          <w:tcPr>
            <w:noWrap/>
          </w:tcPr>
          <w:p>
            <w:pPr/>
            <w:r>
              <w:rPr/>
              <w:t xml:space="preserve">7</w:t>
            </w:r>
          </w:p>
        </w:tc>
        <w:tc>
          <w:tcPr>
            <w:noWrap/>
          </w:tcPr>
          <w:p>
            <w:pPr/>
            <w:r>
              <w:rPr/>
              <w:t xml:space="preserve">TÜREV</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TÜREV</w:t>
            </w:r>
          </w:p>
        </w:tc>
      </w:tr>
      <w:tr>
        <w:trPr/>
        <w:tc>
          <w:tcPr>
            <w:noWrap/>
          </w:tcPr>
          <w:p>
            <w:pPr/>
            <w:r>
              <w:rPr/>
              <w:t xml:space="preserve">10</w:t>
            </w:r>
          </w:p>
        </w:tc>
        <w:tc>
          <w:tcPr>
            <w:noWrap/>
          </w:tcPr>
          <w:p>
            <w:pPr/>
            <w:r>
              <w:rPr/>
              <w:t xml:space="preserve">TÜREV</w:t>
            </w:r>
          </w:p>
        </w:tc>
      </w:tr>
      <w:tr>
        <w:trPr/>
        <w:tc>
          <w:tcPr>
            <w:noWrap/>
          </w:tcPr>
          <w:p>
            <w:pPr/>
            <w:r>
              <w:rPr/>
              <w:t xml:space="preserve">11</w:t>
            </w:r>
          </w:p>
        </w:tc>
        <w:tc>
          <w:tcPr>
            <w:noWrap/>
          </w:tcPr>
          <w:p>
            <w:pPr/>
            <w:r>
              <w:rPr/>
              <w:t xml:space="preserve">TÜREV</w:t>
            </w:r>
          </w:p>
        </w:tc>
      </w:tr>
      <w:tr>
        <w:trPr/>
        <w:tc>
          <w:tcPr>
            <w:noWrap/>
          </w:tcPr>
          <w:p>
            <w:pPr/>
            <w:r>
              <w:rPr/>
              <w:t xml:space="preserve">12</w:t>
            </w:r>
          </w:p>
        </w:tc>
        <w:tc>
          <w:tcPr>
            <w:noWrap/>
          </w:tcPr>
          <w:p>
            <w:pPr/>
            <w:r>
              <w:rPr/>
              <w:t xml:space="preserve">İNTEGRAL</w:t>
            </w:r>
          </w:p>
        </w:tc>
      </w:tr>
      <w:tr>
        <w:trPr/>
        <w:tc>
          <w:tcPr>
            <w:noWrap/>
          </w:tcPr>
          <w:p>
            <w:pPr/>
            <w:r>
              <w:rPr/>
              <w:t xml:space="preserve">13</w:t>
            </w:r>
          </w:p>
        </w:tc>
        <w:tc>
          <w:tcPr>
            <w:noWrap/>
          </w:tcPr>
          <w:p>
            <w:pPr/>
            <w:r>
              <w:rPr/>
              <w:t xml:space="preserve">İNTEGRAL</w:t>
            </w:r>
          </w:p>
        </w:tc>
      </w:tr>
      <w:tr>
        <w:trPr/>
        <w:tc>
          <w:tcPr>
            <w:noWrap/>
          </w:tcPr>
          <w:p>
            <w:pPr/>
            <w:r>
              <w:rPr/>
              <w:t xml:space="preserve">14</w:t>
            </w:r>
          </w:p>
        </w:tc>
        <w:tc>
          <w:tcPr>
            <w:noWrap/>
          </w:tcPr>
          <w:p>
            <w:pPr/>
            <w:r>
              <w:rPr/>
              <w:t xml:space="preserve">İNTEGRAL</w:t>
            </w:r>
          </w:p>
        </w:tc>
      </w:tr>
      <w:tr>
        <w:trPr/>
        <w:tc>
          <w:tcPr>
            <w:noWrap/>
          </w:tcPr>
          <w:p>
            <w:pPr/>
            <w:r>
              <w:rPr/>
              <w:t xml:space="preserve">15</w:t>
            </w:r>
          </w:p>
        </w:tc>
        <w:tc>
          <w:tcPr>
            <w:noWrap/>
          </w:tcPr>
          <w:p>
            <w:pPr/>
            <w:r>
              <w:rPr/>
              <w:t xml:space="preserve">İNTEGRAL</w:t>
            </w:r>
          </w:p>
        </w:tc>
      </w:tr>
      <w:tr>
        <w:trPr/>
        <w:tc>
          <w:tcPr>
            <w:noWrap/>
          </w:tcPr>
          <w:p>
            <w:pPr/>
            <w:r>
              <w:rPr/>
              <w:t xml:space="preserve">16</w:t>
            </w:r>
          </w:p>
        </w:tc>
        <w:tc>
          <w:tcPr>
            <w:noWrap/>
          </w:tcPr>
          <w:p>
            <w:pPr/>
            <w:r>
              <w:rPr/>
              <w:t xml:space="preserve">SON SINAV</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Bireysel Çalışma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Ara Sınav</w:t>
            </w:r>
          </w:p>
        </w:tc>
        <w:tc>
          <w:tcPr>
            <w:noWrap/>
          </w:tcPr>
          <w:p>
            <w:pPr/>
            <w:r>
              <w:rPr/>
              <w:t xml:space="preserve">1</w:t>
            </w:r>
          </w:p>
        </w:tc>
        <w:tc>
          <w:tcPr>
            <w:noWrap/>
          </w:tcPr>
          <w:p>
            <w:pPr/>
            <w:r>
              <w:rPr/>
              <w:t xml:space="preserve">3</w:t>
            </w:r>
          </w:p>
        </w:tc>
        <w:tc>
          <w:tcPr>
            <w:noWrap/>
          </w:tcPr>
          <w:p>
            <w:pPr/>
            <w:r>
              <w:rPr/>
              <w:t xml:space="preserve">3</w:t>
            </w:r>
          </w:p>
        </w:tc>
      </w:tr>
      <w:tr>
        <w:trPr/>
        <w:tc>
          <w:tcPr>
            <w:noWrap/>
          </w:tcPr>
          <w:p>
            <w:pPr/>
            <w:r>
              <w:rPr/>
              <w:t xml:space="preserve">Ara Sınav İçin Bireysel Çalışma</w:t>
            </w:r>
          </w:p>
        </w:tc>
        <w:tc>
          <w:tcPr>
            <w:noWrap/>
          </w:tcPr>
          <w:p>
            <w:pPr/>
            <w:r>
              <w:rPr/>
              <w:t xml:space="preserve">1</w:t>
            </w:r>
          </w:p>
        </w:tc>
        <w:tc>
          <w:tcPr>
            <w:noWrap/>
          </w:tcPr>
          <w:p>
            <w:pPr/>
            <w:r>
              <w:rPr/>
              <w:t xml:space="preserve">3</w:t>
            </w:r>
          </w:p>
        </w:tc>
        <w:tc>
          <w:tcPr>
            <w:noWrap/>
          </w:tcPr>
          <w:p>
            <w:pPr/>
            <w:r>
              <w:rPr/>
              <w:t xml:space="preserve">3</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3</w:t>
            </w:r>
          </w:p>
        </w:tc>
        <w:tc>
          <w:tcPr>
            <w:noWrap/>
          </w:tcPr>
          <w:p>
            <w:pPr/>
            <w:r>
              <w:rPr/>
              <w:t xml:space="preserve">42</w:t>
            </w:r>
          </w:p>
        </w:tc>
      </w:tr>
      <w:tr>
        <w:trPr/>
        <w:tc>
          <w:tcPr>
            <w:noWrap/>
          </w:tcPr>
          <w:p>
            <w:pPr/>
            <w:r>
              <w:rPr/>
              <w:t xml:space="preserve">Ev Ödevi</w:t>
            </w:r>
          </w:p>
        </w:tc>
        <w:tc>
          <w:tcPr>
            <w:noWrap/>
          </w:tcPr>
          <w:p>
            <w:pPr/>
            <w:r>
              <w:rPr/>
              <w:t xml:space="preserve">7</w:t>
            </w:r>
          </w:p>
        </w:tc>
        <w:tc>
          <w:tcPr>
            <w:noWrap/>
          </w:tcPr>
          <w:p>
            <w:pPr/>
            <w:r>
              <w:rPr/>
              <w:t xml:space="preserve">1</w:t>
            </w:r>
          </w:p>
        </w:tc>
        <w:tc>
          <w:tcPr>
            <w:noWrap/>
          </w:tcPr>
          <w:p>
            <w:pPr/>
            <w:r>
              <w:rPr/>
              <w:t xml:space="preserve">7</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2</w:t>
            </w:r>
          </w:p>
        </w:tc>
        <w:tc>
          <w:tcPr>
            <w:noWrap/>
          </w:tcPr>
          <w:p>
            <w:pPr/>
            <w:r>
              <w:rPr/>
              <w:t xml:space="preserve">3</w:t>
            </w:r>
          </w:p>
        </w:tc>
        <w:tc>
          <w:tcPr>
            <w:noWrap/>
          </w:tcPr>
          <w:p>
            <w:pPr/>
            <w:r>
              <w:rPr/>
              <w:t xml:space="preserve">6</w:t>
            </w:r>
          </w:p>
        </w:tc>
      </w:tr>
      <w:tr>
        <w:trPr/>
        <w:tc>
          <w:tcPr>
            <w:noWrap/>
          </w:tcPr>
          <w:p>
            <w:pPr/>
            <w:r>
              <w:rPr/>
              <w:t xml:space="preserve">Ödev Problemleri için Bireysel Çalışma</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Problem Çözümü</w:t>
            </w:r>
          </w:p>
        </w:tc>
        <w:tc>
          <w:tcPr>
            <w:noWrap/>
          </w:tcPr>
          <w:p>
            <w:pPr/>
            <w:r>
              <w:rPr/>
              <w:t xml:space="preserve">2</w:t>
            </w:r>
          </w:p>
        </w:tc>
        <w:tc>
          <w:tcPr>
            <w:noWrap/>
          </w:tcPr>
          <w:p>
            <w:pPr/>
            <w:r>
              <w:rPr/>
              <w:t xml:space="preserve">3</w:t>
            </w:r>
          </w:p>
        </w:tc>
        <w:tc>
          <w:tcPr>
            <w:noWrap/>
          </w:tcPr>
          <w:p>
            <w:pPr/>
            <w:r>
              <w:rPr/>
              <w:t xml:space="preserve">6</w:t>
            </w:r>
          </w:p>
        </w:tc>
      </w:tr>
      <w:tr>
        <w:trPr/>
        <w:tc>
          <w:tcPr>
            <w:noWrap/>
          </w:tcPr>
          <w:p>
            <w:pPr/>
            <w:r>
              <w:rPr/>
              <w:t xml:space="preserve">Rapor</w:t>
            </w:r>
          </w:p>
        </w:tc>
        <w:tc>
          <w:tcPr>
            <w:noWrap/>
          </w:tcPr>
          <w:p>
            <w:pPr/>
            <w:r>
              <w:rPr/>
              <w:t xml:space="preserve">3</w:t>
            </w:r>
          </w:p>
        </w:tc>
        <w:tc>
          <w:tcPr>
            <w:noWrap/>
          </w:tcPr>
          <w:p>
            <w:pPr/>
            <w:r>
              <w:rPr/>
              <w:t xml:space="preserve">1</w:t>
            </w:r>
          </w:p>
        </w:tc>
        <w:tc>
          <w:tcPr>
            <w:noWrap/>
          </w:tcPr>
          <w:p>
            <w:pPr/>
            <w:r>
              <w:rPr/>
              <w:t xml:space="preserve">3</w:t>
            </w:r>
          </w:p>
        </w:tc>
      </w:tr>
      <w:tr>
        <w:trPr/>
        <w:tc>
          <w:tcPr>
            <w:noWrap/>
          </w:tcPr>
          <w:p>
            <w:pPr/>
            <w:r>
              <w:rPr/>
              <w:t xml:space="preserve">Soru-Yanıt</w:t>
            </w:r>
          </w:p>
        </w:tc>
        <w:tc>
          <w:tcPr>
            <w:noWrap/>
          </w:tcPr>
          <w:p>
            <w:pPr/>
            <w:r>
              <w:rPr/>
              <w:t xml:space="preserve">14</w:t>
            </w:r>
          </w:p>
        </w:tc>
        <w:tc>
          <w:tcPr>
            <w:noWrap/>
          </w:tcPr>
          <w:p>
            <w:pPr/>
            <w:r>
              <w:rPr/>
              <w:t xml:space="preserve">1</w:t>
            </w:r>
          </w:p>
        </w:tc>
        <w:tc>
          <w:tcPr>
            <w:noWrap/>
          </w:tcPr>
          <w:p>
            <w:pPr/>
            <w:r>
              <w:rPr/>
              <w:t xml:space="preserve">14</w:t>
            </w:r>
          </w:p>
        </w:tc>
      </w:tr>
    </w:tbl>
    <w:p>
      <w:pPr>
        <w:spacing w:before="80"/>
      </w:pPr>
      <w:r>
        <w:rPr>
          <w:b w:val="1"/>
          <w:bCs w:val="1"/>
        </w:rPr>
        <w:t xml:space="preserve">Toplam iş yükü: 114 saat · 3.8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2026-10-26T19:53:25+03:00</dcterms:created>
  <dcterms:modified xsi:type="dcterms:W3CDTF">2026-10-26T19:53:25+03:00</dcterms:modified>
</cp:coreProperties>
</file>

<file path=docProps/custom.xml><?xml version="1.0" encoding="utf-8"?>
<Properties xmlns="http://schemas.openxmlformats.org/officeDocument/2006/custom-properties" xmlns:vt="http://schemas.openxmlformats.org/officeDocument/2006/docPropsVTypes"/>
</file>