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FOTOĞRAF OKUMALARI</w:t>
      </w:r>
      <w:bookmarkEnd w:id="0"/>
    </w:p>
    <w:p>
      <w:pPr/>
      <w:r>
        <w:rPr>
          <w:color w:val="5B6577"/>
        </w:rPr>
        <w:t xml:space="preserve">ADD116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Prof.Dr. Uğurcan AKYÜZ</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Fotoğraf çerçevesi içindeki durumun çözümlenmesi ve yorumlanması becerilerini geliştirmek, içerik, biçim, teknik unsurları betimleyebilmek, fotoğraftan anlam üretme becerisini geliştirebilmek, fotoğrafın bireysel ve toplumsal işlevini kavrayabilmek ve okunabilir fotoğraf üretme becerisini geliştirebilmek dersin amaçlarını kapsar.</w:t>
      </w:r>
    </w:p>
    <w:p>
      <w:pPr>
        <w:pStyle w:val="Heading2"/>
      </w:pPr>
      <w:bookmarkStart w:id="3" w:name="_Toc3"/>
      <w:r>
        <w:t>Dersin içeriği</w:t>
      </w:r>
      <w:bookmarkEnd w:id="3"/>
    </w:p>
    <w:p>
      <w:pPr>
        <w:spacing w:after="80"/>
      </w:pPr>
      <w:r>
        <w:rPr/>
        <w:t xml:space="preserve">1. Haftalar	Fotoğraf üzerine düşünceler ve Tartışmalar</w:t>
      </w:r>
    </w:p>
    <w:p>
      <w:pPr>
        <w:spacing w:after="80"/>
      </w:pPr>
      <w:r>
        <w:rPr/>
        <w:t xml:space="preserve">2. Haftalar	Fotoğraf üzerine düşünceler ve Tartışmalar</w:t>
      </w:r>
    </w:p>
    <w:p>
      <w:pPr>
        <w:spacing w:after="80"/>
      </w:pPr>
      <w:r>
        <w:rPr/>
        <w:t xml:space="preserve">3. Haftalar	Fotoğrafın anlatım aracı olma özelliği</w:t>
      </w:r>
    </w:p>
    <w:p>
      <w:pPr>
        <w:spacing w:after="80"/>
      </w:pPr>
      <w:r>
        <w:rPr/>
        <w:t xml:space="preserve">4. Haftalar	Fotoğrafın okuma yöntemleri, Eğitimin ve Kültürün Okuma üzerine etkileri</w:t>
      </w:r>
    </w:p>
    <w:p>
      <w:pPr>
        <w:spacing w:after="80"/>
      </w:pPr>
      <w:r>
        <w:rPr/>
        <w:t xml:space="preserve">5. Haftalar	Görünen anlamlar ve yan anlamlar</w:t>
      </w:r>
    </w:p>
    <w:p>
      <w:pPr>
        <w:spacing w:after="80"/>
      </w:pPr>
      <w:r>
        <w:rPr/>
        <w:t xml:space="preserve">6. Haftalar	Örnek çalışmaların tartışılması</w:t>
      </w:r>
    </w:p>
    <w:p>
      <w:pPr>
        <w:spacing w:after="80"/>
      </w:pPr>
      <w:r>
        <w:rPr/>
        <w:t xml:space="preserve">7. Haftalar	Örnek çalışmaların tartışılması</w:t>
      </w:r>
    </w:p>
    <w:p>
      <w:pPr>
        <w:spacing w:after="80"/>
      </w:pPr>
      <w:r>
        <w:rPr/>
        <w:t xml:space="preserve">8. Haftalar	Ara sınavlar</w:t>
      </w:r>
    </w:p>
    <w:p>
      <w:pPr>
        <w:spacing w:after="80"/>
      </w:pPr>
      <w:r>
        <w:rPr/>
        <w:t xml:space="preserve">9. Haftalar	Görüntü ve metin ilişkisi</w:t>
      </w:r>
    </w:p>
    <w:p>
      <w:pPr>
        <w:spacing w:after="80"/>
      </w:pPr>
      <w:r>
        <w:rPr/>
        <w:t xml:space="preserve">10. Haftalar	Fotoğrafın yayımlandığı ortamın anlama katkıları</w:t>
      </w:r>
    </w:p>
    <w:p>
      <w:pPr>
        <w:spacing w:after="80"/>
      </w:pPr>
      <w:r>
        <w:rPr/>
        <w:t xml:space="preserve">11. Haftalar	Fotoğrafın estetik yapısının anlam üzerine etkileri</w:t>
      </w:r>
    </w:p>
    <w:p>
      <w:pPr>
        <w:spacing w:after="80"/>
      </w:pPr>
      <w:r>
        <w:rPr/>
        <w:t xml:space="preserve">12. Haftalar	Basın fotoğrafı, sanat fotoğrafı ve reklam fotoğrafı</w:t>
      </w:r>
    </w:p>
    <w:p>
      <w:pPr>
        <w:spacing w:after="80"/>
      </w:pPr>
      <w:r>
        <w:rPr/>
        <w:t xml:space="preserve">13. Haftalar	Örnek çalışmaların tartışılması</w:t>
      </w:r>
    </w:p>
    <w:p>
      <w:pPr>
        <w:spacing w:after="80"/>
      </w:pPr>
      <w:r>
        <w:rPr/>
        <w:t xml:space="preserve">14. Haftalar	Manipülasyonlar</w:t>
      </w:r>
    </w:p>
    <w:p>
      <w:pPr>
        <w:spacing w:after="80"/>
      </w:pPr>
      <w:r>
        <w:rPr/>
        <w:t xml:space="preserve">15. Haftalar	Manipülasyonlar</w:t>
      </w:r>
    </w:p>
    <w:p>
      <w:pPr>
        <w:spacing w:after="80"/>
      </w:pPr>
      <w:r>
        <w:rPr/>
        <w:t xml:space="preserve">16.Haftalar	Final Sınavı</w:t>
      </w:r>
    </w:p>
    <w:p>
      <w:pPr>
        <w:pStyle w:val="Heading2"/>
      </w:pPr>
      <w:bookmarkStart w:id="4" w:name="_Toc4"/>
      <w:r>
        <w:t>Kaynaklar</w:t>
      </w:r>
      <w:bookmarkEnd w:id="4"/>
    </w:p>
    <w:p>
      <w:pPr>
        <w:spacing w:after="80"/>
      </w:pPr>
      <w:r>
        <w:rPr/>
        <w:t xml:space="preserve">Kılıç Levend, Fotoğraf ve Sinemanın Toplumsal Tarihi, Dost Kitabevi Yayınları, Ankara, 2008.Kılıç Levend, Görüntü Estetiği, İnkılap Kitabevi Yayın Sanayi ve Tic.A.Ş. İstanbul, 2000.Lull James, Medya İletişim Kültür, Türkçesi Nazife Güngör, Vadi Yayınları, Ankara, 2001.</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Doğadan bir kesit olarak alınmış anlık kayıtlardan oluşan fotoğraf çerçevesi içindeki durumun çözümlenmesi ve yorumlanması becerilerini geliştirir.</w:t>
      </w:r>
    </w:p>
    <w:p>
      <w:pPr>
        <w:spacing w:after="60"/>
      </w:pPr>
      <w:r>
        <w:rPr/>
        <w:t xml:space="preserve">2. Fotoğrafta bulunan içerik, biçim, teknik unsurları betimleyebilecek</w:t>
      </w:r>
    </w:p>
    <w:p>
      <w:pPr>
        <w:spacing w:after="60"/>
      </w:pPr>
      <w:r>
        <w:rPr/>
        <w:t xml:space="preserve">3. Betimlenen unsurlar çerçevesinde fotoğraftan anlam üretme becerisini geliştirebilecek</w:t>
      </w:r>
    </w:p>
    <w:p>
      <w:pPr>
        <w:spacing w:after="60"/>
      </w:pPr>
      <w:r>
        <w:rPr/>
        <w:t xml:space="preserve">4. Fotoğrafın bireysel ve toplumsal işlevini kavrayabilecek</w:t>
      </w:r>
    </w:p>
    <w:p>
      <w:pPr>
        <w:spacing w:after="60"/>
      </w:pPr>
      <w:r>
        <w:rPr/>
        <w:t xml:space="preserve">5. Okunabilir fotoğraf üretme becerisini geliştirebilecek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Fotoğraf üzerine düşünceler ve Tartışmalar</w:t>
            </w:r>
          </w:p>
        </w:tc>
      </w:tr>
      <w:tr>
        <w:trPr/>
        <w:tc>
          <w:tcPr>
            <w:noWrap/>
          </w:tcPr>
          <w:p>
            <w:pPr/>
            <w:r>
              <w:rPr/>
              <w:t xml:space="preserve">2</w:t>
            </w:r>
          </w:p>
        </w:tc>
        <w:tc>
          <w:tcPr>
            <w:noWrap/>
          </w:tcPr>
          <w:p>
            <w:pPr/>
            <w:r>
              <w:rPr/>
              <w:t xml:space="preserve">Fotoğraf üzerine düşünceler ve Tartışmalar</w:t>
            </w:r>
          </w:p>
        </w:tc>
      </w:tr>
      <w:tr>
        <w:trPr/>
        <w:tc>
          <w:tcPr>
            <w:noWrap/>
          </w:tcPr>
          <w:p>
            <w:pPr/>
            <w:r>
              <w:rPr/>
              <w:t xml:space="preserve">3</w:t>
            </w:r>
          </w:p>
        </w:tc>
        <w:tc>
          <w:tcPr>
            <w:noWrap/>
          </w:tcPr>
          <w:p>
            <w:pPr/>
            <w:r>
              <w:rPr/>
              <w:t xml:space="preserve">Fotoğrafın anlatım aracı olma özelliği</w:t>
            </w:r>
          </w:p>
        </w:tc>
      </w:tr>
      <w:tr>
        <w:trPr/>
        <w:tc>
          <w:tcPr>
            <w:noWrap/>
          </w:tcPr>
          <w:p>
            <w:pPr/>
            <w:r>
              <w:rPr/>
              <w:t xml:space="preserve">4</w:t>
            </w:r>
          </w:p>
        </w:tc>
        <w:tc>
          <w:tcPr>
            <w:noWrap/>
          </w:tcPr>
          <w:p>
            <w:pPr/>
            <w:r>
              <w:rPr/>
              <w:t xml:space="preserve">Fotoğrafın okuma yöntemleri, Eğitimin ve Kültürün Okuma üzerine etkileri</w:t>
            </w:r>
          </w:p>
        </w:tc>
      </w:tr>
      <w:tr>
        <w:trPr/>
        <w:tc>
          <w:tcPr>
            <w:noWrap/>
          </w:tcPr>
          <w:p>
            <w:pPr/>
            <w:r>
              <w:rPr/>
              <w:t xml:space="preserve">5</w:t>
            </w:r>
          </w:p>
        </w:tc>
        <w:tc>
          <w:tcPr>
            <w:noWrap/>
          </w:tcPr>
          <w:p>
            <w:pPr/>
            <w:r>
              <w:rPr/>
              <w:t xml:space="preserve">Görünen anlamlar ve yan anlamlar</w:t>
            </w:r>
          </w:p>
        </w:tc>
      </w:tr>
      <w:tr>
        <w:trPr/>
        <w:tc>
          <w:tcPr>
            <w:noWrap/>
          </w:tcPr>
          <w:p>
            <w:pPr/>
            <w:r>
              <w:rPr/>
              <w:t xml:space="preserve">6</w:t>
            </w:r>
          </w:p>
        </w:tc>
        <w:tc>
          <w:tcPr>
            <w:noWrap/>
          </w:tcPr>
          <w:p>
            <w:pPr/>
            <w:r>
              <w:rPr/>
              <w:t xml:space="preserve">Örnek çalışmaların tartışılması</w:t>
            </w:r>
          </w:p>
        </w:tc>
      </w:tr>
      <w:tr>
        <w:trPr/>
        <w:tc>
          <w:tcPr>
            <w:noWrap/>
          </w:tcPr>
          <w:p>
            <w:pPr/>
            <w:r>
              <w:rPr/>
              <w:t xml:space="preserve">7</w:t>
            </w:r>
          </w:p>
        </w:tc>
        <w:tc>
          <w:tcPr>
            <w:noWrap/>
          </w:tcPr>
          <w:p>
            <w:pPr/>
            <w:r>
              <w:rPr/>
              <w:t xml:space="preserve">Örnek çalışmaların tartışılması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Görüntü ve metin ilişkisi</w:t>
            </w:r>
          </w:p>
        </w:tc>
      </w:tr>
      <w:tr>
        <w:trPr/>
        <w:tc>
          <w:tcPr>
            <w:noWrap/>
          </w:tcPr>
          <w:p>
            <w:pPr/>
            <w:r>
              <w:rPr/>
              <w:t xml:space="preserve">10</w:t>
            </w:r>
          </w:p>
        </w:tc>
        <w:tc>
          <w:tcPr>
            <w:noWrap/>
          </w:tcPr>
          <w:p>
            <w:pPr/>
            <w:r>
              <w:rPr/>
              <w:t xml:space="preserve">Fotoğrafın yayımlandığı ortamın anlama katkıları</w:t>
            </w:r>
          </w:p>
        </w:tc>
      </w:tr>
      <w:tr>
        <w:trPr/>
        <w:tc>
          <w:tcPr>
            <w:noWrap/>
          </w:tcPr>
          <w:p>
            <w:pPr/>
            <w:r>
              <w:rPr/>
              <w:t xml:space="preserve">11</w:t>
            </w:r>
          </w:p>
        </w:tc>
        <w:tc>
          <w:tcPr>
            <w:noWrap/>
          </w:tcPr>
          <w:p>
            <w:pPr/>
            <w:r>
              <w:rPr/>
              <w:t xml:space="preserve">Fotoğrafın estetik yapısının anlam üzerine etkileri</w:t>
            </w:r>
          </w:p>
        </w:tc>
      </w:tr>
      <w:tr>
        <w:trPr/>
        <w:tc>
          <w:tcPr>
            <w:noWrap/>
          </w:tcPr>
          <w:p>
            <w:pPr/>
            <w:r>
              <w:rPr/>
              <w:t xml:space="preserve">12</w:t>
            </w:r>
          </w:p>
        </w:tc>
        <w:tc>
          <w:tcPr>
            <w:noWrap/>
          </w:tcPr>
          <w:p>
            <w:pPr/>
            <w:r>
              <w:rPr/>
              <w:t xml:space="preserve">Basın fotoğrafı, sanat fotoğrafı ve reklam fotoğrafı</w:t>
            </w:r>
          </w:p>
        </w:tc>
      </w:tr>
      <w:tr>
        <w:trPr/>
        <w:tc>
          <w:tcPr>
            <w:noWrap/>
          </w:tcPr>
          <w:p>
            <w:pPr/>
            <w:r>
              <w:rPr/>
              <w:t xml:space="preserve">13</w:t>
            </w:r>
          </w:p>
        </w:tc>
        <w:tc>
          <w:tcPr>
            <w:noWrap/>
          </w:tcPr>
          <w:p>
            <w:pPr/>
            <w:r>
              <w:rPr/>
              <w:t xml:space="preserve">Örnek çalışmaların tartışılması</w:t>
            </w:r>
          </w:p>
        </w:tc>
      </w:tr>
      <w:tr>
        <w:trPr/>
        <w:tc>
          <w:tcPr>
            <w:noWrap/>
          </w:tcPr>
          <w:p>
            <w:pPr/>
            <w:r>
              <w:rPr/>
              <w:t xml:space="preserve">14</w:t>
            </w:r>
          </w:p>
        </w:tc>
        <w:tc>
          <w:tcPr>
            <w:noWrap/>
          </w:tcPr>
          <w:p>
            <w:pPr/>
            <w:r>
              <w:rPr/>
              <w:t xml:space="preserve">Manipülasyonlar</w:t>
            </w:r>
          </w:p>
        </w:tc>
      </w:tr>
      <w:tr>
        <w:trPr/>
        <w:tc>
          <w:tcPr>
            <w:noWrap/>
          </w:tcPr>
          <w:p>
            <w:pPr/>
            <w:r>
              <w:rPr/>
              <w:t xml:space="preserve">15</w:t>
            </w:r>
          </w:p>
        </w:tc>
        <w:tc>
          <w:tcPr>
            <w:noWrap/>
          </w:tcPr>
          <w:p>
            <w:pPr/>
            <w:r>
              <w:rPr/>
              <w:t xml:space="preserve">Manipülasyonlar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2026-10-26T21:17:11+03:00</dcterms:created>
  <dcterms:modified xsi:type="dcterms:W3CDTF">2026-10-26T21:17:11+03:00</dcterms:modified>
</cp:coreProperties>
</file>

<file path=docProps/custom.xml><?xml version="1.0" encoding="utf-8"?>
<Properties xmlns="http://schemas.openxmlformats.org/officeDocument/2006/custom-properties" xmlns:vt="http://schemas.openxmlformats.org/officeDocument/2006/docPropsVTypes"/>
</file>