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Beslenme 1</w:t>
      </w:r>
      <w:bookmarkEnd w:id="0"/>
    </w:p>
    <w:p>
      <w:pPr/>
      <w:r>
        <w:rPr>
          <w:color w:val="5B6577"/>
        </w:rPr>
        <w:t xml:space="preserve">BDY5001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