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KARİYER PLANLAMA</w:t>
      </w:r>
      <w:bookmarkEnd w:id="0"/>
    </w:p>
    <w:p>
      <w:pPr/>
      <w:r>
        <w:rPr>
          <w:color w:val="5B6577"/>
        </w:rPr>
        <w:t xml:space="preserve">KRY102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VİLLİ</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Cumhurbaşkanlığı İnsan Kaynakları Ofisi'nin , öğrenci ve mezunların nitelikli istihdamına katkı sağlamak amacıyla  üniversitelerin hizmetine sunduğu internet platformu olan Yetenek Kapısı ile öğrencileri tanıştırmaktır.</w:t>
      </w:r>
    </w:p>
    <w:p>
      <w:pPr>
        <w:pStyle w:val="Heading2"/>
      </w:pPr>
      <w:bookmarkStart w:id="3" w:name="_Toc3"/>
      <w:r>
        <w:t>Dersin içeriği</w:t>
      </w:r>
      <w:bookmarkEnd w:id="3"/>
    </w:p>
    <w:p>
      <w:pPr>
        <w:spacing w:after="80"/>
      </w:pPr>
      <w:r>
        <w:rPr/>
        <w:t xml:space="preserve">Öğrenciler ve mezunların, Yetenek Kapısı'nda profil oluşturarak, kariyer ağına ilk adımı atmaları sağlanmaktadır.  Oluşturulan profil aracılığıyla, kariyer fuarları, etkinlikler ve eğitimler incelenebilmektedir. Öğrenci ve mezunlar, söz konusu etkinlik ve eğitimlere, 'Yetenek Kapısı' üzerinden başvurabilmektedir. Öte yandan, 'Yetenek Kapısı' işverenler için de doğru ve hızlı insan kaynağına ulaşmayı kolaylaştırmaktadır. İşverenler, bünyelerinde gerçekleşecek iş ve staj ilanlarını, fuar ve etkinlikleri ağ üzerinden öğrenci ve mezunlara daha kolay duyururken, öğrenci ve mezunlar  da bu duyurular üzerinden işverenlerle iletişime geçebilmektedir</w:t>
      </w:r>
    </w:p>
    <w:p>
      <w:pPr>
        <w:pStyle w:val="Heading2"/>
      </w:pPr>
      <w:bookmarkStart w:id="4" w:name="_Toc4"/>
      <w:r>
        <w:t>Kaynaklar</w:t>
      </w:r>
      <w:bookmarkEnd w:id="4"/>
    </w:p>
    <w:p>
      <w:pPr>
        <w:spacing w:after="80"/>
      </w:pPr>
      <w:r>
        <w:rPr/>
        <w:t xml:space="preserve">YetenekKapısı (yetenekkapisi.org)</w:t>
      </w:r>
    </w:p>
    <w:p>
      <w:pPr>
        <w:spacing w:after="80"/>
      </w:pPr>
      <w:r>
        <w:rPr/>
        <w:t xml:space="preserve">ytnk.tv adresindeki ders videoları</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Öğrenciler kariyer kavramını, kariyer planlama ve aşamalarını analiz edebilecek</w:t>
      </w:r>
    </w:p>
    <w:p>
      <w:pPr>
        <w:spacing w:after="60"/>
      </w:pPr>
      <w:r>
        <w:rPr/>
        <w:t xml:space="preserve">2. Öğrenciler özgeçmiş hazırlama ve özgeçmiş çeşitlerini keşfedecek ve kendi özgeçmişlerini hazırlayabilecek</w:t>
      </w:r>
    </w:p>
    <w:p>
      <w:pPr>
        <w:spacing w:after="60"/>
      </w:pPr>
      <w:r>
        <w:rPr/>
        <w:t xml:space="preserve">3. Öğrenciler görüşmeye hazırlık ve görüşme aşamalarını belirleyebilecek</w:t>
      </w:r>
    </w:p>
    <w:p>
      <w:pPr>
        <w:spacing w:after="60"/>
      </w:pPr>
      <w:r>
        <w:rPr/>
        <w:t xml:space="preserve">4. Öğrenciler kendilerine uygun bir kariyer planı geliştirebilecek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Kariyer Yolculuğunun İlk Durağı Kariyer Merkezi</w:t>
            </w:r>
          </w:p>
        </w:tc>
      </w:tr>
      <w:tr>
        <w:trPr/>
        <w:tc>
          <w:tcPr>
            <w:noWrap/>
          </w:tcPr>
          <w:p>
            <w:pPr/>
            <w:r>
              <w:rPr/>
              <w:t xml:space="preserve">2</w:t>
            </w:r>
          </w:p>
        </w:tc>
        <w:tc>
          <w:tcPr>
            <w:noWrap/>
          </w:tcPr>
          <w:p>
            <w:pPr/>
            <w:r>
              <w:rPr/>
              <w:t xml:space="preserve">Zeka ve Kişilik</w:t>
            </w:r>
          </w:p>
        </w:tc>
      </w:tr>
      <w:tr>
        <w:trPr/>
        <w:tc>
          <w:tcPr>
            <w:noWrap/>
          </w:tcPr>
          <w:p>
            <w:pPr/>
            <w:r>
              <w:rPr/>
              <w:t xml:space="preserve">3</w:t>
            </w:r>
          </w:p>
        </w:tc>
        <w:tc>
          <w:tcPr>
            <w:noWrap/>
          </w:tcPr>
          <w:p>
            <w:pPr/>
            <w:r>
              <w:rPr/>
              <w:t xml:space="preserve">Kişisel Özellikler</w:t>
            </w:r>
          </w:p>
        </w:tc>
      </w:tr>
      <w:tr>
        <w:trPr/>
        <w:tc>
          <w:tcPr>
            <w:noWrap/>
          </w:tcPr>
          <w:p>
            <w:pPr/>
            <w:r>
              <w:rPr/>
              <w:t xml:space="preserve">4</w:t>
            </w:r>
          </w:p>
        </w:tc>
        <w:tc>
          <w:tcPr>
            <w:noWrap/>
          </w:tcPr>
          <w:p>
            <w:pPr/>
            <w:r>
              <w:rPr/>
              <w:t xml:space="preserve">Kariyer Yolunda Fark Yaratacak Beceriler</w:t>
            </w:r>
          </w:p>
        </w:tc>
      </w:tr>
      <w:tr>
        <w:trPr/>
        <w:tc>
          <w:tcPr>
            <w:noWrap/>
          </w:tcPr>
          <w:p>
            <w:pPr/>
            <w:r>
              <w:rPr/>
              <w:t xml:space="preserve">5</w:t>
            </w:r>
          </w:p>
        </w:tc>
        <w:tc>
          <w:tcPr>
            <w:noWrap/>
          </w:tcPr>
          <w:p>
            <w:pPr/>
            <w:r>
              <w:rPr/>
              <w:t xml:space="preserve">Kariyer Nedir?</w:t>
            </w:r>
          </w:p>
        </w:tc>
      </w:tr>
      <w:tr>
        <w:trPr/>
        <w:tc>
          <w:tcPr>
            <w:noWrap/>
          </w:tcPr>
          <w:p>
            <w:pPr/>
            <w:r>
              <w:rPr/>
              <w:t xml:space="preserve">6</w:t>
            </w:r>
          </w:p>
        </w:tc>
        <w:tc>
          <w:tcPr>
            <w:noWrap/>
          </w:tcPr>
          <w:p>
            <w:pPr/>
            <w:r>
              <w:rPr/>
              <w:t xml:space="preserve">Kariyerime Nasıl Hazırlanırım?</w:t>
            </w:r>
          </w:p>
        </w:tc>
      </w:tr>
      <w:tr>
        <w:trPr/>
        <w:tc>
          <w:tcPr>
            <w:noWrap/>
          </w:tcPr>
          <w:p>
            <w:pPr/>
            <w:r>
              <w:rPr/>
              <w:t xml:space="preserve">7</w:t>
            </w:r>
          </w:p>
        </w:tc>
        <w:tc>
          <w:tcPr>
            <w:noWrap/>
          </w:tcPr>
          <w:p>
            <w:pPr/>
            <w:r>
              <w:rPr/>
              <w:t xml:space="preserve">Ulusal Sivil Toplum Kuruluşları</w:t>
            </w:r>
          </w:p>
        </w:tc>
      </w:tr>
      <w:tr>
        <w:trPr/>
        <w:tc>
          <w:tcPr>
            <w:noWrap/>
          </w:tcPr>
          <w:p>
            <w:pPr/>
            <w:r>
              <w:rPr/>
              <w:t xml:space="preserve">8</w:t>
            </w:r>
          </w:p>
        </w:tc>
        <w:tc>
          <w:tcPr>
            <w:noWrap/>
          </w:tcPr>
          <w:p>
            <w:pPr/>
            <w:r>
              <w:rPr/>
              <w:t xml:space="preserve">Uluslararası Sivil Toplum Kuruluşları</w:t>
            </w:r>
          </w:p>
        </w:tc>
      </w:tr>
      <w:tr>
        <w:trPr/>
        <w:tc>
          <w:tcPr>
            <w:noWrap/>
          </w:tcPr>
          <w:p>
            <w:pPr/>
            <w:r>
              <w:rPr/>
              <w:t xml:space="preserve">9</w:t>
            </w:r>
          </w:p>
        </w:tc>
        <w:tc>
          <w:tcPr>
            <w:noWrap/>
          </w:tcPr>
          <w:p>
            <w:pPr/>
            <w:r>
              <w:rPr/>
              <w:t xml:space="preserve">Kamu Sektörü</w:t>
            </w:r>
          </w:p>
        </w:tc>
      </w:tr>
      <w:tr>
        <w:trPr/>
        <w:tc>
          <w:tcPr>
            <w:noWrap/>
          </w:tcPr>
          <w:p>
            <w:pPr/>
            <w:r>
              <w:rPr/>
              <w:t xml:space="preserve">10</w:t>
            </w:r>
          </w:p>
        </w:tc>
        <w:tc>
          <w:tcPr>
            <w:noWrap/>
          </w:tcPr>
          <w:p>
            <w:pPr/>
            <w:r>
              <w:rPr/>
              <w:t xml:space="preserve">Özel Sektör</w:t>
            </w:r>
          </w:p>
        </w:tc>
      </w:tr>
      <w:tr>
        <w:trPr/>
        <w:tc>
          <w:tcPr>
            <w:noWrap/>
          </w:tcPr>
          <w:p>
            <w:pPr/>
            <w:r>
              <w:rPr/>
              <w:t xml:space="preserve">11</w:t>
            </w:r>
          </w:p>
        </w:tc>
        <w:tc>
          <w:tcPr>
            <w:noWrap/>
          </w:tcPr>
          <w:p>
            <w:pPr/>
            <w:r>
              <w:rPr/>
              <w:t xml:space="preserve">Akademi</w:t>
            </w:r>
          </w:p>
        </w:tc>
      </w:tr>
      <w:tr>
        <w:trPr/>
        <w:tc>
          <w:tcPr>
            <w:noWrap/>
          </w:tcPr>
          <w:p>
            <w:pPr/>
            <w:r>
              <w:rPr/>
              <w:t xml:space="preserve">12</w:t>
            </w:r>
          </w:p>
        </w:tc>
        <w:tc>
          <w:tcPr>
            <w:noWrap/>
          </w:tcPr>
          <w:p>
            <w:pPr/>
            <w:r>
              <w:rPr/>
              <w:t xml:space="preserve">Girişimcilik</w:t>
            </w:r>
          </w:p>
        </w:tc>
      </w:tr>
      <w:tr>
        <w:trPr/>
        <w:tc>
          <w:tcPr>
            <w:noWrap/>
          </w:tcPr>
          <w:p>
            <w:pPr/>
            <w:r>
              <w:rPr/>
              <w:t xml:space="preserve">13</w:t>
            </w:r>
          </w:p>
        </w:tc>
        <w:tc>
          <w:tcPr>
            <w:noWrap/>
          </w:tcPr>
          <w:p>
            <w:pPr/>
            <w:r>
              <w:rPr/>
              <w:t xml:space="preserve">Özgeçmiş Yazma</w:t>
            </w:r>
          </w:p>
        </w:tc>
      </w:tr>
      <w:tr>
        <w:trPr/>
        <w:tc>
          <w:tcPr>
            <w:noWrap/>
          </w:tcPr>
          <w:p>
            <w:pPr/>
            <w:r>
              <w:rPr/>
              <w:t xml:space="preserve">14</w:t>
            </w:r>
          </w:p>
        </w:tc>
        <w:tc>
          <w:tcPr>
            <w:noWrap/>
          </w:tcPr>
          <w:p>
            <w:pPr/>
            <w:r>
              <w:rPr/>
              <w:t xml:space="preserve">Ders Değerlendirmesi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Rapor</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Rapor Hazırlama</w:t>
            </w:r>
          </w:p>
        </w:tc>
        <w:tc>
          <w:tcPr>
            <w:noWrap/>
          </w:tcPr>
          <w:p>
            <w:pPr/>
            <w:r>
              <w:rPr/>
              <w:t xml:space="preserve">1</w:t>
            </w:r>
          </w:p>
        </w:tc>
        <w:tc>
          <w:tcPr>
            <w:noWrap/>
          </w:tcPr>
          <w:p>
            <w:pPr/>
            <w:r>
              <w:rPr/>
              <w:t xml:space="preserve">10</w:t>
            </w:r>
          </w:p>
        </w:tc>
        <w:tc>
          <w:tcPr>
            <w:noWrap/>
          </w:tcPr>
          <w:p>
            <w:pPr/>
            <w:r>
              <w:rPr/>
              <w:t xml:space="preserve">10</w:t>
            </w:r>
          </w:p>
        </w:tc>
      </w:tr>
    </w:tbl>
    <w:p>
      <w:pPr>
        <w:spacing w:before="80"/>
      </w:pPr>
      <w:r>
        <w:rPr>
          <w:b w:val="1"/>
          <w:bCs w:val="1"/>
        </w:rPr>
        <w:t xml:space="preserve">Toplam iş yükü: 33 saat · 1.1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2026-10-26T14:46:31+03:00</dcterms:created>
  <dcterms:modified xsi:type="dcterms:W3CDTF">2026-10-26T14:46:31+03:00</dcterms:modified>
</cp:coreProperties>
</file>

<file path=docProps/custom.xml><?xml version="1.0" encoding="utf-8"?>
<Properties xmlns="http://schemas.openxmlformats.org/officeDocument/2006/custom-properties" xmlns:vt="http://schemas.openxmlformats.org/officeDocument/2006/docPropsVTypes"/>
</file>