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AKILLI SİSTEMLER</w:t>
      </w:r>
      <w:bookmarkEnd w:id="0"/>
    </w:p>
    <w:p>
      <w:pPr/>
      <w:r>
        <w:rPr>
          <w:color w:val="5B6577"/>
        </w:rPr>
        <w:t xml:space="preserve">BLP117 · Bilgisayar Programcılığı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Osman VİLLİ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amacı, öğrencilere yapay zekânın temel kavramlarını öğretmek ve günlük hayatta karşılaşılan problemlerin yapay zeka teknikleri ile nasıl çözülebileceğini göstermektir.</w:t>
      </w:r>
    </w:p>
    <w:p>
      <w:pPr>
        <w:spacing w:after="80"/>
      </w:pPr>
      <w:r>
        <w:rPr/>
        <w:t xml:space="preserve">Ders kapsamında öğrencilerin;</w:t>
      </w:r>
    </w:p>
    <w:p>
      <w:pPr>
        <w:spacing w:after="80"/>
      </w:pPr>
      <w:r>
        <w:rPr/>
        <w:t xml:space="preserve">Yapay zekâ ve makine öğrenmesinin temel prensiplerini anlaması,</w:t>
      </w:r>
    </w:p>
    <w:p>
      <w:pPr>
        <w:spacing w:after="80"/>
      </w:pPr>
      <w:r>
        <w:rPr/>
        <w:t xml:space="preserve">Veri, model, algoritma gibi temel kavramları öğrenmesi,</w:t>
      </w:r>
    </w:p>
    <w:p>
      <w:pPr>
        <w:spacing w:after="80"/>
      </w:pPr>
      <w:r>
        <w:rPr/>
        <w:t xml:space="preserve">Basit yapay zeka algoritmalarının çalışma mantığını kavraması,</w:t>
      </w:r>
    </w:p>
    <w:p>
      <w:pPr>
        <w:spacing w:after="80"/>
      </w:pPr>
      <w:r>
        <w:rPr/>
        <w:t xml:space="preserve">Günlük hayattaki problemlerin yapay zeka ile çözülüp çözülemeyeceğini analiz edebilmesi,</w:t>
      </w:r>
    </w:p>
    <w:p>
      <w:pPr>
        <w:spacing w:after="80"/>
      </w:pPr>
      <w:r>
        <w:rPr/>
        <w:t xml:space="preserve">Yapay zekanın kullanım alanlarını ve uygulamalarını tanıması amaçlanmaktadır.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Yapay zekaya giriş ve temel kavramlar</w:t>
      </w:r>
    </w:p>
    <w:p>
      <w:pPr>
        <w:spacing w:after="80"/>
      </w:pPr>
      <w:r>
        <w:rPr/>
        <w:t xml:space="preserve">Yapay zekanın kullanım alanları</w:t>
      </w:r>
    </w:p>
    <w:p>
      <w:pPr>
        <w:spacing w:after="80"/>
      </w:pPr>
      <w:r>
        <w:rPr/>
        <w:t xml:space="preserve">Veri, veri seti ve model kavramı</w:t>
      </w:r>
    </w:p>
    <w:p>
      <w:pPr>
        <w:spacing w:after="80"/>
      </w:pPr>
      <w:r>
        <w:rPr/>
        <w:t xml:space="preserve">Makine öğrenmesi ve öğrenme türleri</w:t>
      </w:r>
    </w:p>
    <w:p>
      <w:pPr>
        <w:spacing w:after="80"/>
      </w:pPr>
      <w:r>
        <w:rPr/>
        <w:t xml:space="preserve">Gözetimli öğrenme</w:t>
      </w:r>
    </w:p>
    <w:p>
      <w:pPr>
        <w:spacing w:after="80"/>
      </w:pPr>
      <w:r>
        <w:rPr/>
        <w:t xml:space="preserve">Lineer regresyon yöntemi</w:t>
      </w:r>
    </w:p>
    <w:p>
      <w:pPr>
        <w:spacing w:after="80"/>
      </w:pPr>
      <w:r>
        <w:rPr/>
        <w:t xml:space="preserve">K-Nearest Neighbor (KNN) algoritması</w:t>
      </w:r>
    </w:p>
    <w:p>
      <w:pPr>
        <w:spacing w:after="80"/>
      </w:pPr>
      <w:r>
        <w:rPr/>
        <w:t xml:space="preserve">Öneri sistemleri</w:t>
      </w:r>
    </w:p>
    <w:p>
      <w:pPr>
        <w:spacing w:after="80"/>
      </w:pPr>
      <w:r>
        <w:rPr/>
        <w:t xml:space="preserve">Bulanık mantık</w:t>
      </w:r>
    </w:p>
    <w:p>
      <w:pPr>
        <w:spacing w:after="80"/>
      </w:pPr>
      <w:r>
        <w:rPr/>
        <w:t xml:space="preserve">Genetik algoritmalar</w:t>
      </w:r>
    </w:p>
    <w:p>
      <w:pPr>
        <w:spacing w:after="80"/>
      </w:pPr>
      <w:r>
        <w:rPr/>
        <w:t xml:space="preserve">Yapay zeka sistemlerinin geliştirme aşamaları</w:t>
      </w:r>
    </w:p>
    <w:p>
      <w:pPr>
        <w:spacing w:after="80"/>
      </w:pPr>
      <w:r>
        <w:rPr/>
        <w:t xml:space="preserve">Günlük hayatta yapay zeka uygulamaları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Yapay Zeka - Kuramdan Uygulamaya - Nobel Akademik Yayıncılık</w:t>
      </w:r>
    </w:p>
    <w:p>
      <w:pPr>
        <w:spacing w:after="80"/>
      </w:pPr>
      <w:r>
        <w:rPr/>
        <w:t xml:space="preserve">Geleceği Şekillendiren Teknoloji - Yapay Zeka - Nobel Akademik Yayincilik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Yapay zekanın temel kavramlarını açıklayabilir.</w:t>
      </w:r>
    </w:p>
    <w:p>
      <w:pPr>
        <w:spacing w:after="60"/>
      </w:pPr>
      <w:r>
        <w:rPr/>
        <w:t xml:space="preserve">2. Yapay zeka ile klasik algoritmik problemlerin farkını ayırt edebilir.</w:t>
      </w:r>
    </w:p>
    <w:p>
      <w:pPr>
        <w:spacing w:after="60"/>
      </w:pPr>
      <w:r>
        <w:rPr/>
        <w:t xml:space="preserve">3. Makine öğrenmesi kavramını ve öğrenme türlerini açıklayabilir.</w:t>
      </w:r>
    </w:p>
    <w:p>
      <w:pPr>
        <w:spacing w:after="60"/>
      </w:pPr>
      <w:r>
        <w:rPr/>
        <w:t xml:space="preserve">4. Lineer regresyon ve KNN gibi temel algoritmaların çalışma mantığını açıklayabilir.</w:t>
      </w:r>
    </w:p>
    <w:p>
      <w:pPr>
        <w:spacing w:after="60"/>
      </w:pPr>
      <w:r>
        <w:rPr/>
        <w:t xml:space="preserve">5. Yapay zeka sistemlerinin geliştirme aşamalarını sıralayabilir.</w:t>
      </w:r>
    </w:p>
    <w:p>
      <w:pPr>
        <w:spacing w:after="60"/>
      </w:pPr>
      <w:r>
        <w:rPr/>
        <w:t xml:space="preserve">6. Günlük hayattaki problemlerin yapay zeka ile çözülüp çözülemeyeceğini analiz edebilir.</w:t>
      </w:r>
    </w:p>
    <w:p>
      <w:pPr>
        <w:spacing w:after="60"/>
      </w:pPr>
      <w:r>
        <w:rPr/>
        <w:t xml:space="preserve">7. Genetik algoritma ve bulanık mantık gibi yöntemlerin temel prensiplerini açıklayabilir.</w:t>
      </w:r>
    </w:p>
    <w:p>
      <w:pPr>
        <w:spacing w:after="60"/>
      </w:pPr>
      <w:r>
        <w:rPr/>
        <w:t xml:space="preserve">8. Yapay zekanın farklı uygulama alanlarını örneklerle açıklayabilir.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Yapay zekaya giriş ve 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Yapay zekanın tarihçesi ve kullanım alanları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Veri, veri seti, model ve algoritma kavramları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Makine öğrenmesine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Denetimli Öğrenme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Denetimsiz Öğrenme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Pekiştirmeli Öğrenme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Lineer regresyon algoritması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K-Nearest Neighbor (KNN) algoritması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Öneri sistemleri ve kullanım alanları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Bulanık mantık ve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Genetik algoritmalar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Beyin Fırtınası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103 saat · 3.43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2026-10-26T20:00:55+03:00</dcterms:created>
  <dcterms:modified xsi:type="dcterms:W3CDTF">2026-10-26T20:00:55+03:00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