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OBSTETRİK FİZYOTERAPİ</w:t>
      </w:r>
      <w:bookmarkEnd w:id="0"/>
    </w:p>
    <w:p>
      <w:pPr/>
      <w:r>
        <w:rPr>
          <w:color w:val="5B6577"/>
        </w:rPr>
        <w:t xml:space="preserve">FZT-SD315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öğrencilerin gebelik, doğum ve postpartum dönemde ortaya çıkan fizyolojik ve fonksiyonel değişiklikleri kavrayarak obstetrik fizyoterapiye yönelik değerlendirme, eğitim ve rehabilitasyon yaklaşımlarını planlama becerilerini geliştirmektir.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dersin amacı, öğrencilerin gebelik, doğum ve postpartum dönemde ortaya çıkan fizyolojik ve fonksiyonel değişiklikleri kavrayarak obstetrik fizyoterapiye yönelik değerlendirme, eğitim ve rehabilitasyon yaklaşımlarını planlama becerilerini geliştirir</w:t>
      </w:r>
    </w:p>
    <w:p>
      <w:pPr>
        <w:pStyle w:val="Heading2"/>
      </w:pPr>
      <w:bookmarkStart w:id="4" w:name="_Toc4"/>
      <w:r>
        <w:t>Önerilen diğer hususlar</w:t>
      </w:r>
      <w:bookmarkEnd w:id="4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Gebelik, doğum ve postpartum dönemde görülen anatomik, fizyolojik ve fonksiyonel değişiklikleri açıklar.</w:t>
      </w:r>
    </w:p>
    <w:p>
      <w:pPr>
        <w:spacing w:after="60"/>
      </w:pPr>
      <w:r>
        <w:rPr/>
        <w:t xml:space="preserve">2. Obstetrik dönemde fizyoterapi değerlendirme yöntemlerini uygular ve bulguları yorumlar.</w:t>
      </w:r>
    </w:p>
    <w:p>
      <w:pPr>
        <w:spacing w:after="60"/>
      </w:pPr>
      <w:r>
        <w:rPr/>
        <w:t xml:space="preserve">3. Gebelik ve postpartum dönemde uygun egzersiz, eğitim ve fizyoterapi yaklaşımlarını planlar.</w:t>
      </w:r>
    </w:p>
    <w:p>
      <w:pPr>
        <w:spacing w:after="60"/>
      </w:pPr>
      <w:r>
        <w:rPr/>
        <w:t xml:space="preserve">4. Obstetrik fizyoterapi uygulamalarında anneye yönelik güvenli, etik ve bireyselleştirilmiş klinik karar verir.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Obstetrik fizyoterapiye giriş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Gebelikte kadın üreme sistemi anatomisi ve fizyolojik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Gebelikte kas-iskelet sistemi değişiklikleri ve postüral adaptasyonlar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Gebelikte kardiyovasküler, solunumsal ve metabolik değişiklikler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Gebelikte değerlendirme yöntemleri ve fizyoterapiye özgü klinik yaklaşım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Gebelikte egzersiz prensipleri ve fiziksel aktivite danışmanlığı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Gebelikte sık görülen kas-iskelet sistemi problemleri ve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Gebelikte pelvik taban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Doğuma hazırlık eğitimi, solunum, gevşeme ve postür eğitimi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Doğum eyleminde fizyoterapistin rolü ve ağrı yönetimi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Postpartum dönemde fizyolojik değişiklikler ve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Postpartum dönemde egzersiz, abdominal rehabilitasyon ve pelvik taban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Obstetrikte özel durumlar ve yüksek riskli gebeliklerde fizyoterapi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2026-10-26T17:01:37+03:00</dcterms:created>
  <dcterms:modified xsi:type="dcterms:W3CDTF">2026-10-26T17:01:37+03:00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